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96387" w:rsidRDefault="00B96387" w:rsidP="00AD3976">
      <w:pPr>
        <w:spacing w:after="0" w:line="240" w:lineRule="auto"/>
        <w:jc w:val="center"/>
        <w:rPr>
          <w:rFonts w:ascii="Times New Roman" w:eastAsia="Times New Roman" w:hAnsi="Times New Roman" w:cs="Times New Roman"/>
          <w:b/>
          <w:color w:val="000000"/>
          <w:sz w:val="24"/>
          <w:lang w:eastAsia="en-US"/>
        </w:rPr>
      </w:pPr>
      <w:r w:rsidRPr="00B96387">
        <w:rPr>
          <w:rFonts w:ascii="Times New Roman" w:eastAsia="Times New Roman" w:hAnsi="Times New Roman" w:cs="Times New Roman"/>
          <w:b/>
          <w:noProof/>
          <w:color w:val="000000"/>
          <w:sz w:val="24"/>
        </w:rPr>
        <w:drawing>
          <wp:inline distT="0" distB="0" distL="0" distR="0">
            <wp:extent cx="6277660" cy="8870950"/>
            <wp:effectExtent l="0" t="0" r="0" b="0"/>
            <wp:docPr id="1" name="Рисунок 1" descr="C:\Users\Наталья Петровна\Desktop\Аттестация Боровкова И.С. 2024\рабрчие программы\img20241009_1354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 Петровна\Desktop\Аттестация Боровкова И.С. 2024\рабрчие программы\img20241009_135417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154" cy="8874474"/>
                    </a:xfrm>
                    <a:prstGeom prst="rect">
                      <a:avLst/>
                    </a:prstGeom>
                    <a:noFill/>
                    <a:ln>
                      <a:noFill/>
                    </a:ln>
                  </pic:spPr>
                </pic:pic>
              </a:graphicData>
            </a:graphic>
          </wp:inline>
        </w:drawing>
      </w:r>
      <w:r w:rsidRPr="00B96387">
        <w:rPr>
          <w:rFonts w:ascii="Times New Roman" w:eastAsia="Times New Roman" w:hAnsi="Times New Roman" w:cs="Times New Roman"/>
          <w:b/>
          <w:color w:val="000000"/>
          <w:sz w:val="24"/>
          <w:lang w:eastAsia="en-US"/>
        </w:rPr>
        <w:t xml:space="preserve"> </w:t>
      </w:r>
    </w:p>
    <w:p w:rsidR="00B96387" w:rsidRDefault="00B96387" w:rsidP="00AD3976">
      <w:pPr>
        <w:spacing w:after="0" w:line="240" w:lineRule="auto"/>
        <w:jc w:val="center"/>
        <w:rPr>
          <w:rFonts w:ascii="Times New Roman" w:eastAsia="Times New Roman" w:hAnsi="Times New Roman" w:cs="Times New Roman"/>
          <w:b/>
          <w:color w:val="000000"/>
          <w:sz w:val="24"/>
          <w:lang w:eastAsia="en-US"/>
        </w:rPr>
      </w:pPr>
    </w:p>
    <w:p w:rsidR="00B96387" w:rsidRDefault="00B96387"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bookmarkStart w:id="0" w:name="_GoBack"/>
      <w:bookmarkEnd w:id="0"/>
      <w:r w:rsidRPr="00150DA1">
        <w:rPr>
          <w:rFonts w:ascii="Times New Roman" w:eastAsia="Times New Roman" w:hAnsi="Times New Roman" w:cs="Times New Roman"/>
          <w:b/>
          <w:color w:val="000000"/>
          <w:sz w:val="24"/>
          <w:lang w:eastAsia="en-US"/>
        </w:rPr>
        <w:lastRenderedPageBreak/>
        <w:t>Муниципальное автономное дошкольное образовательное учреждение</w:t>
      </w:r>
    </w:p>
    <w:p w:rsidR="00AD3976" w:rsidRPr="00150DA1" w:rsidRDefault="00AD3976" w:rsidP="00AD3976">
      <w:pPr>
        <w:spacing w:after="14" w:line="240" w:lineRule="auto"/>
        <w:ind w:left="10" w:right="387" w:hanging="10"/>
        <w:jc w:val="center"/>
        <w:rPr>
          <w:rFonts w:ascii="Times New Roman" w:eastAsia="Times New Roman" w:hAnsi="Times New Roman" w:cs="Times New Roman"/>
          <w:b/>
          <w:color w:val="000000"/>
          <w:sz w:val="24"/>
          <w:u w:val="single"/>
          <w:lang w:eastAsia="en-US"/>
        </w:rPr>
      </w:pPr>
      <w:r w:rsidRPr="00150DA1">
        <w:rPr>
          <w:rFonts w:ascii="Times New Roman" w:eastAsia="Times New Roman" w:hAnsi="Times New Roman" w:cs="Times New Roman"/>
          <w:b/>
          <w:color w:val="000000"/>
          <w:sz w:val="24"/>
          <w:u w:val="single"/>
          <w:lang w:eastAsia="en-US"/>
        </w:rPr>
        <w:t>«Детский сад комбинированного вида № 5 «Сказка»</w:t>
      </w:r>
    </w:p>
    <w:p w:rsidR="00AD3976" w:rsidRPr="00150DA1" w:rsidRDefault="00AD3976" w:rsidP="00AD3976">
      <w:pPr>
        <w:spacing w:after="14" w:line="240" w:lineRule="auto"/>
        <w:ind w:left="10" w:right="387" w:hanging="10"/>
        <w:jc w:val="center"/>
        <w:rPr>
          <w:rFonts w:ascii="Times New Roman" w:eastAsia="Times New Roman" w:hAnsi="Times New Roman" w:cs="Times New Roman"/>
          <w:color w:val="000000"/>
          <w:sz w:val="24"/>
          <w:lang w:eastAsia="en-US"/>
        </w:rPr>
      </w:pPr>
      <w:r w:rsidRPr="00150DA1">
        <w:rPr>
          <w:rFonts w:ascii="Times New Roman" w:eastAsia="Times New Roman" w:hAnsi="Times New Roman" w:cs="Times New Roman"/>
          <w:color w:val="000000"/>
          <w:sz w:val="24"/>
          <w:lang w:eastAsia="en-US"/>
        </w:rPr>
        <w:t>623751 Свердловская область, город Реж, улица Калинина,12 тел.8(34364)3-30-67</w:t>
      </w:r>
    </w:p>
    <w:p w:rsidR="00AD3976" w:rsidRPr="00150DA1" w:rsidRDefault="00AD3976" w:rsidP="00AD3976">
      <w:pPr>
        <w:spacing w:after="14" w:line="240" w:lineRule="auto"/>
        <w:ind w:left="10" w:right="387" w:hanging="10"/>
        <w:jc w:val="center"/>
        <w:rPr>
          <w:rFonts w:ascii="Times New Roman" w:eastAsia="Times New Roman" w:hAnsi="Times New Roman" w:cs="Times New Roman"/>
          <w:color w:val="000000"/>
          <w:sz w:val="24"/>
          <w:u w:val="single"/>
          <w:lang w:eastAsia="en-US"/>
        </w:rPr>
      </w:pPr>
      <w:r w:rsidRPr="00150DA1">
        <w:rPr>
          <w:rFonts w:ascii="Times New Roman" w:eastAsia="Times New Roman" w:hAnsi="Times New Roman" w:cs="Times New Roman"/>
          <w:color w:val="000000"/>
          <w:sz w:val="24"/>
          <w:lang w:val="en-US" w:eastAsia="en-US"/>
        </w:rPr>
        <w:t>E</w:t>
      </w:r>
      <w:r w:rsidRPr="00150DA1">
        <w:rPr>
          <w:rFonts w:ascii="Times New Roman" w:eastAsia="Times New Roman" w:hAnsi="Times New Roman" w:cs="Times New Roman"/>
          <w:color w:val="000000"/>
          <w:sz w:val="24"/>
          <w:lang w:eastAsia="en-US"/>
        </w:rPr>
        <w:t>-</w:t>
      </w:r>
      <w:r w:rsidRPr="00150DA1">
        <w:rPr>
          <w:rFonts w:ascii="Times New Roman" w:eastAsia="Times New Roman" w:hAnsi="Times New Roman" w:cs="Times New Roman"/>
          <w:color w:val="000000"/>
          <w:sz w:val="24"/>
          <w:lang w:val="en-US" w:eastAsia="en-US"/>
        </w:rPr>
        <w:t>mail</w:t>
      </w:r>
      <w:r w:rsidRPr="00150DA1">
        <w:rPr>
          <w:rFonts w:ascii="Times New Roman" w:eastAsia="Times New Roman" w:hAnsi="Times New Roman" w:cs="Times New Roman"/>
          <w:color w:val="000000"/>
          <w:sz w:val="24"/>
          <w:lang w:eastAsia="en-US"/>
        </w:rPr>
        <w:t xml:space="preserve">: </w:t>
      </w:r>
      <w:hyperlink r:id="rId9" w:history="1">
        <w:r w:rsidRPr="00150DA1">
          <w:rPr>
            <w:rFonts w:ascii="Times New Roman" w:eastAsia="Times New Roman" w:hAnsi="Times New Roman" w:cs="Times New Roman"/>
            <w:color w:val="0000FF"/>
            <w:sz w:val="24"/>
            <w:u w:val="single"/>
            <w:lang w:val="en-US" w:eastAsia="en-US"/>
          </w:rPr>
          <w:t>mkdoy</w:t>
        </w:r>
        <w:r w:rsidRPr="00150DA1">
          <w:rPr>
            <w:rFonts w:ascii="Times New Roman" w:eastAsia="Times New Roman" w:hAnsi="Times New Roman" w:cs="Times New Roman"/>
            <w:b/>
            <w:color w:val="0000FF"/>
            <w:sz w:val="24"/>
            <w:u w:val="single"/>
            <w:lang w:eastAsia="en-US"/>
          </w:rPr>
          <w:t xml:space="preserve">   </w:t>
        </w:r>
        <w:r w:rsidRPr="00150DA1">
          <w:rPr>
            <w:rFonts w:ascii="Times New Roman" w:eastAsia="Times New Roman" w:hAnsi="Times New Roman" w:cs="Times New Roman"/>
            <w:color w:val="0000FF"/>
            <w:sz w:val="24"/>
            <w:u w:val="single"/>
            <w:lang w:val="en-US" w:eastAsia="en-US"/>
          </w:rPr>
          <w:t>skazka</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mail</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ru</w:t>
        </w:r>
      </w:hyperlink>
      <w:r w:rsidRPr="00150DA1">
        <w:rPr>
          <w:rFonts w:ascii="Times New Roman" w:eastAsia="Times New Roman" w:hAnsi="Times New Roman" w:cs="Times New Roman"/>
          <w:color w:val="000000"/>
          <w:sz w:val="24"/>
          <w:lang w:eastAsia="en-US"/>
        </w:rPr>
        <w:t xml:space="preserve">  Сайт учреждения: </w:t>
      </w:r>
      <w:hyperlink r:id="rId10" w:history="1">
        <w:r w:rsidRPr="00150DA1">
          <w:rPr>
            <w:rFonts w:ascii="Times New Roman" w:eastAsia="Times New Roman" w:hAnsi="Times New Roman" w:cs="Times New Roman"/>
            <w:color w:val="0000FF"/>
            <w:sz w:val="24"/>
            <w:u w:val="single"/>
            <w:lang w:val="en-US" w:eastAsia="en-US"/>
          </w:rPr>
          <w:t>http</w:t>
        </w:r>
        <w:r w:rsidRPr="00150DA1">
          <w:rPr>
            <w:rFonts w:ascii="Times New Roman" w:eastAsia="Times New Roman" w:hAnsi="Times New Roman" w:cs="Times New Roman"/>
            <w:color w:val="0000FF"/>
            <w:sz w:val="24"/>
            <w:u w:val="single"/>
            <w:lang w:eastAsia="en-US"/>
          </w:rPr>
          <w:t>://5</w:t>
        </w:r>
        <w:r w:rsidRPr="00150DA1">
          <w:rPr>
            <w:rFonts w:ascii="Times New Roman" w:eastAsia="Times New Roman" w:hAnsi="Times New Roman" w:cs="Times New Roman"/>
            <w:color w:val="0000FF"/>
            <w:sz w:val="24"/>
            <w:u w:val="single"/>
            <w:lang w:val="en-US" w:eastAsia="en-US"/>
          </w:rPr>
          <w:t>rezh</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tvoysadik</w:t>
        </w:r>
        <w:r w:rsidRPr="00150DA1">
          <w:rPr>
            <w:rFonts w:ascii="Times New Roman" w:eastAsia="Times New Roman" w:hAnsi="Times New Roman" w:cs="Times New Roman"/>
            <w:color w:val="0000FF"/>
            <w:sz w:val="24"/>
            <w:u w:val="single"/>
            <w:lang w:eastAsia="en-US"/>
          </w:rPr>
          <w:t>.</w:t>
        </w:r>
        <w:r w:rsidRPr="00150DA1">
          <w:rPr>
            <w:rFonts w:ascii="Times New Roman" w:eastAsia="Times New Roman" w:hAnsi="Times New Roman" w:cs="Times New Roman"/>
            <w:color w:val="0000FF"/>
            <w:sz w:val="24"/>
            <w:u w:val="single"/>
            <w:lang w:val="en-US" w:eastAsia="en-US"/>
          </w:rPr>
          <w:t>ru</w:t>
        </w:r>
      </w:hyperlink>
    </w:p>
    <w:p w:rsidR="00AD3976" w:rsidRPr="00150DA1" w:rsidRDefault="00AD3976" w:rsidP="00AD3976">
      <w:pPr>
        <w:spacing w:after="14" w:line="240" w:lineRule="auto"/>
        <w:ind w:left="10" w:right="387" w:hanging="10"/>
        <w:jc w:val="center"/>
        <w:rPr>
          <w:rFonts w:ascii="Times New Roman" w:eastAsia="Times New Roman" w:hAnsi="Times New Roman" w:cs="Times New Roman"/>
          <w:color w:val="000000"/>
          <w:sz w:val="24"/>
          <w:lang w:eastAsia="en-US"/>
        </w:rPr>
      </w:pPr>
    </w:p>
    <w:p w:rsidR="00AD3976" w:rsidRPr="00150DA1" w:rsidRDefault="00AD3976" w:rsidP="00AD3976">
      <w:pPr>
        <w:spacing w:after="14" w:line="305" w:lineRule="auto"/>
        <w:ind w:left="10" w:right="387" w:hanging="10"/>
        <w:jc w:val="center"/>
        <w:rPr>
          <w:rFonts w:ascii="Times New Roman" w:eastAsia="Times New Roman" w:hAnsi="Times New Roman" w:cs="Times New Roman"/>
          <w:color w:val="000000"/>
          <w:sz w:val="24"/>
          <w:lang w:eastAsia="en-US"/>
        </w:rPr>
      </w:pPr>
    </w:p>
    <w:tbl>
      <w:tblPr>
        <w:tblpPr w:leftFromText="180" w:rightFromText="180" w:vertAnchor="text" w:horzAnchor="margin" w:tblpY="127"/>
        <w:tblW w:w="9495" w:type="dxa"/>
        <w:tblLayout w:type="fixed"/>
        <w:tblLook w:val="04A0" w:firstRow="1" w:lastRow="0" w:firstColumn="1" w:lastColumn="0" w:noHBand="0" w:noVBand="1"/>
      </w:tblPr>
      <w:tblGrid>
        <w:gridCol w:w="2376"/>
        <w:gridCol w:w="2552"/>
        <w:gridCol w:w="2410"/>
        <w:gridCol w:w="2157"/>
      </w:tblGrid>
      <w:tr w:rsidR="00B378F6" w:rsidRPr="00B378F6" w:rsidTr="00B378F6">
        <w:trPr>
          <w:trHeight w:val="193"/>
        </w:trPr>
        <w:tc>
          <w:tcPr>
            <w:tcW w:w="4928"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ПРИНЯТО:</w:t>
            </w:r>
          </w:p>
        </w:tc>
        <w:tc>
          <w:tcPr>
            <w:tcW w:w="4567"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УТВЕРЖДАЮ:</w:t>
            </w:r>
          </w:p>
        </w:tc>
      </w:tr>
      <w:tr w:rsidR="00B378F6" w:rsidRPr="00B378F6" w:rsidTr="00B378F6">
        <w:trPr>
          <w:trHeight w:val="193"/>
        </w:trPr>
        <w:tc>
          <w:tcPr>
            <w:tcW w:w="4928"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8"/>
              </w:rPr>
              <w:t>решением педагогического совета</w:t>
            </w:r>
          </w:p>
          <w:p w:rsidR="00B378F6" w:rsidRPr="00B378F6" w:rsidRDefault="00B378F6" w:rsidP="00B378F6">
            <w:pPr>
              <w:spacing w:after="0" w:line="240" w:lineRule="auto"/>
              <w:jc w:val="both"/>
              <w:rPr>
                <w:rFonts w:ascii="Times New Roman" w:eastAsia="Calibri" w:hAnsi="Times New Roman" w:cs="Times New Roman"/>
                <w:bCs/>
                <w:iCs/>
                <w:sz w:val="24"/>
                <w:szCs w:val="24"/>
              </w:rPr>
            </w:pPr>
            <w:r w:rsidRPr="00B378F6">
              <w:rPr>
                <w:rFonts w:ascii="Times New Roman" w:eastAsia="Calibri" w:hAnsi="Times New Roman" w:cs="Times New Roman"/>
                <w:b/>
                <w:bCs/>
                <w:i/>
                <w:iCs/>
                <w:sz w:val="24"/>
                <w:szCs w:val="24"/>
              </w:rPr>
              <w:t>МАДОУ Детский сад № 5</w:t>
            </w:r>
          </w:p>
        </w:tc>
        <w:tc>
          <w:tcPr>
            <w:tcW w:w="4567"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rPr>
            </w:pPr>
            <w:r w:rsidRPr="00B378F6">
              <w:rPr>
                <w:rFonts w:ascii="Times New Roman" w:eastAsia="Calibri" w:hAnsi="Times New Roman" w:cs="Times New Roman"/>
                <w:sz w:val="24"/>
                <w:szCs w:val="24"/>
              </w:rPr>
              <w:t xml:space="preserve">Заведующий  </w:t>
            </w:r>
          </w:p>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М</w:t>
            </w:r>
            <w:r w:rsidRPr="00B378F6">
              <w:rPr>
                <w:rFonts w:ascii="Times New Roman" w:eastAsia="Calibri" w:hAnsi="Times New Roman" w:cs="Times New Roman"/>
                <w:b/>
                <w:bCs/>
                <w:i/>
                <w:iCs/>
                <w:sz w:val="24"/>
                <w:szCs w:val="24"/>
              </w:rPr>
              <w:t>АДОУ Детский сад № 5</w:t>
            </w:r>
          </w:p>
        </w:tc>
      </w:tr>
      <w:tr w:rsidR="00B378F6" w:rsidRPr="00B378F6" w:rsidTr="00B378F6">
        <w:trPr>
          <w:trHeight w:val="193"/>
        </w:trPr>
        <w:tc>
          <w:tcPr>
            <w:tcW w:w="2376" w:type="dxa"/>
            <w:vAlign w:val="bottom"/>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p>
        </w:tc>
        <w:tc>
          <w:tcPr>
            <w:tcW w:w="2552" w:type="dxa"/>
            <w:vAlign w:val="bottom"/>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p>
        </w:tc>
        <w:tc>
          <w:tcPr>
            <w:tcW w:w="2410" w:type="dxa"/>
            <w:vAlign w:val="bottom"/>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b/>
                <w:bCs/>
                <w:i/>
                <w:iCs/>
                <w:sz w:val="24"/>
                <w:szCs w:val="24"/>
              </w:rPr>
              <w:t>__________________</w:t>
            </w:r>
          </w:p>
        </w:tc>
        <w:tc>
          <w:tcPr>
            <w:tcW w:w="2157" w:type="dxa"/>
            <w:vAlign w:val="bottom"/>
            <w:hideMark/>
          </w:tcPr>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b/>
                <w:bCs/>
                <w:i/>
                <w:iCs/>
                <w:sz w:val="24"/>
                <w:szCs w:val="24"/>
              </w:rPr>
              <w:t>Л. В. Лищинская</w:t>
            </w:r>
          </w:p>
        </w:tc>
      </w:tr>
      <w:tr w:rsidR="00B378F6" w:rsidRPr="00B378F6" w:rsidTr="00B378F6">
        <w:trPr>
          <w:trHeight w:val="933"/>
        </w:trPr>
        <w:tc>
          <w:tcPr>
            <w:tcW w:w="4928"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rPr>
            </w:pPr>
            <w:r w:rsidRPr="00B378F6">
              <w:rPr>
                <w:rFonts w:ascii="Times New Roman" w:eastAsia="Calibri" w:hAnsi="Times New Roman" w:cs="Times New Roman"/>
                <w:sz w:val="24"/>
                <w:szCs w:val="24"/>
              </w:rPr>
              <w:t>Протокол от «____» _______ 20___ г.</w:t>
            </w:r>
          </w:p>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 _________</w:t>
            </w:r>
          </w:p>
        </w:tc>
        <w:tc>
          <w:tcPr>
            <w:tcW w:w="4567" w:type="dxa"/>
            <w:gridSpan w:val="2"/>
            <w:hideMark/>
          </w:tcPr>
          <w:p w:rsidR="00B378F6" w:rsidRPr="00B378F6" w:rsidRDefault="00B378F6" w:rsidP="00B378F6">
            <w:pPr>
              <w:spacing w:after="0" w:line="240" w:lineRule="auto"/>
              <w:jc w:val="both"/>
              <w:rPr>
                <w:rFonts w:ascii="Times New Roman" w:eastAsia="Calibri" w:hAnsi="Times New Roman" w:cs="Times New Roman"/>
                <w:sz w:val="24"/>
                <w:szCs w:val="24"/>
              </w:rPr>
            </w:pPr>
            <w:r w:rsidRPr="00B378F6">
              <w:rPr>
                <w:rFonts w:ascii="Times New Roman" w:eastAsia="Calibri" w:hAnsi="Times New Roman" w:cs="Times New Roman"/>
                <w:sz w:val="24"/>
                <w:szCs w:val="24"/>
              </w:rPr>
              <w:t>Приказ от «____» ________ 20___ г.</w:t>
            </w:r>
          </w:p>
          <w:p w:rsidR="00B378F6" w:rsidRPr="00B378F6" w:rsidRDefault="00B378F6" w:rsidP="00B378F6">
            <w:pPr>
              <w:spacing w:after="0" w:line="240" w:lineRule="auto"/>
              <w:jc w:val="both"/>
              <w:rPr>
                <w:rFonts w:ascii="Times New Roman" w:eastAsia="Calibri" w:hAnsi="Times New Roman" w:cs="Times New Roman"/>
                <w:sz w:val="24"/>
                <w:szCs w:val="24"/>
                <w:lang w:eastAsia="en-US"/>
              </w:rPr>
            </w:pPr>
            <w:r w:rsidRPr="00B378F6">
              <w:rPr>
                <w:rFonts w:ascii="Times New Roman" w:eastAsia="Calibri" w:hAnsi="Times New Roman" w:cs="Times New Roman"/>
                <w:sz w:val="24"/>
                <w:szCs w:val="24"/>
              </w:rPr>
              <w:t>№ _________</w:t>
            </w:r>
          </w:p>
        </w:tc>
      </w:tr>
    </w:tbl>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 xml:space="preserve"> </w:t>
      </w: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B378F6">
      <w:pPr>
        <w:tabs>
          <w:tab w:val="left" w:pos="1423"/>
          <w:tab w:val="right" w:pos="9638"/>
        </w:tabs>
        <w:spacing w:after="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ab/>
      </w: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РАБОЧАЯ ПРОГРАММА ВОСПИТАТЕЛЯ</w:t>
      </w:r>
    </w:p>
    <w:p w:rsidR="00AD3976" w:rsidRDefault="008A17F2" w:rsidP="00AD3976">
      <w:pPr>
        <w:spacing w:after="0" w:line="240" w:lineRule="auto"/>
        <w:jc w:val="center"/>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подготовительной к школе</w:t>
      </w:r>
      <w:r w:rsidR="00AD3976">
        <w:rPr>
          <w:rFonts w:ascii="Times New Roman" w:eastAsia="Times New Roman" w:hAnsi="Times New Roman" w:cs="Times New Roman"/>
          <w:b/>
          <w:color w:val="000000"/>
          <w:sz w:val="24"/>
          <w:lang w:eastAsia="en-US"/>
        </w:rPr>
        <w:t xml:space="preserve"> группы </w:t>
      </w: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Default="00B378F6" w:rsidP="00AD3976">
      <w:pPr>
        <w:spacing w:after="0" w:line="240" w:lineRule="auto"/>
        <w:jc w:val="center"/>
        <w:rPr>
          <w:rFonts w:ascii="Times New Roman" w:eastAsia="Times New Roman" w:hAnsi="Times New Roman" w:cs="Times New Roman"/>
          <w:b/>
          <w:color w:val="000000"/>
          <w:sz w:val="24"/>
          <w:lang w:eastAsia="en-US"/>
        </w:rPr>
      </w:pPr>
    </w:p>
    <w:p w:rsidR="00B378F6" w:rsidRPr="00150DA1" w:rsidRDefault="00B378F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center"/>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 xml:space="preserve">Составила воспитатель </w:t>
      </w: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 xml:space="preserve">первой квалификационной категории </w:t>
      </w: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r w:rsidRPr="00150DA1">
        <w:rPr>
          <w:rFonts w:ascii="Times New Roman" w:eastAsia="Times New Roman" w:hAnsi="Times New Roman" w:cs="Times New Roman"/>
          <w:b/>
          <w:color w:val="000000"/>
          <w:sz w:val="24"/>
          <w:lang w:eastAsia="en-US"/>
        </w:rPr>
        <w:t>Боровкова</w:t>
      </w:r>
      <w:r>
        <w:rPr>
          <w:rFonts w:ascii="Times New Roman" w:eastAsia="Times New Roman" w:hAnsi="Times New Roman" w:cs="Times New Roman"/>
          <w:b/>
          <w:color w:val="000000"/>
          <w:sz w:val="24"/>
          <w:lang w:eastAsia="en-US"/>
        </w:rPr>
        <w:t xml:space="preserve"> </w:t>
      </w:r>
      <w:r w:rsidRPr="00150DA1">
        <w:rPr>
          <w:rFonts w:ascii="Times New Roman" w:eastAsia="Times New Roman" w:hAnsi="Times New Roman" w:cs="Times New Roman"/>
          <w:b/>
          <w:color w:val="000000"/>
          <w:sz w:val="24"/>
          <w:lang w:eastAsia="en-US"/>
        </w:rPr>
        <w:t>И.С.</w:t>
      </w: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Pr="00150DA1" w:rsidRDefault="00AD3976" w:rsidP="00AD3976">
      <w:pPr>
        <w:spacing w:after="0" w:line="240" w:lineRule="auto"/>
        <w:jc w:val="right"/>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B378F6" w:rsidRDefault="00B378F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AD3976" w:rsidRDefault="00AD3976" w:rsidP="00AD3976">
      <w:pPr>
        <w:spacing w:before="73" w:after="0" w:line="240" w:lineRule="auto"/>
        <w:ind w:right="1021"/>
        <w:jc w:val="center"/>
        <w:rPr>
          <w:rFonts w:ascii="Times New Roman" w:eastAsia="Times New Roman" w:hAnsi="Times New Roman" w:cs="Times New Roman"/>
          <w:b/>
          <w:color w:val="000000"/>
          <w:sz w:val="24"/>
          <w:lang w:eastAsia="en-US"/>
        </w:rPr>
      </w:pPr>
    </w:p>
    <w:p w:rsidR="00770316" w:rsidRDefault="00AD3976" w:rsidP="00AD3976">
      <w:pPr>
        <w:spacing w:before="73" w:after="0" w:line="240" w:lineRule="auto"/>
        <w:ind w:right="1021"/>
        <w:jc w:val="center"/>
        <w:rPr>
          <w:rFonts w:ascii="Times New Roman" w:hAnsi="Times New Roman" w:cs="Times New Roman"/>
          <w:b/>
          <w:sz w:val="24"/>
        </w:rPr>
      </w:pPr>
      <w:r w:rsidRPr="00150DA1">
        <w:rPr>
          <w:rFonts w:ascii="Times New Roman" w:eastAsia="Times New Roman" w:hAnsi="Times New Roman" w:cs="Times New Roman"/>
          <w:b/>
          <w:color w:val="000000"/>
          <w:sz w:val="24"/>
          <w:lang w:eastAsia="en-US"/>
        </w:rPr>
        <w:t>2</w:t>
      </w:r>
      <w:r w:rsidR="00B96387">
        <w:rPr>
          <w:rFonts w:ascii="Times New Roman" w:eastAsia="Times New Roman" w:hAnsi="Times New Roman" w:cs="Times New Roman"/>
          <w:b/>
          <w:color w:val="000000"/>
          <w:sz w:val="24"/>
          <w:lang w:eastAsia="en-US"/>
        </w:rPr>
        <w:t>022</w:t>
      </w:r>
    </w:p>
    <w:p w:rsidR="00770316" w:rsidRDefault="00770316" w:rsidP="00D93387">
      <w:pPr>
        <w:spacing w:before="73" w:after="0" w:line="240" w:lineRule="auto"/>
        <w:ind w:right="1021"/>
        <w:jc w:val="center"/>
        <w:rPr>
          <w:rFonts w:ascii="Times New Roman" w:hAnsi="Times New Roman" w:cs="Times New Roman"/>
          <w:b/>
          <w:sz w:val="24"/>
        </w:rPr>
      </w:pPr>
    </w:p>
    <w:p w:rsidR="007D58DB" w:rsidRDefault="007D58DB" w:rsidP="00D93387">
      <w:pPr>
        <w:spacing w:before="73" w:after="0" w:line="240" w:lineRule="auto"/>
        <w:ind w:right="1021"/>
        <w:jc w:val="center"/>
        <w:rPr>
          <w:rFonts w:ascii="Times New Roman" w:hAnsi="Times New Roman" w:cs="Times New Roman"/>
          <w:b/>
          <w:sz w:val="24"/>
        </w:rPr>
      </w:pPr>
      <w:r w:rsidRPr="00F243A9">
        <w:rPr>
          <w:rFonts w:ascii="Times New Roman" w:hAnsi="Times New Roman" w:cs="Times New Roman"/>
          <w:b/>
          <w:sz w:val="24"/>
        </w:rPr>
        <w:t>Аннотация к рабочей программе воспитателя</w:t>
      </w:r>
    </w:p>
    <w:p w:rsidR="005D26CD" w:rsidRDefault="007D58DB" w:rsidP="00D93387">
      <w:pPr>
        <w:spacing w:before="73" w:after="0" w:line="240" w:lineRule="auto"/>
        <w:ind w:right="1021"/>
        <w:jc w:val="center"/>
        <w:rPr>
          <w:rFonts w:ascii="Times New Roman" w:hAnsi="Times New Roman" w:cs="Times New Roman"/>
          <w:b/>
          <w:sz w:val="24"/>
        </w:rPr>
      </w:pPr>
      <w:r>
        <w:rPr>
          <w:rFonts w:ascii="Times New Roman" w:hAnsi="Times New Roman" w:cs="Times New Roman"/>
          <w:b/>
          <w:sz w:val="24"/>
        </w:rPr>
        <w:t xml:space="preserve">подготовительной </w:t>
      </w:r>
      <w:r w:rsidR="005D26CD">
        <w:rPr>
          <w:rFonts w:ascii="Times New Roman" w:hAnsi="Times New Roman" w:cs="Times New Roman"/>
          <w:b/>
          <w:sz w:val="24"/>
        </w:rPr>
        <w:t xml:space="preserve">к школе </w:t>
      </w:r>
      <w:r w:rsidRPr="00F243A9">
        <w:rPr>
          <w:rFonts w:ascii="Times New Roman" w:hAnsi="Times New Roman" w:cs="Times New Roman"/>
          <w:b/>
          <w:sz w:val="24"/>
        </w:rPr>
        <w:t>группы</w:t>
      </w:r>
      <w:r w:rsidR="005D26CD">
        <w:rPr>
          <w:rFonts w:ascii="Times New Roman" w:hAnsi="Times New Roman" w:cs="Times New Roman"/>
          <w:b/>
          <w:sz w:val="24"/>
        </w:rPr>
        <w:t xml:space="preserve"> </w:t>
      </w:r>
      <w:r w:rsidRPr="00F243A9">
        <w:rPr>
          <w:rFonts w:ascii="Times New Roman" w:hAnsi="Times New Roman" w:cs="Times New Roman"/>
          <w:b/>
          <w:sz w:val="24"/>
        </w:rPr>
        <w:t>(</w:t>
      </w:r>
      <w:r>
        <w:rPr>
          <w:rFonts w:ascii="Times New Roman" w:hAnsi="Times New Roman" w:cs="Times New Roman"/>
          <w:b/>
          <w:sz w:val="24"/>
        </w:rPr>
        <w:t xml:space="preserve">6-7 </w:t>
      </w:r>
      <w:r w:rsidRPr="00F243A9">
        <w:rPr>
          <w:rFonts w:ascii="Times New Roman" w:hAnsi="Times New Roman" w:cs="Times New Roman"/>
          <w:b/>
          <w:sz w:val="24"/>
        </w:rPr>
        <w:t>лет)</w:t>
      </w:r>
    </w:p>
    <w:p w:rsidR="007D58DB" w:rsidRPr="00176BCD" w:rsidRDefault="007D58DB" w:rsidP="007D58DB">
      <w:pPr>
        <w:pStyle w:val="af"/>
        <w:spacing w:after="0"/>
        <w:ind w:right="102" w:firstLine="708"/>
        <w:jc w:val="both"/>
        <w:rPr>
          <w:rFonts w:ascii="Times New Roman" w:hAnsi="Times New Roman"/>
          <w:sz w:val="24"/>
          <w:szCs w:val="24"/>
        </w:rPr>
      </w:pPr>
      <w:r w:rsidRPr="00176BCD">
        <w:rPr>
          <w:rFonts w:ascii="Times New Roman" w:hAnsi="Times New Roman"/>
          <w:sz w:val="24"/>
          <w:szCs w:val="24"/>
        </w:rPr>
        <w:t>Рабочая программа педагога по развитию детей подготовительной группы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«Развитие», под ред. Булычевой А.И. – М: НОУ «УЦ им. Л.А.Венгера «РАЗВИТИЕ», 2016 г. и обеспечивает достижение воспитанниками результатов освоения основной общеобразовательной программы.</w:t>
      </w:r>
    </w:p>
    <w:p w:rsidR="007D58DB" w:rsidRPr="00176BCD" w:rsidRDefault="007D58DB" w:rsidP="007D58DB">
      <w:pPr>
        <w:pStyle w:val="af"/>
        <w:spacing w:before="33"/>
        <w:ind w:right="107" w:firstLine="707"/>
        <w:jc w:val="both"/>
        <w:rPr>
          <w:rFonts w:ascii="Times New Roman" w:hAnsi="Times New Roman"/>
          <w:sz w:val="24"/>
          <w:szCs w:val="24"/>
        </w:rPr>
      </w:pPr>
      <w:r w:rsidRPr="00176BCD">
        <w:rPr>
          <w:rFonts w:ascii="Times New Roman" w:hAnsi="Times New Roman"/>
          <w:sz w:val="24"/>
          <w:szCs w:val="24"/>
        </w:rPr>
        <w:t>Рабочая программа подготовительной группы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7D58DB" w:rsidRPr="00176BCD" w:rsidRDefault="007D58DB" w:rsidP="007D58DB">
      <w:pPr>
        <w:pStyle w:val="af"/>
        <w:ind w:right="103" w:firstLine="720"/>
        <w:jc w:val="both"/>
        <w:rPr>
          <w:rFonts w:ascii="Times New Roman" w:hAnsi="Times New Roman"/>
          <w:sz w:val="24"/>
          <w:szCs w:val="24"/>
        </w:rPr>
      </w:pPr>
      <w:r w:rsidRPr="00176BCD">
        <w:rPr>
          <w:rFonts w:ascii="Times New Roman" w:hAnsi="Times New Roman"/>
          <w:sz w:val="24"/>
          <w:szCs w:val="24"/>
        </w:rPr>
        <w:t xml:space="preserve">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w:t>
      </w:r>
      <w:r>
        <w:rPr>
          <w:rFonts w:ascii="Times New Roman" w:hAnsi="Times New Roman"/>
          <w:sz w:val="24"/>
          <w:szCs w:val="24"/>
        </w:rPr>
        <w:t xml:space="preserve">подготовительной </w:t>
      </w:r>
      <w:r w:rsidRPr="00176BCD">
        <w:rPr>
          <w:rFonts w:ascii="Times New Roman" w:hAnsi="Times New Roman"/>
          <w:sz w:val="24"/>
          <w:szCs w:val="24"/>
        </w:rPr>
        <w:t>группы и обеспечивает познавательное, речевое, художественно-эстетическое развитие детей в возрасте от 6 лет до 7лет с учетом их возрастных и индивидуальных особенностей.</w:t>
      </w:r>
    </w:p>
    <w:p w:rsidR="007D58DB" w:rsidRPr="00176BCD" w:rsidRDefault="007D58DB" w:rsidP="007D58DB">
      <w:pPr>
        <w:pStyle w:val="af"/>
        <w:spacing w:before="1"/>
        <w:ind w:right="106" w:firstLine="707"/>
        <w:jc w:val="both"/>
        <w:rPr>
          <w:rFonts w:ascii="Times New Roman" w:hAnsi="Times New Roman"/>
          <w:sz w:val="24"/>
          <w:szCs w:val="24"/>
        </w:rPr>
      </w:pPr>
      <w:r w:rsidRPr="00176BCD">
        <w:rPr>
          <w:rFonts w:ascii="Times New Roman" w:hAnsi="Times New Roman"/>
          <w:sz w:val="24"/>
          <w:szCs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sidR="00D93EB5">
        <w:rPr>
          <w:rFonts w:ascii="Times New Roman" w:hAnsi="Times New Roman"/>
          <w:sz w:val="24"/>
          <w:szCs w:val="24"/>
        </w:rPr>
        <w:t xml:space="preserve"> </w:t>
      </w:r>
      <w:r w:rsidRPr="00176BCD">
        <w:rPr>
          <w:rFonts w:ascii="Times New Roman" w:hAnsi="Times New Roman"/>
          <w:sz w:val="24"/>
          <w:szCs w:val="24"/>
        </w:rPr>
        <w:t>деятельности.</w:t>
      </w:r>
    </w:p>
    <w:p w:rsidR="007D58DB" w:rsidRPr="00176BCD" w:rsidRDefault="007D58DB" w:rsidP="007D58DB">
      <w:pPr>
        <w:pStyle w:val="af"/>
        <w:ind w:right="106" w:firstLine="707"/>
        <w:jc w:val="both"/>
        <w:rPr>
          <w:rFonts w:ascii="Times New Roman" w:hAnsi="Times New Roman"/>
          <w:sz w:val="24"/>
          <w:szCs w:val="24"/>
        </w:rPr>
      </w:pPr>
      <w:r w:rsidRPr="00176BCD">
        <w:rPr>
          <w:rFonts w:ascii="Times New Roman" w:hAnsi="Times New Roman"/>
          <w:sz w:val="24"/>
          <w:szCs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7D58DB" w:rsidRPr="00176BCD" w:rsidRDefault="007D58DB" w:rsidP="007D58DB">
      <w:pPr>
        <w:pStyle w:val="af"/>
        <w:jc w:val="both"/>
        <w:rPr>
          <w:rFonts w:ascii="Times New Roman" w:hAnsi="Times New Roman"/>
          <w:sz w:val="24"/>
          <w:szCs w:val="24"/>
        </w:rPr>
      </w:pPr>
      <w:r w:rsidRPr="00176BCD">
        <w:rPr>
          <w:rFonts w:ascii="Times New Roman" w:hAnsi="Times New Roman"/>
          <w:sz w:val="24"/>
          <w:szCs w:val="24"/>
        </w:rPr>
        <w:t>Задачи Программы</w:t>
      </w:r>
    </w:p>
    <w:p w:rsidR="007D58DB" w:rsidRPr="00176BCD" w:rsidRDefault="007D58DB" w:rsidP="007D58DB">
      <w:pPr>
        <w:pStyle w:val="af"/>
        <w:spacing w:before="41" w:line="278" w:lineRule="auto"/>
        <w:ind w:right="113" w:firstLine="60"/>
        <w:jc w:val="both"/>
        <w:rPr>
          <w:rFonts w:ascii="Times New Roman" w:hAnsi="Times New Roman"/>
          <w:sz w:val="24"/>
          <w:szCs w:val="24"/>
        </w:rPr>
      </w:pPr>
      <w:r w:rsidRPr="00176BCD">
        <w:rPr>
          <w:rFonts w:ascii="Times New Roman" w:hAnsi="Times New Roman"/>
          <w:sz w:val="24"/>
          <w:szCs w:val="24"/>
        </w:rPr>
        <w:t>– Укрепление здоровья, приобщение к здоровому образу жизни, развитие двигательной и гигиенической культуры детей;</w:t>
      </w:r>
    </w:p>
    <w:p w:rsidR="007D58DB" w:rsidRDefault="007D58DB" w:rsidP="007D58DB">
      <w:pPr>
        <w:pStyle w:val="a6"/>
        <w:widowControl w:val="0"/>
        <w:numPr>
          <w:ilvl w:val="0"/>
          <w:numId w:val="31"/>
        </w:numPr>
        <w:tabs>
          <w:tab w:val="left" w:pos="379"/>
        </w:tabs>
        <w:autoSpaceDE w:val="0"/>
        <w:autoSpaceDN w:val="0"/>
        <w:spacing w:after="0"/>
        <w:ind w:right="114" w:firstLine="60"/>
        <w:contextualSpacing w:val="0"/>
        <w:jc w:val="both"/>
        <w:rPr>
          <w:rFonts w:ascii="Times New Roman" w:hAnsi="Times New Roman"/>
          <w:sz w:val="24"/>
          <w:szCs w:val="24"/>
        </w:rPr>
      </w:pPr>
      <w:r w:rsidRPr="00176BCD">
        <w:rPr>
          <w:rFonts w:ascii="Times New Roman" w:hAnsi="Times New Roman"/>
          <w:sz w:val="24"/>
          <w:szCs w:val="24"/>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w:t>
      </w:r>
      <w:r w:rsidR="00D93EB5">
        <w:rPr>
          <w:rFonts w:ascii="Times New Roman" w:hAnsi="Times New Roman"/>
          <w:sz w:val="24"/>
          <w:szCs w:val="24"/>
        </w:rPr>
        <w:t xml:space="preserve"> </w:t>
      </w:r>
      <w:r w:rsidRPr="00176BCD">
        <w:rPr>
          <w:rFonts w:ascii="Times New Roman" w:hAnsi="Times New Roman"/>
          <w:sz w:val="24"/>
          <w:szCs w:val="24"/>
        </w:rPr>
        <w:t>творчеству.</w:t>
      </w:r>
    </w:p>
    <w:p w:rsidR="007D58DB" w:rsidRPr="00176BCD" w:rsidRDefault="007D58DB" w:rsidP="0055370F">
      <w:pPr>
        <w:tabs>
          <w:tab w:val="left" w:pos="405"/>
        </w:tabs>
        <w:spacing w:before="68" w:line="27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6BCD">
        <w:rPr>
          <w:rFonts w:ascii="Times New Roman" w:hAnsi="Times New Roman" w:cs="Times New Roman"/>
          <w:sz w:val="24"/>
          <w:szCs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клюдям;</w:t>
      </w:r>
    </w:p>
    <w:p w:rsidR="007D58DB" w:rsidRPr="00176BCD" w:rsidRDefault="007D58DB" w:rsidP="007D58DB">
      <w:pPr>
        <w:pStyle w:val="a6"/>
        <w:widowControl w:val="0"/>
        <w:numPr>
          <w:ilvl w:val="0"/>
          <w:numId w:val="31"/>
        </w:numPr>
        <w:tabs>
          <w:tab w:val="left" w:pos="465"/>
        </w:tabs>
        <w:autoSpaceDE w:val="0"/>
        <w:autoSpaceDN w:val="0"/>
        <w:spacing w:after="0"/>
        <w:ind w:left="426" w:right="112" w:firstLine="0"/>
        <w:contextualSpacing w:val="0"/>
        <w:jc w:val="both"/>
        <w:rPr>
          <w:rFonts w:ascii="Times New Roman" w:hAnsi="Times New Roman"/>
          <w:sz w:val="24"/>
          <w:szCs w:val="24"/>
        </w:rPr>
      </w:pPr>
      <w:r w:rsidRPr="00176BCD">
        <w:rPr>
          <w:rFonts w:ascii="Times New Roman" w:hAnsi="Times New Roman"/>
          <w:sz w:val="24"/>
          <w:szCs w:val="24"/>
        </w:rPr>
        <w:t xml:space="preserve">Развитие эстетических чувств детей, творческих способностей, эмоционально </w:t>
      </w:r>
      <w:r w:rsidRPr="00176BCD">
        <w:rPr>
          <w:rFonts w:ascii="Times New Roman" w:hAnsi="Times New Roman"/>
          <w:sz w:val="24"/>
          <w:szCs w:val="24"/>
        </w:rPr>
        <w:lastRenderedPageBreak/>
        <w:t>ценностных ориентаций, приобщение воспитанников к искусству и художественной литературе;</w:t>
      </w:r>
    </w:p>
    <w:p w:rsidR="007D58DB" w:rsidRPr="00176BCD" w:rsidRDefault="007D58DB" w:rsidP="007D58DB">
      <w:pPr>
        <w:pStyle w:val="a6"/>
        <w:widowControl w:val="0"/>
        <w:numPr>
          <w:ilvl w:val="0"/>
          <w:numId w:val="31"/>
        </w:numPr>
        <w:tabs>
          <w:tab w:val="left" w:pos="476"/>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left="426" w:right="103" w:firstLine="0"/>
        <w:contextualSpacing w:val="0"/>
        <w:jc w:val="both"/>
        <w:rPr>
          <w:rFonts w:ascii="Times New Roman" w:hAnsi="Times New Roman"/>
          <w:sz w:val="24"/>
          <w:szCs w:val="24"/>
        </w:rPr>
      </w:pPr>
      <w:r w:rsidRPr="00176BCD">
        <w:rPr>
          <w:rFonts w:ascii="Times New Roman" w:hAnsi="Times New Roman"/>
          <w:sz w:val="24"/>
          <w:szCs w:val="24"/>
        </w:rPr>
        <w:t>Обеспечить</w:t>
      </w:r>
      <w:r w:rsidRPr="00176BCD">
        <w:rPr>
          <w:rFonts w:ascii="Times New Roman" w:hAnsi="Times New Roman"/>
          <w:sz w:val="24"/>
          <w:szCs w:val="24"/>
        </w:rPr>
        <w:tab/>
      </w:r>
      <w:r w:rsidRPr="00176BCD">
        <w:rPr>
          <w:rFonts w:ascii="Times New Roman" w:hAnsi="Times New Roman"/>
          <w:sz w:val="24"/>
          <w:szCs w:val="24"/>
        </w:rPr>
        <w:tab/>
        <w:t>психолого-педагогическое</w:t>
      </w:r>
      <w:r w:rsidRPr="00176BCD">
        <w:rPr>
          <w:rFonts w:ascii="Times New Roman" w:hAnsi="Times New Roman"/>
          <w:sz w:val="24"/>
          <w:szCs w:val="24"/>
        </w:rPr>
        <w:tab/>
        <w:t>сопровождение</w:t>
      </w:r>
      <w:r w:rsidRPr="00176BCD">
        <w:rPr>
          <w:rFonts w:ascii="Times New Roman" w:hAnsi="Times New Roman"/>
          <w:sz w:val="24"/>
          <w:szCs w:val="24"/>
        </w:rPr>
        <w:tab/>
      </w:r>
      <w:r w:rsidRPr="00176BCD">
        <w:rPr>
          <w:rFonts w:ascii="Times New Roman" w:hAnsi="Times New Roman"/>
          <w:sz w:val="24"/>
          <w:szCs w:val="24"/>
        </w:rPr>
        <w:tab/>
        <w:t>работы</w:t>
      </w:r>
      <w:r w:rsidRPr="00176BCD">
        <w:rPr>
          <w:rFonts w:ascii="Times New Roman" w:hAnsi="Times New Roman"/>
          <w:sz w:val="24"/>
          <w:szCs w:val="24"/>
        </w:rPr>
        <w:tab/>
      </w:r>
      <w:r w:rsidRPr="00176BCD">
        <w:rPr>
          <w:rFonts w:ascii="Times New Roman" w:hAnsi="Times New Roman"/>
          <w:sz w:val="24"/>
          <w:szCs w:val="24"/>
        </w:rPr>
        <w:tab/>
        <w:t>по</w:t>
      </w:r>
      <w:r w:rsidRPr="00176BCD">
        <w:rPr>
          <w:rFonts w:ascii="Times New Roman" w:hAnsi="Times New Roman"/>
          <w:sz w:val="24"/>
          <w:szCs w:val="24"/>
        </w:rPr>
        <w:tab/>
      </w:r>
      <w:r w:rsidRPr="00176BCD">
        <w:rPr>
          <w:rFonts w:ascii="Times New Roman" w:hAnsi="Times New Roman"/>
          <w:sz w:val="24"/>
          <w:szCs w:val="24"/>
        </w:rPr>
        <w:tab/>
      </w:r>
      <w:r w:rsidRPr="00176BCD">
        <w:rPr>
          <w:rFonts w:ascii="Times New Roman" w:hAnsi="Times New Roman"/>
          <w:spacing w:val="-1"/>
          <w:sz w:val="24"/>
          <w:szCs w:val="24"/>
        </w:rPr>
        <w:t xml:space="preserve">освоению </w:t>
      </w:r>
      <w:r w:rsidRPr="00176BCD">
        <w:rPr>
          <w:rFonts w:ascii="Times New Roman" w:hAnsi="Times New Roman"/>
          <w:sz w:val="24"/>
          <w:szCs w:val="24"/>
        </w:rPr>
        <w:t>образовательных областей. Программа состоит из разделов:целевого,содержательного,организационного.Целевойразделвключаетвсебяпояснительнуюзаписку,раскрываетцели, задачи воспитательно-образовательного процесса для детей</w:t>
      </w:r>
      <w:r w:rsidRPr="00176BCD">
        <w:rPr>
          <w:rFonts w:ascii="Times New Roman" w:hAnsi="Times New Roman"/>
          <w:spacing w:val="31"/>
          <w:sz w:val="24"/>
          <w:szCs w:val="24"/>
        </w:rPr>
        <w:t xml:space="preserve"> подготовительной </w:t>
      </w:r>
      <w:r w:rsidRPr="00176BCD">
        <w:rPr>
          <w:rFonts w:ascii="Times New Roman" w:hAnsi="Times New Roman"/>
          <w:sz w:val="24"/>
          <w:szCs w:val="24"/>
        </w:rPr>
        <w:t>группы,</w:t>
      </w:r>
      <w:r w:rsidR="00D93EB5">
        <w:rPr>
          <w:rFonts w:ascii="Times New Roman" w:hAnsi="Times New Roman"/>
          <w:sz w:val="24"/>
          <w:szCs w:val="24"/>
        </w:rPr>
        <w:t xml:space="preserve"> </w:t>
      </w:r>
      <w:r w:rsidRPr="00176BCD">
        <w:rPr>
          <w:rFonts w:ascii="Times New Roman" w:hAnsi="Times New Roman"/>
          <w:sz w:val="24"/>
          <w:szCs w:val="24"/>
        </w:rPr>
        <w:t>ведущие</w:t>
      </w:r>
      <w:r w:rsidRPr="00176BCD">
        <w:rPr>
          <w:rFonts w:ascii="Times New Roman" w:hAnsi="Times New Roman"/>
          <w:sz w:val="24"/>
          <w:szCs w:val="24"/>
        </w:rPr>
        <w:tab/>
        <w:t>условия</w:t>
      </w:r>
      <w:r w:rsidRPr="00176BCD">
        <w:rPr>
          <w:rFonts w:ascii="Times New Roman" w:hAnsi="Times New Roman"/>
          <w:sz w:val="24"/>
          <w:szCs w:val="24"/>
        </w:rPr>
        <w:tab/>
        <w:t>реализации</w:t>
      </w:r>
      <w:r w:rsidRPr="00176BCD">
        <w:rPr>
          <w:rFonts w:ascii="Times New Roman" w:hAnsi="Times New Roman"/>
          <w:sz w:val="24"/>
          <w:szCs w:val="24"/>
        </w:rPr>
        <w:tab/>
        <w:t>Программы,</w:t>
      </w:r>
      <w:r w:rsidRPr="00176BCD">
        <w:rPr>
          <w:rFonts w:ascii="Times New Roman" w:hAnsi="Times New Roman"/>
          <w:sz w:val="24"/>
          <w:szCs w:val="24"/>
        </w:rPr>
        <w:tab/>
        <w:t>особенности</w:t>
      </w:r>
      <w:r w:rsidRPr="00176BCD">
        <w:rPr>
          <w:rFonts w:ascii="Times New Roman" w:hAnsi="Times New Roman"/>
          <w:sz w:val="24"/>
          <w:szCs w:val="24"/>
        </w:rPr>
        <w:tab/>
        <w:t>содержания</w:t>
      </w:r>
      <w:r w:rsidRPr="00176BCD">
        <w:rPr>
          <w:rFonts w:ascii="Times New Roman" w:hAnsi="Times New Roman"/>
          <w:sz w:val="24"/>
          <w:szCs w:val="24"/>
        </w:rPr>
        <w:tab/>
      </w:r>
      <w:r w:rsidRPr="00176BCD">
        <w:rPr>
          <w:rFonts w:ascii="Times New Roman" w:hAnsi="Times New Roman"/>
          <w:spacing w:val="-1"/>
          <w:sz w:val="24"/>
          <w:szCs w:val="24"/>
        </w:rPr>
        <w:t xml:space="preserve">программы, </w:t>
      </w:r>
      <w:r w:rsidRPr="00176BCD">
        <w:rPr>
          <w:rFonts w:ascii="Times New Roman" w:hAnsi="Times New Roman"/>
          <w:sz w:val="24"/>
          <w:szCs w:val="24"/>
        </w:rPr>
        <w:t>принципыпрограммы,базовыеидеиПрограммы,возрастныеособенностидетей6-7лет,планируемые</w:t>
      </w:r>
      <w:r w:rsidRPr="00176BCD">
        <w:rPr>
          <w:rFonts w:ascii="Times New Roman" w:hAnsi="Times New Roman"/>
          <w:sz w:val="24"/>
          <w:szCs w:val="24"/>
        </w:rPr>
        <w:tab/>
        <w:t>результаты</w:t>
      </w:r>
      <w:r w:rsidRPr="00176BCD">
        <w:rPr>
          <w:rFonts w:ascii="Times New Roman" w:hAnsi="Times New Roman"/>
          <w:sz w:val="24"/>
          <w:szCs w:val="24"/>
        </w:rPr>
        <w:tab/>
        <w:t>освоения</w:t>
      </w:r>
      <w:r w:rsidRPr="00176BCD">
        <w:rPr>
          <w:rFonts w:ascii="Times New Roman" w:hAnsi="Times New Roman"/>
          <w:sz w:val="24"/>
          <w:szCs w:val="24"/>
        </w:rPr>
        <w:tab/>
        <w:t>программы.</w:t>
      </w:r>
      <w:r w:rsidRPr="00176BCD">
        <w:rPr>
          <w:rFonts w:ascii="Times New Roman" w:hAnsi="Times New Roman"/>
          <w:sz w:val="24"/>
          <w:szCs w:val="24"/>
        </w:rPr>
        <w:tab/>
        <w:t>Содержательный</w:t>
      </w:r>
      <w:r w:rsidRPr="00176BCD">
        <w:rPr>
          <w:rFonts w:ascii="Times New Roman" w:hAnsi="Times New Roman"/>
          <w:sz w:val="24"/>
          <w:szCs w:val="24"/>
        </w:rPr>
        <w:tab/>
        <w:t>раздел</w:t>
      </w:r>
      <w:r w:rsidRPr="00176BCD">
        <w:rPr>
          <w:rFonts w:ascii="Times New Roman" w:hAnsi="Times New Roman"/>
          <w:sz w:val="24"/>
          <w:szCs w:val="24"/>
        </w:rPr>
        <w:tab/>
      </w:r>
      <w:r w:rsidRPr="00176BCD">
        <w:rPr>
          <w:rFonts w:ascii="Times New Roman" w:hAnsi="Times New Roman"/>
          <w:sz w:val="24"/>
          <w:szCs w:val="24"/>
        </w:rPr>
        <w:tab/>
      </w:r>
      <w:r w:rsidRPr="00176BCD">
        <w:rPr>
          <w:rFonts w:ascii="Times New Roman" w:hAnsi="Times New Roman"/>
          <w:spacing w:val="-1"/>
          <w:sz w:val="24"/>
          <w:szCs w:val="24"/>
        </w:rPr>
        <w:t xml:space="preserve">отражает </w:t>
      </w:r>
      <w:r w:rsidRPr="00176BCD">
        <w:rPr>
          <w:rFonts w:ascii="Times New Roman" w:hAnsi="Times New Roman"/>
          <w:sz w:val="24"/>
          <w:szCs w:val="24"/>
        </w:rPr>
        <w:t>психолого-педагогическую работу по освоению детьми образовательных</w:t>
      </w:r>
      <w:r w:rsidR="00D93EB5">
        <w:rPr>
          <w:rFonts w:ascii="Times New Roman" w:hAnsi="Times New Roman"/>
          <w:sz w:val="24"/>
          <w:szCs w:val="24"/>
        </w:rPr>
        <w:t xml:space="preserve"> </w:t>
      </w:r>
      <w:r w:rsidRPr="00176BCD">
        <w:rPr>
          <w:rFonts w:ascii="Times New Roman" w:hAnsi="Times New Roman"/>
          <w:sz w:val="24"/>
          <w:szCs w:val="24"/>
        </w:rPr>
        <w:t>областей.</w:t>
      </w:r>
    </w:p>
    <w:p w:rsidR="007D58DB" w:rsidRPr="00176BCD" w:rsidRDefault="007D58DB" w:rsidP="007D58DB">
      <w:pPr>
        <w:pStyle w:val="af"/>
        <w:ind w:left="426" w:right="113"/>
        <w:jc w:val="both"/>
        <w:rPr>
          <w:rFonts w:ascii="Times New Roman" w:hAnsi="Times New Roman"/>
          <w:sz w:val="24"/>
          <w:szCs w:val="24"/>
        </w:rPr>
      </w:pPr>
      <w:r w:rsidRPr="00176BCD">
        <w:rPr>
          <w:rFonts w:ascii="Times New Roman" w:hAnsi="Times New Roman"/>
          <w:sz w:val="24"/>
          <w:szCs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sidR="00D93EB5">
        <w:rPr>
          <w:rFonts w:ascii="Times New Roman" w:hAnsi="Times New Roman"/>
          <w:sz w:val="24"/>
          <w:szCs w:val="24"/>
        </w:rPr>
        <w:t xml:space="preserve"> </w:t>
      </w:r>
      <w:r w:rsidRPr="00176BCD">
        <w:rPr>
          <w:rFonts w:ascii="Times New Roman" w:hAnsi="Times New Roman"/>
          <w:sz w:val="24"/>
          <w:szCs w:val="24"/>
        </w:rPr>
        <w:t>моментов.</w:t>
      </w:r>
    </w:p>
    <w:p w:rsidR="007D58DB" w:rsidRPr="00176BCD" w:rsidRDefault="007D58DB" w:rsidP="007D58DB">
      <w:pPr>
        <w:pStyle w:val="af"/>
        <w:ind w:left="426" w:right="106"/>
        <w:jc w:val="both"/>
        <w:rPr>
          <w:rFonts w:ascii="Times New Roman" w:hAnsi="Times New Roman"/>
          <w:sz w:val="24"/>
          <w:szCs w:val="24"/>
        </w:rPr>
      </w:pPr>
      <w:r w:rsidRPr="00176BCD">
        <w:rPr>
          <w:rFonts w:ascii="Times New Roman" w:hAnsi="Times New Roman"/>
          <w:sz w:val="24"/>
          <w:szCs w:val="24"/>
        </w:rPr>
        <w:t>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Организационный 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sidR="00D93EB5">
        <w:rPr>
          <w:rFonts w:ascii="Times New Roman" w:hAnsi="Times New Roman"/>
          <w:sz w:val="24"/>
          <w:szCs w:val="24"/>
        </w:rPr>
        <w:t xml:space="preserve"> </w:t>
      </w:r>
      <w:r w:rsidRPr="00176BCD">
        <w:rPr>
          <w:rFonts w:ascii="Times New Roman" w:hAnsi="Times New Roman"/>
          <w:sz w:val="24"/>
          <w:szCs w:val="24"/>
        </w:rPr>
        <w:t>мероприятии.</w:t>
      </w:r>
    </w:p>
    <w:p w:rsidR="005D26CD" w:rsidRPr="00AD3976" w:rsidRDefault="007D58DB" w:rsidP="00AD3976">
      <w:pPr>
        <w:pStyle w:val="af"/>
        <w:ind w:left="426" w:right="1630"/>
        <w:jc w:val="both"/>
        <w:rPr>
          <w:rFonts w:ascii="Times New Roman" w:hAnsi="Times New Roman"/>
          <w:sz w:val="24"/>
          <w:szCs w:val="24"/>
        </w:rPr>
      </w:pPr>
      <w:r w:rsidRPr="00176BCD">
        <w:rPr>
          <w:rFonts w:ascii="Times New Roman" w:hAnsi="Times New Roman"/>
          <w:sz w:val="24"/>
          <w:szCs w:val="24"/>
        </w:rPr>
        <w:t>Программа реализуется в группе общеразвивающей направленности. Срок реализации программы - 1 год</w:t>
      </w:r>
    </w:p>
    <w:p w:rsidR="005D26CD" w:rsidRDefault="005D26CD" w:rsidP="007D58DB">
      <w:pPr>
        <w:spacing w:after="0" w:line="240" w:lineRule="auto"/>
        <w:rPr>
          <w:rFonts w:ascii="Times New Roman" w:hAnsi="Times New Roman" w:cs="Times New Roman"/>
          <w:b/>
          <w:sz w:val="24"/>
          <w:szCs w:val="24"/>
        </w:rPr>
      </w:pPr>
    </w:p>
    <w:p w:rsidR="005D26CD" w:rsidRDefault="005D26CD" w:rsidP="007D58DB">
      <w:pPr>
        <w:spacing w:after="0" w:line="240" w:lineRule="auto"/>
        <w:rPr>
          <w:rFonts w:ascii="Times New Roman" w:hAnsi="Times New Roman" w:cs="Times New Roman"/>
          <w:b/>
          <w:sz w:val="24"/>
          <w:szCs w:val="24"/>
        </w:rPr>
      </w:pPr>
    </w:p>
    <w:p w:rsidR="007D58DB" w:rsidRDefault="007D58D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1.ЦЕЛЕВОЙ  РАЗДЕЛ</w:t>
      </w: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1.1.  ПОЯСНИТЕЛЬНАЯ ЗАПИСКА</w:t>
      </w:r>
    </w:p>
    <w:p w:rsidR="007144BB" w:rsidRPr="0020348F" w:rsidRDefault="007144B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Основная образовательная программа дошкольного образования МАДОУ  «Детский сад №5 «Сказка» раскрывает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составлена в соответствии с  нормативно-правовыми документами.</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w:t>
      </w:r>
      <w:r w:rsidRPr="0020348F">
        <w:rPr>
          <w:rFonts w:ascii="Times New Roman" w:hAnsi="Times New Roman" w:cs="Times New Roman"/>
          <w:sz w:val="24"/>
          <w:szCs w:val="24"/>
        </w:rPr>
        <w:lastRenderedPageBreak/>
        <w:t>способствующих позитивной социализации в поликультурном многонациональном обществе.</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Федеральный государственный образовательный стандарт дошкольного образования и Примерная основная образовательная программа дошкольного образования, Основная образовательная программа дошкольного образования детского сада является новшествами, которые можно отнести к системным, т.е. обеспечивающим качественно новое дошкольное образование.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 Федеральным законом «Об образовании в Российской Федерации» (далее «Закон об образовании»), Федеральным государственным образовательным стандартом дошкольного образования (далее – ФГОС ДО, Стандарт) и Примерной основной образовательной  </w:t>
      </w:r>
      <w:r w:rsidRPr="0020348F">
        <w:rPr>
          <w:rFonts w:ascii="Times New Roman" w:hAnsi="Times New Roman" w:cs="Times New Roman"/>
          <w:bCs/>
          <w:sz w:val="24"/>
          <w:szCs w:val="24"/>
        </w:rPr>
        <w:t>программой дошкольного  образования (далее ПООП)</w:t>
      </w:r>
      <w:r w:rsidRPr="0020348F">
        <w:rPr>
          <w:rFonts w:ascii="Times New Roman" w:hAnsi="Times New Roman" w:cs="Times New Roman"/>
          <w:sz w:val="24"/>
          <w:szCs w:val="24"/>
        </w:rPr>
        <w:t>, одобренной решением федерального  учебно - методического центра по общему образованию (протокол от 20 мая 2015 г. № 2/15)  разработана настоящая основная  образовательная программа дошкольного  образования МАДОУ №5  (далее – Программа).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Данная Программа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w:t>
      </w:r>
      <w:r w:rsidR="005D26CD" w:rsidRPr="0020348F">
        <w:rPr>
          <w:rFonts w:ascii="Times New Roman" w:hAnsi="Times New Roman" w:cs="Times New Roman"/>
          <w:sz w:val="24"/>
          <w:szCs w:val="24"/>
        </w:rPr>
        <w:t>и творческих</w:t>
      </w:r>
      <w:r w:rsidRPr="0020348F">
        <w:rPr>
          <w:rFonts w:ascii="Times New Roman" w:hAnsi="Times New Roman" w:cs="Times New Roman"/>
          <w:sz w:val="24"/>
          <w:szCs w:val="24"/>
        </w:rPr>
        <w:t xml:space="preserve">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Мотивирующая образовательная среда предоставляет систему условий развития детей:</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материально-технические и другие условия образовательной деятельности и ПООП.</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sidRPr="0020348F">
        <w:rPr>
          <w:rStyle w:val="a9"/>
          <w:rFonts w:ascii="Times New Roman" w:hAnsi="Times New Roman" w:cs="Times New Roman"/>
          <w:sz w:val="24"/>
          <w:szCs w:val="24"/>
        </w:rPr>
        <w:footnoteReference w:id="1"/>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ЦЕЛЕВОЙ РАЗДЕЛ</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определяет  цели и задачи, принципы и подходы к формированию программы, планируемые результаты ее освоения в виде целевых ориентиров.</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СОДЕРЖАТЕЛЬНЫЙ РАЗДЕЛ</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-игровая (сюжетно-ролевая игра, игра с правилами и другие виды игры):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-коммуникативная (общение и взаимодействие с взрослыми и другими детьми);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-изобразительная (рисование, лепка, аппликация);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-двигательная (овладение основными движениями) формы активности ребенка.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 коррекция речи детей.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ОРГАНИЗАЦИОННЫЙ РАЗДЕЛ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-психолого-педагогических, материально-технических и финансовых условий;</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организации развивающей предметно-пространственной среды;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образовательной деятельности разных видов и культурных практик;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-способов и направлений поддержки детской инициативы;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-особенностей взаимодействия педагогического коллектива с семьями дошкольников;</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Объем обязательной части основной образовательной программы составляет 60% от её общего объема. Объем части основной образовательной программы, формируемой участниками образовательных отношений, составляет 40% от ее общего объёма.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ОБЩИЕ СВЕДЕНИЯ ОБ УЧРЕЖДЕНИИ</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20348F">
        <w:rPr>
          <w:rFonts w:ascii="Times New Roman" w:hAnsi="Times New Roman" w:cs="Times New Roman"/>
          <w:i/>
          <w:sz w:val="24"/>
          <w:szCs w:val="24"/>
        </w:rPr>
        <w:t>2013</w:t>
      </w:r>
      <w:r w:rsidRPr="0020348F">
        <w:rPr>
          <w:rFonts w:ascii="Times New Roman" w:hAnsi="Times New Roman" w:cs="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является: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 своей организационно–правовой форме: автономным учреждением (некоммерческой организацией);</w:t>
      </w:r>
    </w:p>
    <w:p w:rsidR="007144BB" w:rsidRPr="0020348F" w:rsidRDefault="007144BB" w:rsidP="007144BB">
      <w:pPr>
        <w:tabs>
          <w:tab w:val="num" w:pos="142"/>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 своему типу: дошкольным образовательным учреждением;</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Лицензия МАДОУ «Детский сад комбинированного вида №5 «Сказка» Режевского городского округа, Свердловской области на образовательную деятельность,серия № 66ЛО</w:t>
      </w:r>
      <w:r w:rsidRPr="0020348F">
        <w:rPr>
          <w:rFonts w:ascii="Times New Roman" w:hAnsi="Times New Roman" w:cs="Times New Roman"/>
          <w:sz w:val="24"/>
          <w:szCs w:val="24"/>
          <w:lang w:val="en-US"/>
        </w:rPr>
        <w:t>I</w:t>
      </w:r>
      <w:r w:rsidRPr="0020348F">
        <w:rPr>
          <w:rFonts w:ascii="Times New Roman" w:hAnsi="Times New Roman" w:cs="Times New Roman"/>
          <w:sz w:val="24"/>
          <w:szCs w:val="24"/>
        </w:rPr>
        <w:t xml:space="preserve"> №0003481 от 13 января 2012 г., бессрочная</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 создании МАДОУ «Детский сад комбинированного вида №5 </w:t>
      </w:r>
      <w:r w:rsidRPr="0020348F">
        <w:rPr>
          <w:rFonts w:ascii="Times New Roman" w:hAnsi="Times New Roman" w:cs="Times New Roman"/>
          <w:sz w:val="24"/>
          <w:szCs w:val="24"/>
        </w:rPr>
        <w:br/>
        <w:t xml:space="preserve">«Сказка»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Юридический адрес МАДОУ: </w:t>
      </w:r>
      <w:r w:rsidR="005D26CD" w:rsidRPr="0020348F">
        <w:rPr>
          <w:rFonts w:ascii="Times New Roman" w:hAnsi="Times New Roman" w:cs="Times New Roman"/>
          <w:sz w:val="24"/>
          <w:szCs w:val="24"/>
        </w:rPr>
        <w:t>623751, Свердловская</w:t>
      </w:r>
      <w:r w:rsidRPr="0020348F">
        <w:rPr>
          <w:rFonts w:ascii="Times New Roman" w:hAnsi="Times New Roman" w:cs="Times New Roman"/>
          <w:sz w:val="24"/>
          <w:szCs w:val="24"/>
        </w:rPr>
        <w:t xml:space="preserve"> область, г. Реж, ул. Калинина, д. 12.</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Фактический адрес МАДОУ: 623751, Свердловская область, г. Реж, ул. Калинина, д. 12, телефон 8(34364)3-30-67</w:t>
      </w:r>
    </w:p>
    <w:p w:rsidR="007144BB" w:rsidRPr="0020348F" w:rsidRDefault="007144BB" w:rsidP="007144BB">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Сайт учреждения: </w:t>
      </w:r>
      <w:hyperlink r:id="rId11" w:history="1">
        <w:r w:rsidRPr="0020348F">
          <w:rPr>
            <w:rStyle w:val="a5"/>
            <w:rFonts w:ascii="Times New Roman" w:hAnsi="Times New Roman" w:cs="Times New Roman"/>
            <w:sz w:val="24"/>
            <w:szCs w:val="24"/>
          </w:rPr>
          <w:t>http://5rezh.tvoysadik.ru/</w:t>
        </w:r>
      </w:hyperlink>
      <w:r w:rsidRPr="0020348F">
        <w:rPr>
          <w:rFonts w:ascii="Times New Roman" w:hAnsi="Times New Roman" w:cs="Times New Roman"/>
          <w:sz w:val="24"/>
          <w:szCs w:val="24"/>
        </w:rPr>
        <w:t xml:space="preserve">, Е-mail: </w:t>
      </w:r>
      <w:r w:rsidRPr="0020348F">
        <w:rPr>
          <w:rFonts w:ascii="Times New Roman" w:hAnsi="Times New Roman" w:cs="Times New Roman"/>
          <w:sz w:val="24"/>
          <w:szCs w:val="24"/>
          <w:lang w:val="en-US"/>
        </w:rPr>
        <w:t>mkdoy</w:t>
      </w:r>
      <w:r w:rsidRPr="0020348F">
        <w:rPr>
          <w:rFonts w:ascii="Times New Roman" w:hAnsi="Times New Roman" w:cs="Times New Roman"/>
          <w:sz w:val="24"/>
          <w:szCs w:val="24"/>
        </w:rPr>
        <w:t>_</w:t>
      </w:r>
      <w:r w:rsidRPr="0020348F">
        <w:rPr>
          <w:rFonts w:ascii="Times New Roman" w:hAnsi="Times New Roman" w:cs="Times New Roman"/>
          <w:sz w:val="24"/>
          <w:szCs w:val="24"/>
          <w:lang w:val="en-US"/>
        </w:rPr>
        <w:t>skazka</w:t>
      </w:r>
      <w:r w:rsidRPr="0020348F">
        <w:rPr>
          <w:rFonts w:ascii="Times New Roman" w:hAnsi="Times New Roman" w:cs="Times New Roman"/>
          <w:sz w:val="24"/>
          <w:szCs w:val="24"/>
        </w:rPr>
        <w:t>@</w:t>
      </w:r>
      <w:r w:rsidRPr="0020348F">
        <w:rPr>
          <w:rFonts w:ascii="Times New Roman" w:hAnsi="Times New Roman" w:cs="Times New Roman"/>
          <w:sz w:val="24"/>
          <w:szCs w:val="24"/>
          <w:lang w:val="en-US"/>
        </w:rPr>
        <w:t>mail</w:t>
      </w:r>
      <w:r w:rsidRPr="0020348F">
        <w:rPr>
          <w:rFonts w:ascii="Times New Roman" w:hAnsi="Times New Roman" w:cs="Times New Roman"/>
          <w:sz w:val="24"/>
          <w:szCs w:val="24"/>
        </w:rPr>
        <w:t>.</w:t>
      </w:r>
      <w:r w:rsidRPr="0020348F">
        <w:rPr>
          <w:rFonts w:ascii="Times New Roman" w:hAnsi="Times New Roman" w:cs="Times New Roman"/>
          <w:sz w:val="24"/>
          <w:szCs w:val="24"/>
          <w:lang w:val="en-US"/>
        </w:rPr>
        <w:t>ru</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Учреждении обучение и воспитание осуществляется на государственном языке Российской Федерации - русском.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Режим функционирования - 5-дневная рабочая неделя, с пребыванием детей с 07.00 до 17.30, выходные дни - суббота, воскресенье.</w:t>
      </w:r>
    </w:p>
    <w:p w:rsidR="0055370F" w:rsidRPr="008C3332" w:rsidRDefault="0055370F" w:rsidP="0055370F">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МАДОУ функционирует 1 группа </w:t>
      </w:r>
      <w:r>
        <w:rPr>
          <w:rFonts w:ascii="Times New Roman" w:hAnsi="Times New Roman"/>
          <w:sz w:val="24"/>
          <w:szCs w:val="24"/>
        </w:rPr>
        <w:t xml:space="preserve">коррекционного </w:t>
      </w:r>
      <w:r w:rsidRPr="008C3332">
        <w:rPr>
          <w:rFonts w:ascii="Times New Roman" w:hAnsi="Times New Roman"/>
          <w:sz w:val="24"/>
          <w:szCs w:val="24"/>
        </w:rPr>
        <w:t>вида (логопедическая),</w:t>
      </w:r>
      <w:r>
        <w:rPr>
          <w:rFonts w:ascii="Times New Roman" w:hAnsi="Times New Roman"/>
          <w:sz w:val="24"/>
          <w:szCs w:val="24"/>
        </w:rPr>
        <w:t>1 группа компенсирующей направленности. 10</w:t>
      </w:r>
      <w:r w:rsidRPr="008C3332">
        <w:rPr>
          <w:rFonts w:ascii="Times New Roman" w:hAnsi="Times New Roman"/>
          <w:sz w:val="24"/>
          <w:szCs w:val="24"/>
        </w:rPr>
        <w:t xml:space="preserve"> групп общеразвивающей направленности для детей в возрасте от 2</w:t>
      </w:r>
      <w:r>
        <w:rPr>
          <w:rFonts w:ascii="Times New Roman" w:hAnsi="Times New Roman"/>
          <w:sz w:val="24"/>
          <w:szCs w:val="24"/>
        </w:rPr>
        <w:t xml:space="preserve"> до 7 лет. Из них, на 01.09.2021</w:t>
      </w:r>
      <w:r w:rsidRPr="008C3332">
        <w:rPr>
          <w:rFonts w:ascii="Times New Roman" w:hAnsi="Times New Roman"/>
          <w:sz w:val="24"/>
          <w:szCs w:val="24"/>
        </w:rPr>
        <w:t xml:space="preserve"> г.:</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w:t>
      </w:r>
      <w:r w:rsidRPr="008C3332">
        <w:rPr>
          <w:rFonts w:ascii="Times New Roman" w:hAnsi="Times New Roman"/>
          <w:sz w:val="24"/>
          <w:szCs w:val="24"/>
        </w:rPr>
        <w:t xml:space="preserve"> (от </w:t>
      </w:r>
      <w:r>
        <w:rPr>
          <w:rFonts w:ascii="Times New Roman" w:hAnsi="Times New Roman"/>
          <w:sz w:val="24"/>
          <w:szCs w:val="24"/>
        </w:rPr>
        <w:t>1.6м-2 л)</w:t>
      </w:r>
    </w:p>
    <w:p w:rsidR="0055370F" w:rsidRDefault="0055370F" w:rsidP="0055370F">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группы</w:t>
      </w:r>
      <w:r>
        <w:rPr>
          <w:rFonts w:ascii="Times New Roman" w:hAnsi="Times New Roman"/>
          <w:sz w:val="24"/>
          <w:szCs w:val="24"/>
        </w:rPr>
        <w:t xml:space="preserve"> раннего возраста  (от 2 до 3</w:t>
      </w:r>
      <w:r w:rsidRPr="008C3332">
        <w:rPr>
          <w:rFonts w:ascii="Times New Roman" w:hAnsi="Times New Roman"/>
          <w:sz w:val="24"/>
          <w:szCs w:val="24"/>
        </w:rPr>
        <w:t xml:space="preserve">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средних группы (от 4 до 5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-три старших</w:t>
      </w:r>
      <w:r w:rsidRPr="008C3332">
        <w:rPr>
          <w:rFonts w:ascii="Times New Roman" w:hAnsi="Times New Roman"/>
          <w:sz w:val="24"/>
          <w:szCs w:val="24"/>
        </w:rPr>
        <w:t xml:space="preserve">  групп</w:t>
      </w:r>
      <w:r>
        <w:rPr>
          <w:rFonts w:ascii="Times New Roman" w:hAnsi="Times New Roman"/>
          <w:sz w:val="24"/>
          <w:szCs w:val="24"/>
        </w:rPr>
        <w:t>ы</w:t>
      </w:r>
      <w:r w:rsidRPr="008C3332">
        <w:rPr>
          <w:rFonts w:ascii="Times New Roman" w:hAnsi="Times New Roman"/>
          <w:sz w:val="24"/>
          <w:szCs w:val="24"/>
        </w:rPr>
        <w:t xml:space="preserve"> (от 5 до 6 лет);</w:t>
      </w:r>
      <w:r w:rsidRPr="001B0413">
        <w:rPr>
          <w:rFonts w:ascii="Times New Roman" w:hAnsi="Times New Roman"/>
          <w:sz w:val="24"/>
          <w:szCs w:val="24"/>
        </w:rPr>
        <w:t xml:space="preserve"> </w:t>
      </w:r>
      <w:r w:rsidRPr="008C3332">
        <w:rPr>
          <w:rFonts w:ascii="Times New Roman" w:hAnsi="Times New Roman"/>
          <w:sz w:val="24"/>
          <w:szCs w:val="24"/>
        </w:rPr>
        <w:t xml:space="preserve">одна из них </w:t>
      </w:r>
      <w:r>
        <w:rPr>
          <w:rFonts w:ascii="Times New Roman" w:hAnsi="Times New Roman"/>
          <w:sz w:val="24"/>
          <w:szCs w:val="24"/>
        </w:rPr>
        <w:t xml:space="preserve"> коррекционная логопедическая, </w:t>
      </w:r>
    </w:p>
    <w:p w:rsidR="0055370F"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подготовительная к школе группа</w:t>
      </w:r>
      <w:r w:rsidRPr="008C3332">
        <w:rPr>
          <w:rFonts w:ascii="Times New Roman" w:hAnsi="Times New Roman"/>
          <w:sz w:val="24"/>
          <w:szCs w:val="24"/>
        </w:rPr>
        <w:t xml:space="preserve"> (от 6 до 7 лет), </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разновозрастная группа (от 4-7 лет) компенсирующей направленности.</w:t>
      </w:r>
      <w:r w:rsidRPr="008C3332">
        <w:rPr>
          <w:rFonts w:ascii="Times New Roman" w:hAnsi="Times New Roman"/>
          <w:sz w:val="24"/>
          <w:szCs w:val="24"/>
        </w:rPr>
        <w:t xml:space="preserve"> </w:t>
      </w:r>
    </w:p>
    <w:p w:rsidR="007144BB" w:rsidRPr="0020348F" w:rsidRDefault="007144BB" w:rsidP="007144BB">
      <w:pPr>
        <w:spacing w:after="0" w:line="240" w:lineRule="auto"/>
        <w:ind w:firstLine="708"/>
        <w:jc w:val="both"/>
        <w:rPr>
          <w:rFonts w:ascii="Times New Roman" w:hAnsi="Times New Roman" w:cs="Times New Roman"/>
          <w:sz w:val="24"/>
          <w:szCs w:val="24"/>
          <w:u w:val="single"/>
        </w:rPr>
      </w:pPr>
      <w:r w:rsidRPr="0020348F">
        <w:rPr>
          <w:rFonts w:ascii="Times New Roman" w:hAnsi="Times New Roman" w:cs="Times New Roman"/>
          <w:sz w:val="24"/>
          <w:szCs w:val="24"/>
          <w:u w:val="single"/>
        </w:rPr>
        <w:t>Социальное партнерство и сотрудничество</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Партнёрами МАДОУ№5 через социальное взаимодействие  являются:</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-Центр  социально-психологической  помощи  детям  и  подросткам «Возрождение»;</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-Режевская ДШИ-детская школа искусств;</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-Муниципальное бюджетное учреждение культуры «Дворец культуры «Горизонт»;</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-МБУ "ЦБС" городская библиотека "Быстринская"; </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-Режевской исторический музей; </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-ГИБДД город Реж;</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-ФГКУ 54 ОФПС 223 пожарная часть по Свердловской области;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-МАОУ СОШ №44;</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-МАОУ СОШ №4;</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hyperlink r:id="rId12" w:history="1">
        <w:r w:rsidRPr="0020348F">
          <w:rPr>
            <w:rFonts w:ascii="Times New Roman" w:hAnsi="Times New Roman" w:cs="Times New Roman"/>
            <w:sz w:val="24"/>
            <w:szCs w:val="24"/>
          </w:rPr>
          <w:t>ГАУЗ СО «Режевская центральная районная больница</w:t>
        </w:r>
      </w:hyperlink>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sz w:val="24"/>
          <w:szCs w:val="24"/>
          <w:shd w:val="clear" w:color="auto" w:fill="FFFFFF"/>
        </w:rPr>
      </w:pPr>
      <w:r w:rsidRPr="0020348F">
        <w:rPr>
          <w:rFonts w:ascii="Times New Roman" w:hAnsi="Times New Roman" w:cs="Times New Roman"/>
          <w:sz w:val="24"/>
          <w:szCs w:val="24"/>
        </w:rPr>
        <w:t>-МОУ ДОД «Центр внешкольной работы «Ровесник»;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-МАДОУ Центр развития ребенка – детский сад №104, город Екатеринбург</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-МБДОУ – детский сад комбинированного вида №102, город Екатеринбург</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Детские сады РГО и Режевского района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№5 - типовое отдельно стоящее панельное здание, состоящее из 2-х этажного корпуса с техническим подвалом. Количество входов в здание – 8.</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Образовательный 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7144BB" w:rsidRPr="0020348F" w:rsidRDefault="007144B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1.1.1. Цели и задачи программы</w:t>
      </w:r>
    </w:p>
    <w:p w:rsidR="007144BB" w:rsidRPr="0020348F" w:rsidRDefault="007144BB" w:rsidP="007144BB">
      <w:pPr>
        <w:autoSpaceDE w:val="0"/>
        <w:autoSpaceDN w:val="0"/>
        <w:adjustRightInd w:val="0"/>
        <w:spacing w:after="0" w:line="240" w:lineRule="auto"/>
        <w:rPr>
          <w:rFonts w:ascii="Times New Roman" w:hAnsi="Times New Roman" w:cs="Times New Roman"/>
          <w:b/>
          <w:sz w:val="24"/>
          <w:szCs w:val="24"/>
        </w:rPr>
      </w:pPr>
    </w:p>
    <w:p w:rsidR="007144BB" w:rsidRPr="0020348F" w:rsidRDefault="007144BB" w:rsidP="007144BB">
      <w:pPr>
        <w:shd w:val="clear" w:color="auto" w:fill="FFFFFF"/>
        <w:spacing w:after="0" w:line="240" w:lineRule="auto"/>
        <w:ind w:firstLine="708"/>
        <w:contextualSpacing/>
        <w:jc w:val="both"/>
        <w:rPr>
          <w:rFonts w:ascii="Times New Roman" w:hAnsi="Times New Roman" w:cs="Times New Roman"/>
          <w:sz w:val="24"/>
          <w:szCs w:val="24"/>
        </w:rPr>
      </w:pPr>
      <w:r w:rsidRPr="0020348F">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sidRPr="0020348F">
        <w:rPr>
          <w:rStyle w:val="a9"/>
          <w:rFonts w:ascii="Times New Roman" w:hAnsi="Times New Roman" w:cs="Times New Roman"/>
          <w:sz w:val="24"/>
          <w:szCs w:val="24"/>
        </w:rPr>
        <w:footnoteReference w:id="2"/>
      </w:r>
    </w:p>
    <w:p w:rsidR="007144BB" w:rsidRPr="0020348F" w:rsidRDefault="007144BB" w:rsidP="007144BB">
      <w:pPr>
        <w:autoSpaceDE w:val="0"/>
        <w:autoSpaceDN w:val="0"/>
        <w:adjustRightInd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 Обязательная часть программы – объем обязательной части не менее 60% от её общего объема.</w:t>
      </w:r>
      <w:r w:rsidRPr="0020348F">
        <w:rPr>
          <w:rStyle w:val="a9"/>
          <w:rFonts w:ascii="Times New Roman" w:hAnsi="Times New Roman" w:cs="Times New Roman"/>
          <w:sz w:val="24"/>
          <w:szCs w:val="24"/>
        </w:rPr>
        <w:footnoteReference w:id="3"/>
      </w:r>
    </w:p>
    <w:p w:rsidR="007144BB" w:rsidRPr="0020348F" w:rsidRDefault="007144BB" w:rsidP="007144BB">
      <w:pPr>
        <w:shd w:val="clear" w:color="auto" w:fill="FFFFFF"/>
        <w:spacing w:after="0" w:line="240" w:lineRule="auto"/>
        <w:ind w:firstLine="708"/>
        <w:contextualSpacing/>
        <w:jc w:val="both"/>
        <w:rPr>
          <w:rFonts w:ascii="Times New Roman" w:hAnsi="Times New Roman" w:cs="Times New Roman"/>
          <w:sz w:val="24"/>
          <w:szCs w:val="24"/>
        </w:rPr>
      </w:pPr>
      <w:r w:rsidRPr="0020348F">
        <w:rPr>
          <w:rFonts w:ascii="Times New Roman" w:hAnsi="Times New Roman" w:cs="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7144BB" w:rsidRPr="0020348F" w:rsidRDefault="007144BB" w:rsidP="007144BB">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sz w:val="24"/>
          <w:szCs w:val="24"/>
        </w:rPr>
        <w:tab/>
      </w:r>
      <w:r w:rsidRPr="0020348F">
        <w:rPr>
          <w:rFonts w:ascii="Times New Roman" w:hAnsi="Times New Roman" w:cs="Times New Roman"/>
          <w:sz w:val="24"/>
          <w:szCs w:val="24"/>
        </w:rPr>
        <w:tab/>
      </w:r>
      <w:r w:rsidRPr="0020348F">
        <w:rPr>
          <w:rFonts w:ascii="Times New Roman" w:hAnsi="Times New Roman" w:cs="Times New Roman"/>
          <w:b/>
          <w:sz w:val="24"/>
          <w:szCs w:val="24"/>
        </w:rPr>
        <w:t>Цель обязательной части Программы:</w:t>
      </w:r>
      <w:r w:rsidRPr="0020348F">
        <w:rPr>
          <w:rStyle w:val="a9"/>
          <w:rFonts w:ascii="Times New Roman" w:hAnsi="Times New Roman" w:cs="Times New Roman"/>
          <w:b/>
          <w:sz w:val="24"/>
          <w:szCs w:val="24"/>
        </w:rPr>
        <w:footnoteReference w:id="4"/>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sidRPr="0020348F">
        <w:rPr>
          <w:rStyle w:val="a9"/>
          <w:rFonts w:ascii="Times New Roman" w:hAnsi="Times New Roman" w:cs="Times New Roman"/>
          <w:sz w:val="24"/>
          <w:szCs w:val="24"/>
        </w:rPr>
        <w:footnoteReference w:id="5"/>
      </w:r>
    </w:p>
    <w:p w:rsidR="007144BB" w:rsidRPr="0020348F" w:rsidRDefault="007144BB" w:rsidP="007144BB">
      <w:pPr>
        <w:spacing w:after="0" w:line="240" w:lineRule="auto"/>
        <w:ind w:firstLine="708"/>
        <w:jc w:val="both"/>
        <w:rPr>
          <w:rFonts w:ascii="Times New Roman" w:hAnsi="Times New Roman" w:cs="Times New Roman"/>
          <w:sz w:val="24"/>
          <w:szCs w:val="24"/>
        </w:rPr>
      </w:pP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разработке части, формируемой участниками образовательных отношений(далее - ЧФУ ООП ДО МАДОУ)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sz w:val="24"/>
          <w:szCs w:val="24"/>
        </w:rPr>
        <w:t>2. Часть, формируемая участниками образовательных отношений – не более 40%.</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b/>
          <w:sz w:val="24"/>
          <w:szCs w:val="24"/>
        </w:rPr>
        <w:t xml:space="preserve">Ранний возраст: </w:t>
      </w:r>
      <w:r w:rsidRPr="0020348F">
        <w:rPr>
          <w:rFonts w:ascii="Times New Roman" w:hAnsi="Times New Roman" w:cs="Times New Roman"/>
          <w:sz w:val="24"/>
          <w:szCs w:val="24"/>
        </w:rPr>
        <w:t>работа осуществляется с использованием комплексной программы «От рождения до школы» (1-3 года) под редакцией Н.Е.Вераксы, а также программно-методического обеспечения к ней.</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«Познавательное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(3-7 лет);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«Речевое развития»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Образовательная область «Художественно – эстетическое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«Физическое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по программе «Воспитание здорового ребенка», под ред. М.Д. Маханёва, М.: АРКТИ, 1997.;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20348F">
        <w:rPr>
          <w:rFonts w:ascii="Times New Roman" w:hAnsi="Times New Roman" w:cs="Times New Roman"/>
          <w:iCs/>
          <w:sz w:val="24"/>
          <w:szCs w:val="24"/>
        </w:rPr>
        <w:t xml:space="preserve">., </w:t>
      </w:r>
      <w:r w:rsidRPr="0020348F">
        <w:rPr>
          <w:rFonts w:ascii="Times New Roman" w:hAnsi="Times New Roman" w:cs="Times New Roman"/>
          <w:bCs/>
          <w:iCs/>
          <w:sz w:val="24"/>
          <w:szCs w:val="24"/>
        </w:rPr>
        <w:t>Крыжановская Л.А.</w:t>
      </w:r>
    </w:p>
    <w:p w:rsidR="007144BB" w:rsidRPr="0020348F" w:rsidRDefault="007144BB" w:rsidP="007144BB">
      <w:pPr>
        <w:pStyle w:val="aa"/>
        <w:jc w:val="both"/>
        <w:rPr>
          <w:rFonts w:ascii="Times New Roman" w:hAnsi="Times New Roman"/>
          <w:b/>
          <w:sz w:val="24"/>
          <w:szCs w:val="24"/>
        </w:rPr>
      </w:pPr>
      <w:r w:rsidRPr="0020348F">
        <w:rPr>
          <w:rFonts w:ascii="Times New Roman" w:hAnsi="Times New Roman"/>
          <w:b/>
          <w:sz w:val="24"/>
          <w:szCs w:val="24"/>
        </w:rPr>
        <w:t>Образовательная область «Социально – коммуникативное развитие»</w:t>
      </w:r>
    </w:p>
    <w:p w:rsidR="007144BB" w:rsidRPr="0020348F" w:rsidRDefault="007144BB" w:rsidP="007144BB">
      <w:pPr>
        <w:spacing w:after="0"/>
        <w:jc w:val="both"/>
        <w:rPr>
          <w:rFonts w:ascii="Times New Roman" w:hAnsi="Times New Roman" w:cs="Times New Roman"/>
          <w:sz w:val="24"/>
          <w:szCs w:val="24"/>
        </w:rPr>
      </w:pPr>
      <w:r w:rsidRPr="0020348F">
        <w:rPr>
          <w:rFonts w:ascii="Times New Roman" w:hAnsi="Times New Roman" w:cs="Times New Roman"/>
          <w:sz w:val="24"/>
          <w:szCs w:val="24"/>
        </w:rPr>
        <w:t>«Безопасность» Н.Н.Авдеева, О.Л.Князева, Р.Б.Стеркина, С-Петербург, 2002 г.</w:t>
      </w:r>
    </w:p>
    <w:p w:rsidR="007144BB" w:rsidRPr="0020348F" w:rsidRDefault="007144BB" w:rsidP="007144BB">
      <w:pPr>
        <w:shd w:val="clear" w:color="auto" w:fill="FFFFFF"/>
        <w:spacing w:after="0" w:line="240" w:lineRule="auto"/>
        <w:contextualSpacing/>
        <w:jc w:val="both"/>
        <w:rPr>
          <w:rFonts w:ascii="Times New Roman" w:hAnsi="Times New Roman" w:cs="Times New Roman"/>
          <w:color w:val="C00000"/>
          <w:sz w:val="24"/>
          <w:szCs w:val="24"/>
        </w:rPr>
      </w:pP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Цели части Программы, формируемой участниками образовательных отношений</w:t>
      </w:r>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b/>
          <w:color w:val="FF0000"/>
          <w:sz w:val="24"/>
          <w:szCs w:val="24"/>
        </w:rPr>
      </w:pP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sz w:val="24"/>
          <w:szCs w:val="24"/>
        </w:rPr>
        <w:tab/>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w:t>
      </w:r>
      <w:r w:rsidRPr="0020348F">
        <w:rPr>
          <w:rFonts w:ascii="Times New Roman" w:hAnsi="Times New Roman"/>
          <w:sz w:val="24"/>
          <w:szCs w:val="24"/>
        </w:rPr>
        <w:tab/>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sz w:val="24"/>
          <w:szCs w:val="24"/>
        </w:rPr>
        <w:tab/>
        <w:t>формирование бережного отношения к родной природе, окружающему миру.</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sz w:val="24"/>
          <w:szCs w:val="24"/>
        </w:rPr>
        <w:tab/>
        <w:t>формирование начал культуры здорового образа жизни на основе национально культурных традиций.</w:t>
      </w:r>
    </w:p>
    <w:p w:rsidR="007144BB" w:rsidRPr="0020348F" w:rsidRDefault="007144BB" w:rsidP="007144BB">
      <w:pPr>
        <w:spacing w:after="0" w:line="240" w:lineRule="auto"/>
        <w:ind w:firstLine="360"/>
        <w:jc w:val="center"/>
        <w:rPr>
          <w:rFonts w:ascii="Times New Roman" w:hAnsi="Times New Roman" w:cs="Times New Roman"/>
          <w:b/>
          <w:sz w:val="24"/>
          <w:szCs w:val="24"/>
        </w:rPr>
      </w:pPr>
    </w:p>
    <w:p w:rsidR="007144BB" w:rsidRPr="0020348F" w:rsidRDefault="007144BB" w:rsidP="007144BB">
      <w:pPr>
        <w:spacing w:after="0" w:line="240" w:lineRule="auto"/>
        <w:ind w:firstLine="360"/>
        <w:jc w:val="center"/>
        <w:rPr>
          <w:rFonts w:ascii="Times New Roman" w:hAnsi="Times New Roman" w:cs="Times New Roman"/>
          <w:sz w:val="24"/>
          <w:szCs w:val="24"/>
        </w:rPr>
      </w:pPr>
      <w:r w:rsidRPr="0020348F">
        <w:rPr>
          <w:rFonts w:ascii="Times New Roman" w:hAnsi="Times New Roman" w:cs="Times New Roman"/>
          <w:b/>
          <w:sz w:val="24"/>
          <w:szCs w:val="24"/>
        </w:rPr>
        <w:t>Программа направлена на решение следующихЗАДАЧ</w:t>
      </w:r>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обязательной части Программы:</w:t>
      </w:r>
      <w:r w:rsidRPr="0020348F">
        <w:rPr>
          <w:rStyle w:val="a9"/>
          <w:rFonts w:ascii="Times New Roman" w:hAnsi="Times New Roman" w:cs="Times New Roman"/>
          <w:b/>
          <w:sz w:val="24"/>
          <w:szCs w:val="24"/>
        </w:rPr>
        <w:footnoteReference w:id="6"/>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lastRenderedPageBreak/>
        <w:t>-Формирования социокультурной среды, соответствующей возрастным, индивидуальным, психологическим и физиологическим особенностям детей.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7144BB" w:rsidRPr="0020348F" w:rsidRDefault="007144BB" w:rsidP="007144BB">
      <w:pPr>
        <w:pStyle w:val="a6"/>
        <w:spacing w:after="0" w:line="240" w:lineRule="auto"/>
        <w:ind w:left="0"/>
        <w:jc w:val="both"/>
        <w:rPr>
          <w:rFonts w:ascii="Times New Roman" w:hAnsi="Times New Roman"/>
          <w:b/>
          <w:sz w:val="24"/>
          <w:szCs w:val="24"/>
        </w:rPr>
      </w:pPr>
      <w:r w:rsidRPr="0020348F">
        <w:rPr>
          <w:rFonts w:ascii="Times New Roman" w:hAnsi="Times New Roman"/>
          <w:b/>
          <w:sz w:val="24"/>
          <w:szCs w:val="24"/>
        </w:rPr>
        <w:t>Задачи части Программы, формируемой участниками образовательных отношений: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-Создание образовательных ситуаций, способствующих овладению детьми </w:t>
      </w:r>
      <w:r w:rsidRPr="0020348F">
        <w:rPr>
          <w:rFonts w:ascii="Times New Roman" w:hAnsi="Times New Roman"/>
          <w:i/>
          <w:iCs/>
          <w:sz w:val="24"/>
          <w:szCs w:val="24"/>
        </w:rPr>
        <w:t>конкретными</w:t>
      </w:r>
      <w:r w:rsidRPr="0020348F">
        <w:rPr>
          <w:rFonts w:ascii="Times New Roman" w:hAnsi="Times New Roman"/>
          <w:sz w:val="24"/>
          <w:szCs w:val="24"/>
        </w:rPr>
        <w:t xml:space="preserve">средствами и способами, лежащими в основе познавательных, коммуникативных и регуляторных способностей, в соответствии с их возрастными и индивидуальными особенностями. </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-Развитие творческого воображения дошкольников, через систему созидательных способностей ребёнка и креативности, как ведущего свойства его личности.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базиса культуры речи и коррекция речевых нарушений.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-Развитие у детей интереса к родному краю как части России: </w:t>
      </w:r>
      <w:r w:rsidRPr="0020348F">
        <w:rPr>
          <w:rFonts w:ascii="Times New Roman" w:hAnsi="Times New Roman"/>
          <w:bCs/>
          <w:sz w:val="24"/>
          <w:szCs w:val="24"/>
        </w:rPr>
        <w:t>культуре</w:t>
      </w:r>
      <w:r w:rsidRPr="0020348F">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7144BB" w:rsidRPr="0020348F" w:rsidRDefault="007144BB" w:rsidP="007144BB">
      <w:pPr>
        <w:autoSpaceDE w:val="0"/>
        <w:autoSpaceDN w:val="0"/>
        <w:adjustRightInd w:val="0"/>
        <w:spacing w:after="0" w:line="240" w:lineRule="auto"/>
        <w:ind w:firstLine="708"/>
        <w:jc w:val="both"/>
        <w:rPr>
          <w:rFonts w:ascii="Times New Roman" w:hAnsi="Times New Roman" w:cs="Times New Roman"/>
          <w:b/>
          <w:sz w:val="24"/>
          <w:szCs w:val="24"/>
        </w:rPr>
      </w:pP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1.1.2. Принципы и подходы к формированию Программы</w:t>
      </w:r>
    </w:p>
    <w:p w:rsidR="007144BB" w:rsidRPr="0020348F" w:rsidRDefault="007144BB" w:rsidP="007144BB">
      <w:pPr>
        <w:spacing w:after="0" w:line="240" w:lineRule="auto"/>
        <w:ind w:firstLine="708"/>
        <w:jc w:val="both"/>
        <w:rPr>
          <w:rFonts w:ascii="Times New Roman" w:hAnsi="Times New Roman" w:cs="Times New Roman"/>
          <w:color w:val="C00000"/>
          <w:sz w:val="24"/>
          <w:szCs w:val="24"/>
        </w:rPr>
      </w:pPr>
      <w:r w:rsidRPr="0020348F">
        <w:rPr>
          <w:rFonts w:ascii="Times New Roman" w:hAnsi="Times New Roman" w:cs="Times New Roman"/>
          <w:sz w:val="24"/>
          <w:szCs w:val="24"/>
        </w:rPr>
        <w:t xml:space="preserve">В соответствии </w:t>
      </w:r>
      <w:r w:rsidR="00670392" w:rsidRPr="0020348F">
        <w:rPr>
          <w:rFonts w:ascii="Times New Roman" w:hAnsi="Times New Roman" w:cs="Times New Roman"/>
          <w:sz w:val="24"/>
          <w:szCs w:val="24"/>
        </w:rPr>
        <w:t>с ФГОС</w:t>
      </w:r>
      <w:r w:rsidRPr="0020348F">
        <w:rPr>
          <w:rFonts w:ascii="Times New Roman" w:hAnsi="Times New Roman" w:cs="Times New Roman"/>
          <w:sz w:val="24"/>
          <w:szCs w:val="24"/>
        </w:rPr>
        <w:t xml:space="preserve"> ДО и ПООП, </w:t>
      </w:r>
      <w:r w:rsidR="00670392" w:rsidRPr="0020348F">
        <w:rPr>
          <w:rFonts w:ascii="Times New Roman" w:hAnsi="Times New Roman" w:cs="Times New Roman"/>
          <w:sz w:val="24"/>
          <w:szCs w:val="24"/>
        </w:rPr>
        <w:t>разработана ООП</w:t>
      </w:r>
      <w:r w:rsidRPr="0020348F">
        <w:rPr>
          <w:rFonts w:ascii="Times New Roman" w:hAnsi="Times New Roman" w:cs="Times New Roman"/>
          <w:sz w:val="24"/>
          <w:szCs w:val="24"/>
        </w:rPr>
        <w:t xml:space="preserve"> ДО МАДОУ «Детский сад №</w:t>
      </w:r>
      <w:r w:rsidR="00670392" w:rsidRPr="0020348F">
        <w:rPr>
          <w:rFonts w:ascii="Times New Roman" w:hAnsi="Times New Roman" w:cs="Times New Roman"/>
          <w:sz w:val="24"/>
          <w:szCs w:val="24"/>
        </w:rPr>
        <w:t>5» наследующих принципах</w:t>
      </w:r>
      <w:r w:rsidRPr="0020348F">
        <w:rPr>
          <w:rFonts w:ascii="Times New Roman" w:hAnsi="Times New Roman" w:cs="Times New Roman"/>
          <w:sz w:val="24"/>
          <w:szCs w:val="24"/>
        </w:rPr>
        <w:t xml:space="preserve">: </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 обязательной части Программы:</w:t>
      </w:r>
      <w:r w:rsidRPr="0020348F">
        <w:rPr>
          <w:rStyle w:val="a9"/>
          <w:rFonts w:ascii="Times New Roman" w:hAnsi="Times New Roman" w:cs="Times New Roman"/>
          <w:b/>
          <w:sz w:val="24"/>
          <w:szCs w:val="24"/>
        </w:rPr>
        <w:footnoteReference w:id="7"/>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b/>
          <w:sz w:val="24"/>
          <w:szCs w:val="24"/>
        </w:rPr>
        <w:t>Поддержка разнообразия детства.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b/>
          <w:sz w:val="24"/>
          <w:szCs w:val="24"/>
        </w:rPr>
        <w:t>Сохранение уникальности и самоценности детства.</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Позитивная социализация.  </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 xml:space="preserve">- Личностно-развивающий и гуманистический характер взаимодействия взрослых и детей. </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Сотрудничество с семьей.</w:t>
      </w:r>
      <w:r w:rsidRPr="0020348F">
        <w:rPr>
          <w:rFonts w:ascii="Times New Roman" w:hAnsi="Times New Roman" w:cs="Times New Roman"/>
          <w:sz w:val="24"/>
          <w:szCs w:val="24"/>
        </w:rPr>
        <w:tab/>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7144BB" w:rsidRPr="0020348F" w:rsidRDefault="007144BB" w:rsidP="007144BB">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Совместная деятельность  МАДОУ «Детский сад №5» и семьи возможна </w:t>
      </w:r>
      <w:r w:rsidRPr="0020348F">
        <w:rPr>
          <w:rFonts w:ascii="Times New Roman" w:hAnsi="Times New Roman" w:cs="Times New Roman"/>
          <w:b/>
          <w:sz w:val="24"/>
          <w:szCs w:val="24"/>
        </w:rPr>
        <w:t>при условиях:</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единства подходов к реализации целевых установок развития и воспитания дошкольников;</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-учета всем субъектами воспитания возрастных и индивидуальных особенностей воспитанников;</w:t>
      </w:r>
    </w:p>
    <w:p w:rsidR="007144BB" w:rsidRPr="0020348F" w:rsidRDefault="007144BB" w:rsidP="007144BB">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-использования эффективных форм взаимодействия: совместные проекты, экскурсии, встречи с интересными людьми.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Сетевоевзаимодействие с организациями образования, охраны здоровья, социализации.</w:t>
      </w:r>
      <w:r w:rsidRPr="0020348F">
        <w:rPr>
          <w:rFonts w:ascii="Times New Roman" w:hAnsi="Times New Roman" w:cs="Times New Roman"/>
          <w:b/>
          <w:sz w:val="24"/>
          <w:szCs w:val="24"/>
        </w:rPr>
        <w:tab/>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Индивидуализация дошкольного образования.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w:t>
      </w:r>
      <w:r w:rsidRPr="0020348F">
        <w:rPr>
          <w:rFonts w:ascii="Times New Roman" w:hAnsi="Times New Roman" w:cs="Times New Roman"/>
          <w:sz w:val="24"/>
          <w:szCs w:val="24"/>
        </w:rPr>
        <w:lastRenderedPageBreak/>
        <w:t>возможности выбора видов деятельности, акцентирование внимания на инициативности, самостоятельности и активности ребенка.</w:t>
      </w:r>
      <w:r w:rsidRPr="0020348F">
        <w:rPr>
          <w:rFonts w:ascii="Times New Roman" w:hAnsi="Times New Roman" w:cs="Times New Roman"/>
          <w:sz w:val="24"/>
          <w:szCs w:val="24"/>
        </w:rPr>
        <w:tab/>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Возрастная адекватность образования.</w:t>
      </w:r>
      <w:r w:rsidRPr="0020348F">
        <w:rPr>
          <w:rFonts w:ascii="Times New Roman" w:hAnsi="Times New Roman" w:cs="Times New Roman"/>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-Развивающее вариативное образование.</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-Полнота содержания и интеграция образовательных областей.</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 ФГОС </w:t>
      </w:r>
      <w:r w:rsidR="00670392" w:rsidRPr="0020348F">
        <w:rPr>
          <w:rFonts w:ascii="Times New Roman" w:hAnsi="Times New Roman" w:cs="Times New Roman"/>
          <w:sz w:val="24"/>
          <w:szCs w:val="24"/>
        </w:rPr>
        <w:t>ДО Программа предполагает</w:t>
      </w:r>
      <w:r w:rsidRPr="0020348F">
        <w:rPr>
          <w:rFonts w:ascii="Times New Roman" w:hAnsi="Times New Roman" w:cs="Times New Roman"/>
          <w:sz w:val="24"/>
          <w:szCs w:val="24"/>
        </w:rPr>
        <w:t xml:space="preserve">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 Между отдельными разделами программы существуют многообразные </w:t>
      </w:r>
      <w:r w:rsidR="00670392" w:rsidRPr="0020348F">
        <w:rPr>
          <w:rFonts w:ascii="Times New Roman" w:hAnsi="Times New Roman" w:cs="Times New Roman"/>
          <w:sz w:val="24"/>
          <w:szCs w:val="24"/>
        </w:rPr>
        <w:t>взаимосвязи: познавательное</w:t>
      </w:r>
      <w:r w:rsidRPr="0020348F">
        <w:rPr>
          <w:rFonts w:ascii="Times New Roman" w:hAnsi="Times New Roman" w:cs="Times New Roman"/>
          <w:sz w:val="24"/>
          <w:szCs w:val="24"/>
        </w:rPr>
        <w:t xml:space="preserve">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Инвариантность ценностей и целей при вариантности средств реализации и достижения целей программы</w:t>
      </w:r>
      <w:r w:rsidRPr="0020348F">
        <w:rPr>
          <w:rFonts w:ascii="Times New Roman" w:hAnsi="Times New Roman" w:cs="Times New Roman"/>
          <w:sz w:val="24"/>
          <w:szCs w:val="24"/>
        </w:rPr>
        <w:t>.</w:t>
      </w:r>
      <w:r w:rsidRPr="0020348F">
        <w:rPr>
          <w:rFonts w:ascii="Times New Roman" w:hAnsi="Times New Roman" w:cs="Times New Roman"/>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моральных ориентиров. Сформированность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 части Программы, формируемые участниками образовательных отношений:</w:t>
      </w:r>
    </w:p>
    <w:p w:rsidR="007144BB" w:rsidRPr="0020348F" w:rsidRDefault="007144BB" w:rsidP="007144BB">
      <w:pPr>
        <w:spacing w:after="0" w:line="240" w:lineRule="auto"/>
        <w:jc w:val="both"/>
        <w:rPr>
          <w:rFonts w:ascii="Times New Roman" w:hAnsi="Times New Roman" w:cs="Times New Roman"/>
          <w:sz w:val="24"/>
          <w:szCs w:val="24"/>
        </w:rPr>
      </w:pPr>
      <w:r w:rsidRPr="0020348F">
        <w:rPr>
          <w:rStyle w:val="41"/>
          <w:sz w:val="24"/>
          <w:szCs w:val="24"/>
        </w:rPr>
        <w:t xml:space="preserve"> Принцип природосообразности</w:t>
      </w:r>
      <w:r w:rsidRPr="0020348F">
        <w:rPr>
          <w:rFonts w:ascii="Times New Roman" w:hAnsi="Times New Roman" w:cs="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20348F">
        <w:rPr>
          <w:rFonts w:ascii="Times New Roman" w:hAnsi="Times New Roman" w:cs="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lastRenderedPageBreak/>
        <w:t>Принцип культуросообразности</w:t>
      </w:r>
      <w:r w:rsidRPr="0020348F">
        <w:rPr>
          <w:rFonts w:ascii="Times New Roman" w:hAnsi="Times New Roman" w:cs="Times New Roman"/>
          <w:sz w:val="24"/>
          <w:szCs w:val="24"/>
        </w:rPr>
        <w:t xml:space="preserve"> предусматривает необходи</w:t>
      </w:r>
      <w:r w:rsidRPr="0020348F">
        <w:rPr>
          <w:rFonts w:ascii="Times New Roman" w:hAnsi="Times New Roman" w:cs="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t xml:space="preserve"> Принцип вариативности</w:t>
      </w:r>
      <w:r w:rsidRPr="0020348F">
        <w:rPr>
          <w:rFonts w:ascii="Times New Roman" w:hAnsi="Times New Roman" w:cs="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t xml:space="preserve"> Принцип индивидуализации </w:t>
      </w:r>
      <w:r w:rsidRPr="0020348F">
        <w:rPr>
          <w:rFonts w:ascii="Times New Roman" w:hAnsi="Times New Roman" w:cs="Times New Roman"/>
          <w:sz w:val="24"/>
          <w:szCs w:val="24"/>
        </w:rPr>
        <w:t>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Принцип индивидуализации предполагает предоставление ребёнку возможности выбора в разных видах деятельности, акцент на инициативность, самостоятельность и личностную активность.</w:t>
      </w:r>
    </w:p>
    <w:p w:rsidR="007144BB" w:rsidRPr="0020348F" w:rsidRDefault="007144BB" w:rsidP="007144BB">
      <w:pPr>
        <w:shd w:val="clear" w:color="auto" w:fill="FFFFFF"/>
        <w:spacing w:after="0" w:line="240" w:lineRule="auto"/>
        <w:ind w:left="708"/>
        <w:contextualSpacing/>
        <w:jc w:val="both"/>
        <w:rPr>
          <w:rFonts w:ascii="Times New Roman" w:hAnsi="Times New Roman" w:cs="Times New Roman"/>
          <w:color w:val="FF0000"/>
          <w:sz w:val="24"/>
          <w:szCs w:val="24"/>
        </w:rPr>
      </w:pP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sz w:val="24"/>
          <w:szCs w:val="24"/>
        </w:rPr>
        <w:tab/>
      </w:r>
    </w:p>
    <w:p w:rsidR="007144BB" w:rsidRPr="0020348F" w:rsidRDefault="007144BB" w:rsidP="007144BB">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b/>
          <w:sz w:val="24"/>
          <w:szCs w:val="24"/>
        </w:rPr>
        <w:t>1.2.Планируемые результаты</w:t>
      </w:r>
    </w:p>
    <w:p w:rsidR="00AD4EEE" w:rsidRPr="0020348F" w:rsidRDefault="00AD4EEE" w:rsidP="00AD4EEE">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sz w:val="24"/>
          <w:szCs w:val="24"/>
        </w:rPr>
        <w:t xml:space="preserve">Результаты освоения Программы представлены в виде целевых ориентиров дошкольного образования и  не являются основанием для их формального сравнения с реальными достижениями детей. Целевые ориентиры представляют собой социально-нормативные возрастные характеристики возможных достижений ребенка на этапе завершения ступени дошкольного образования и выступают основанием преемственности дошкольного и начального общего образования.  </w:t>
      </w:r>
    </w:p>
    <w:p w:rsidR="00AD4EEE" w:rsidRPr="0020348F" w:rsidRDefault="00AD4EEE" w:rsidP="00AD4EEE">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 ранний (от 1 года до 3 лет), дошкольный возраст (3-7 лет).</w:t>
      </w:r>
    </w:p>
    <w:p w:rsidR="00AD4EEE" w:rsidRPr="0020348F" w:rsidRDefault="00AD4EEE" w:rsidP="00AD4EEE">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AD4EEE" w:rsidRPr="0020348F" w:rsidRDefault="00AD4EEE" w:rsidP="00AD4EEE">
      <w:pPr>
        <w:spacing w:after="0" w:line="240" w:lineRule="auto"/>
        <w:jc w:val="both"/>
        <w:rPr>
          <w:rFonts w:ascii="Times New Roman" w:hAnsi="Times New Roman" w:cs="Times New Roman"/>
          <w:b/>
          <w:sz w:val="24"/>
          <w:szCs w:val="24"/>
        </w:rPr>
      </w:pPr>
    </w:p>
    <w:p w:rsidR="003E78E1" w:rsidRPr="0020348F" w:rsidRDefault="003E78E1" w:rsidP="003E78E1">
      <w:pPr>
        <w:spacing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Целевые ориентиры на этапе завершения  освоения Программы.</w:t>
      </w:r>
      <w:r w:rsidRPr="0020348F">
        <w:rPr>
          <w:rStyle w:val="a9"/>
          <w:rFonts w:ascii="Times New Roman" w:hAnsi="Times New Roman" w:cs="Times New Roman"/>
          <w:b/>
          <w:sz w:val="24"/>
          <w:szCs w:val="24"/>
        </w:rPr>
        <w:footnoteReference w:id="8"/>
      </w:r>
    </w:p>
    <w:p w:rsidR="003E78E1" w:rsidRPr="0020348F" w:rsidRDefault="003E78E1" w:rsidP="003E78E1">
      <w:pPr>
        <w:spacing w:line="240" w:lineRule="auto"/>
        <w:jc w:val="both"/>
        <w:rPr>
          <w:rFonts w:ascii="Times New Roman" w:hAnsi="Times New Roman" w:cs="Times New Roman"/>
          <w:i/>
          <w:sz w:val="24"/>
          <w:szCs w:val="24"/>
        </w:rPr>
      </w:pPr>
      <w:r w:rsidRPr="0020348F">
        <w:rPr>
          <w:rFonts w:ascii="Times New Roman" w:hAnsi="Times New Roman" w:cs="Times New Roman"/>
          <w:i/>
          <w:sz w:val="24"/>
          <w:szCs w:val="24"/>
        </w:rPr>
        <w:t>К семи годам:</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w:t>
      </w:r>
      <w:r w:rsidRPr="0020348F">
        <w:rPr>
          <w:rFonts w:ascii="Times New Roman" w:hAnsi="Times New Roman" w:cs="Times New Roman"/>
          <w:sz w:val="24"/>
          <w:szCs w:val="24"/>
        </w:rPr>
        <w:lastRenderedPageBreak/>
        <w:t>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вилами игры, различает условную </w:t>
      </w:r>
      <w:r w:rsidR="00670392" w:rsidRPr="0020348F">
        <w:rPr>
          <w:rFonts w:ascii="Times New Roman" w:hAnsi="Times New Roman" w:cs="Times New Roman"/>
          <w:sz w:val="24"/>
          <w:szCs w:val="24"/>
        </w:rPr>
        <w:t>и реальную</w:t>
      </w:r>
      <w:r w:rsidRPr="0020348F">
        <w:rPr>
          <w:rFonts w:ascii="Times New Roman" w:hAnsi="Times New Roman" w:cs="Times New Roman"/>
          <w:sz w:val="24"/>
          <w:szCs w:val="24"/>
        </w:rPr>
        <w:t xml:space="preserve"> ситуации, следует игровым правилам;</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построена на основе общих закономерностей развития личности детей </w:t>
      </w:r>
      <w:r w:rsidR="00670392" w:rsidRPr="0020348F">
        <w:rPr>
          <w:rFonts w:ascii="Times New Roman" w:hAnsi="Times New Roman" w:cs="Times New Roman"/>
          <w:sz w:val="24"/>
          <w:szCs w:val="24"/>
        </w:rPr>
        <w:t>дошкольного возраста</w:t>
      </w:r>
      <w:r w:rsidRPr="0020348F">
        <w:rPr>
          <w:rFonts w:ascii="Times New Roman" w:hAnsi="Times New Roman" w:cs="Times New Roman"/>
          <w:sz w:val="24"/>
          <w:szCs w:val="24"/>
        </w:rPr>
        <w:t xml:space="preserve"> с учетом сенситивных периодов в развитии.</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Дети с ограниченными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ООП ДОУ реализуемой с участием детей с ограниченными возможностями здоровья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145611" w:rsidRPr="0020348F" w:rsidRDefault="00145611" w:rsidP="00145611">
      <w:pPr>
        <w:spacing w:after="0" w:line="240" w:lineRule="auto"/>
        <w:ind w:right="2" w:firstLine="708"/>
        <w:contextualSpacing/>
        <w:jc w:val="both"/>
        <w:rPr>
          <w:rFonts w:ascii="Times New Roman" w:hAnsi="Times New Roman" w:cs="Times New Roman"/>
          <w:b/>
          <w:color w:val="000000"/>
          <w:spacing w:val="-8"/>
          <w:sz w:val="24"/>
          <w:szCs w:val="24"/>
        </w:rPr>
      </w:pPr>
      <w:r w:rsidRPr="0020348F">
        <w:rPr>
          <w:rFonts w:ascii="Times New Roman" w:hAnsi="Times New Roman" w:cs="Times New Roman"/>
          <w:b/>
          <w:color w:val="000000"/>
          <w:spacing w:val="-8"/>
          <w:sz w:val="24"/>
          <w:szCs w:val="24"/>
        </w:rPr>
        <w:t>Подготовительная  к  школе группа (7-й год жизни)</w:t>
      </w:r>
    </w:p>
    <w:p w:rsidR="00145611" w:rsidRPr="0020348F" w:rsidRDefault="00145611" w:rsidP="00145611">
      <w:pPr>
        <w:spacing w:after="0" w:line="240" w:lineRule="auto"/>
        <w:ind w:right="2" w:firstLine="708"/>
        <w:contextualSpacing/>
        <w:jc w:val="both"/>
        <w:rPr>
          <w:rFonts w:ascii="Times New Roman" w:hAnsi="Times New Roman" w:cs="Times New Roman"/>
          <w:b/>
          <w:color w:val="000000"/>
          <w:spacing w:val="-8"/>
          <w:sz w:val="24"/>
          <w:szCs w:val="24"/>
        </w:rPr>
      </w:pP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-правильно произносит все звуки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-дифференцирует звуки на слух и в произношении  (свистящие, шипящие, звонкие и глухие, твердые и мягкие согласные);</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-четко и внятно произносит слова и фразы, меняет силу и высоту голоса, темп и ритм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-вычленяет в словах и фразах определенные звуки, слоги, ударение, подбирает слова к  3-6-ти звуковым моделям, дает качественную характеристику звукам;</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чувством ритма и рифмы, интонационной выразительностью  (жесты, мимика, интонация);</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и активно использует в речи бытовой, природоведческий, обществоведческий словарь;</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-умеет правильно употреблять в речи синонимы, антонимы, обобщающие слова;</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-понимает переносный смысл пословиц, поговорок и использует их в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морфологической и синтаксической стороной речи, грамматическими нормами;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-умеет образовывать и изменять слова, обозначающие профессии, детенышей животных, предметы быта, прилагательные сравнительной и превосходной степени, глаголы с приставками;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-умеет вести скоординированный диалог между взрослыми и детьми (задавать и отвечать на вопросы);</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-составляет рассказ-описание, рассказ по сюжетной картине и по серии картинок, по теме и из личного опыта; придумывает, текст рекламы, короткие сказки, небылицы, загадки;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-пересказывает литературное произведение, используя средства художественной выразительности;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-замечает и исправляет грамматические ошибки в своей и чужой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-правильно анализирует предложения из 3-5 слов, выполняет его графическую запись в соответствии с правилами написания предложений; </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-читает по слогам плавно или слитно;</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-пишет печатные буквы из заданных элементов;</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-организовывает рабочее место, ориентируется в книге, на странице тетради, правильно сидит при письме;</w:t>
      </w:r>
    </w:p>
    <w:p w:rsidR="0021769C" w:rsidRPr="005D26CD" w:rsidRDefault="00145611" w:rsidP="0055370F">
      <w:pPr>
        <w:spacing w:after="0" w:line="240" w:lineRule="auto"/>
        <w:jc w:val="both"/>
        <w:rPr>
          <w:rFonts w:ascii="Times New Roman" w:eastAsia="Calibri" w:hAnsi="Times New Roman" w:cs="Times New Roman"/>
          <w:sz w:val="28"/>
          <w:szCs w:val="28"/>
          <w:lang w:eastAsia="en-US"/>
        </w:rPr>
      </w:pPr>
      <w:r w:rsidRPr="0020348F">
        <w:rPr>
          <w:rFonts w:ascii="Times New Roman" w:hAnsi="Times New Roman" w:cs="Times New Roman"/>
          <w:sz w:val="24"/>
          <w:szCs w:val="24"/>
        </w:rPr>
        <w:t>-налаживает коммуникативное взаимодействие с детьми других этносов и использует их при решении проблемно-игровых и реальных ситуаций взаимодействия.</w:t>
      </w:r>
    </w:p>
    <w:p w:rsidR="00D86767" w:rsidRPr="0020348F" w:rsidRDefault="00D86767" w:rsidP="00145611">
      <w:pPr>
        <w:spacing w:after="0" w:line="240" w:lineRule="auto"/>
        <w:jc w:val="both"/>
        <w:rPr>
          <w:rFonts w:ascii="Times New Roman" w:hAnsi="Times New Roman" w:cs="Times New Roman"/>
          <w:sz w:val="24"/>
          <w:szCs w:val="24"/>
        </w:rPr>
      </w:pPr>
    </w:p>
    <w:p w:rsidR="00D86767" w:rsidRPr="0020348F" w:rsidRDefault="00D86767" w:rsidP="00145611">
      <w:pPr>
        <w:spacing w:after="0" w:line="240" w:lineRule="auto"/>
        <w:jc w:val="both"/>
        <w:rPr>
          <w:rFonts w:ascii="Times New Roman" w:hAnsi="Times New Roman" w:cs="Times New Roman"/>
          <w:sz w:val="24"/>
          <w:szCs w:val="24"/>
        </w:rPr>
      </w:pPr>
    </w:p>
    <w:p w:rsidR="00303C00" w:rsidRPr="0020348F" w:rsidRDefault="00303C00" w:rsidP="00303C00">
      <w:pPr>
        <w:pStyle w:val="a6"/>
        <w:spacing w:after="0" w:line="240" w:lineRule="auto"/>
        <w:ind w:left="1428"/>
        <w:jc w:val="center"/>
        <w:rPr>
          <w:rFonts w:ascii="Times New Roman" w:hAnsi="Times New Roman"/>
          <w:b/>
          <w:sz w:val="24"/>
          <w:szCs w:val="24"/>
        </w:rPr>
      </w:pPr>
      <w:r w:rsidRPr="0020348F">
        <w:rPr>
          <w:rFonts w:ascii="Times New Roman" w:hAnsi="Times New Roman"/>
          <w:b/>
          <w:sz w:val="24"/>
          <w:szCs w:val="24"/>
        </w:rPr>
        <w:t>Планируемые результаты  на этапе  завершения освоения Программы</w:t>
      </w:r>
      <w:r w:rsidRPr="0020348F">
        <w:rPr>
          <w:rStyle w:val="a9"/>
          <w:rFonts w:ascii="Times New Roman" w:hAnsi="Times New Roman"/>
          <w:b/>
          <w:sz w:val="24"/>
          <w:szCs w:val="24"/>
        </w:rPr>
        <w:footnoteReference w:id="9"/>
      </w:r>
    </w:p>
    <w:p w:rsidR="00303C00" w:rsidRPr="0020348F" w:rsidRDefault="00303C00" w:rsidP="00303C00">
      <w:pPr>
        <w:spacing w:after="0" w:line="240" w:lineRule="auto"/>
        <w:ind w:right="2"/>
        <w:contextualSpacing/>
        <w:jc w:val="center"/>
        <w:rPr>
          <w:rFonts w:ascii="Times New Roman" w:hAnsi="Times New Roman" w:cs="Times New Roman"/>
          <w:b/>
          <w:color w:val="000000"/>
          <w:spacing w:val="-8"/>
          <w:sz w:val="24"/>
          <w:szCs w:val="24"/>
        </w:rPr>
      </w:pPr>
      <w:r w:rsidRPr="0020348F">
        <w:rPr>
          <w:rFonts w:ascii="Times New Roman" w:hAnsi="Times New Roman" w:cs="Times New Roman"/>
          <w:b/>
          <w:color w:val="000000"/>
          <w:spacing w:val="-8"/>
          <w:sz w:val="24"/>
          <w:szCs w:val="24"/>
        </w:rPr>
        <w:t>Подготовительная к школе группа  (7-й год жизни)</w:t>
      </w:r>
    </w:p>
    <w:p w:rsidR="00303C00" w:rsidRPr="0020348F" w:rsidRDefault="00303C00" w:rsidP="00303C00">
      <w:pPr>
        <w:spacing w:after="0" w:line="240" w:lineRule="auto"/>
        <w:ind w:right="2"/>
        <w:contextualSpacing/>
        <w:jc w:val="center"/>
        <w:rPr>
          <w:rFonts w:ascii="Times New Roman" w:hAnsi="Times New Roman" w:cs="Times New Roman"/>
          <w:b/>
          <w:color w:val="000000"/>
          <w:spacing w:val="-8"/>
          <w:sz w:val="24"/>
          <w:szCs w:val="24"/>
        </w:rPr>
      </w:pPr>
    </w:p>
    <w:p w:rsidR="00303C00" w:rsidRPr="0020348F" w:rsidRDefault="00303C00" w:rsidP="00303C00">
      <w:pPr>
        <w:pStyle w:val="a6"/>
        <w:spacing w:after="0" w:line="240" w:lineRule="auto"/>
        <w:ind w:left="1212"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игре:</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в </w:t>
      </w:r>
      <w:r w:rsidRPr="0020348F">
        <w:rPr>
          <w:rFonts w:ascii="Times New Roman" w:hAnsi="Times New Roman" w:cs="Times New Roman"/>
          <w:sz w:val="24"/>
          <w:szCs w:val="24"/>
        </w:rPr>
        <w:t>сюжетно-ролевой игре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находит смысловое место в игре сверстников, подхватывает и развивает их замыслы, подключается к их форме игры;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 часто бывает инициатором игры с 3-4 сверстниками, умеет внятно изложить им свой замысел, предложить всем подходящие роли;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владеет большим арсеналом игр с правилами разного типа: на удачу, на ловкость, на умственную компетенцию;</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вербализует критерии выигрыша, в новой игре устанавливает их по аналогии со знакомыми играми. Стремится к выигрышу, но умеет контролировать свои эмоции при выигрыше и проигрыше. Контролирует свои действия и действия партнеров, чувствителен к нарушениям правил, порицает на</w:t>
      </w:r>
      <w:r w:rsidRPr="0020348F">
        <w:rPr>
          <w:rFonts w:ascii="Times New Roman" w:hAnsi="Times New Roman" w:cs="Times New Roman"/>
          <w:sz w:val="24"/>
          <w:szCs w:val="24"/>
        </w:rPr>
        <w:softHyphen/>
        <w:t>рушителей, апеллируя к правилам игры, к договору;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организует сверстников для игры, инициирует договор о варианте правил перед началом игры. Часто использует разные виды жребия (считалка, предметы) при разрешении конфликтов.</w:t>
      </w:r>
    </w:p>
    <w:p w:rsidR="00303C00" w:rsidRPr="0020348F" w:rsidRDefault="00303C00" w:rsidP="00303C00">
      <w:pPr>
        <w:spacing w:after="0" w:line="240" w:lineRule="auto"/>
        <w:ind w:right="2" w:firstLine="708"/>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left="1212"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«Социально-коммуникативного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 xml:space="preserve">принимает и свободно владеет основными нормами и правилами, принятыми в детском саду;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позитивно настроен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способен предвидеть возникновение возможных опасных ситуаций знакомых типов: какая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может воспользоваться телефоном, вызвать экстренные службы;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различает смысловые характеристики труда как общечеловеческой ценности («Без труда не проживешь»);</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ставить цель труда с учетом своих возможностей («Это я умею», «А это я еще не научился делать» и т.п.);</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знает, как подготовить рабочее место и умеет обращаться с материалами и оборудованием для соответствующей работы (владеет культурой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раскрыть последовательность предстоящей работы, т.е. владеет навыками планирования, как в интеллектуальном, так и в практическом плане;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способен дать развернутую оценку проделанной работе и достаточно объективно оценить качество результата.</w:t>
      </w:r>
    </w:p>
    <w:p w:rsidR="00303C00" w:rsidRPr="0020348F" w:rsidRDefault="00303C00" w:rsidP="00303C00">
      <w:pPr>
        <w:pStyle w:val="610"/>
        <w:shd w:val="clear" w:color="auto" w:fill="auto"/>
        <w:spacing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городу (селу), краю в котором живет, знает некоторые сведения о их достопримечательностях, событиях городской (сельской) жизни;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настоящем в жизни людей, об истории города (села), края, о творчестве народных ремесленников, создании предметов, техники, средств связи, рассуждает и высказывает свое мнение;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культуре своего народа, русской народной культуре, знакомству с культурами различных этносов, населяющих наш край;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проявляет начала социальной активности: охотно участвует в социально значимых событиях, переживает эмоции, связанные с событиями военных лет и подвигами горожан (сельчан), стремится выразить позитивное отношение к пожилым жителям города, достижениям горожан (сельчан); </w:t>
      </w:r>
    </w:p>
    <w:p w:rsidR="00303C00" w:rsidRPr="0020348F" w:rsidRDefault="00303C00" w:rsidP="00303C00">
      <w:pPr>
        <w:tabs>
          <w:tab w:val="left" w:pos="37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стремится налаживать бесконфликтные отношения с детьми других этносов, с желанием участвует в разных видах деятельности с ними;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положительно высказывается о представителях разных этносов, толерантно относится к детям других национальностей;</w:t>
      </w:r>
    </w:p>
    <w:p w:rsidR="00303C00" w:rsidRPr="0020348F" w:rsidRDefault="00303C00" w:rsidP="00303C00">
      <w:pPr>
        <w:pStyle w:val="6950"/>
        <w:shd w:val="clear" w:color="auto" w:fill="auto"/>
        <w:spacing w:line="240" w:lineRule="auto"/>
        <w:ind w:firstLine="0"/>
        <w:rPr>
          <w:rFonts w:ascii="Times New Roman" w:hAnsi="Times New Roman" w:cs="Times New Roman"/>
          <w:sz w:val="24"/>
          <w:szCs w:val="24"/>
        </w:rPr>
      </w:pPr>
      <w:r w:rsidRPr="0020348F">
        <w:rPr>
          <w:rFonts w:ascii="Times New Roman" w:hAnsi="Times New Roman" w:cs="Times New Roman"/>
          <w:sz w:val="24"/>
          <w:szCs w:val="24"/>
        </w:rPr>
        <w:t>- ребенок активен в стремлении к познанию разных видов трудовой деятельности взрослых и отражению своих представлений в изобразительной и игровой деятельности, сюжетно-ролевых играх; использует представления о трудовых процессах взрослых для организации собственной трудовой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 удовольствием участвует в разных видах деятельности на материале народной культуры, в том числе проектах, детском книгоиздательстве и оформлении выставок по этнической проблематике.</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«Познавательного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eastAsia="Times New Roman" w:hAnsi="Times New Roman" w:cs="Times New Roman"/>
          <w:color w:val="000000"/>
          <w:spacing w:val="-8"/>
          <w:sz w:val="24"/>
          <w:szCs w:val="24"/>
        </w:rPr>
        <w:t>-</w:t>
      </w:r>
      <w:r w:rsidRPr="0020348F">
        <w:rPr>
          <w:rFonts w:ascii="Times New Roman" w:hAnsi="Times New Roman" w:cs="Times New Roman"/>
          <w:sz w:val="24"/>
          <w:szCs w:val="24"/>
        </w:rPr>
        <w:t>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владеет принципом масштаба при вычерчивании плана для ориентировки в пространстве помещения;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использует систему координат в играх «морской бой», шашки и при работе с картой;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т.д.);</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 конкретные модели их конструкций; по модели одной или двух сторон строить конструкцию, затем по ней вычерчивать еще одну модель - с третьей стороны);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разрабатывает собственный замысел конструкции, и конструировать по замыслу;</w:t>
      </w:r>
    </w:p>
    <w:p w:rsidR="00303C00" w:rsidRPr="0020348F" w:rsidRDefault="00303C00" w:rsidP="00303C00">
      <w:pPr>
        <w:spacing w:after="0" w:line="240" w:lineRule="auto"/>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w:t>
      </w:r>
      <w:r w:rsidRPr="0020348F">
        <w:rPr>
          <w:rFonts w:ascii="Times New Roman" w:hAnsi="Times New Roman" w:cs="Times New Roman"/>
          <w:color w:val="000000"/>
          <w:spacing w:val="-8"/>
          <w:sz w:val="24"/>
          <w:szCs w:val="24"/>
        </w:rPr>
        <w:t>;</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самостоятельно экспериментирует с объектами неживой и живой природы,  делает выводы об их свойствах, опираясь на результаты эксперимента;</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производит классификацию разнородного материала с  выделением понятийных групп, опираясь на существенные признаки выделенных групп.</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проявляет интерес к технико-технологической, информационной среде, основных источниках, способах поиска и передачи информации;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интересуется изучением природного мира, высказывает догадки, размышляет о причинах природных явлений, организует и осуществляет познавательно-исследовательскую деятельность в соответствии с собственными замыслами;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ярко переживает эстетические чувства при восприятии объектов родной природы, высказывает эстетические суждения, эмоционально «заражает» сверстников;</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ребенокувлечен познанием природы родного края, открытием ее законов, интересуется познавательной литературой, ищет ответы на вопросы, увлекается коллекционированием, изобретениями, вовлекает сверстников в интересную познавательную деятельность;</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проявляет позицию защитника природы родного края.</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«Речевого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правильно анализирует 3-5сложные предложения и выполняет его графическую запись в соответствии с правилами написания предложений; строит слово и предложение из букв азбуки и фишек;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подбирает слова к 3-5ти звуковым моделям;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знает все гласные, правила их написания и правильно употребляет при составлении слов;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читает по слогам плавно или слитно;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находит и обводит нужную конфигурацию буквы, находит общий элемент в буквах и обводит его;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-может найти и обвести нужную конфигурацию буквы, сожжет составить печатные буквы и з заданных элементов;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планирует игры-драматизации, моделируя игровое пространство для ее проведения, удерживает принятую роль во время разыгрывания сказки;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w:t>
      </w:r>
    </w:p>
    <w:p w:rsidR="00303C00" w:rsidRPr="0020348F" w:rsidRDefault="00303C00" w:rsidP="00303C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20348F">
        <w:rPr>
          <w:rFonts w:ascii="Times New Roman" w:hAnsi="Times New Roman" w:cs="Times New Roman"/>
          <w:iCs/>
          <w:sz w:val="24"/>
          <w:szCs w:val="24"/>
        </w:rPr>
        <w:lastRenderedPageBreak/>
        <w:t>- ребенок понимает значение эмоциональной окраски слова, его значения в процессе общения, а также то, как влияют отрицательные эмоции, речевые высказывания на состояние самого человека и других людей;</w:t>
      </w:r>
    </w:p>
    <w:p w:rsidR="00303C00" w:rsidRPr="0020348F" w:rsidRDefault="00303C00" w:rsidP="00303C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 ребенок </w:t>
      </w:r>
      <w:r w:rsidR="00670392" w:rsidRPr="0020348F">
        <w:rPr>
          <w:rFonts w:ascii="Times New Roman" w:hAnsi="Times New Roman" w:cs="Times New Roman"/>
          <w:sz w:val="24"/>
          <w:szCs w:val="24"/>
        </w:rPr>
        <w:t>владеет основными</w:t>
      </w:r>
      <w:r w:rsidRPr="0020348F">
        <w:rPr>
          <w:rFonts w:ascii="Times New Roman" w:hAnsi="Times New Roman" w:cs="Times New Roman"/>
          <w:sz w:val="24"/>
          <w:szCs w:val="24"/>
        </w:rPr>
        <w:t xml:space="preserve"> нормами регулирующих устную речь;</w:t>
      </w:r>
    </w:p>
    <w:p w:rsidR="00303C00" w:rsidRPr="0020348F" w:rsidRDefault="00303C00" w:rsidP="00303C00">
      <w:pPr>
        <w:shd w:val="clear" w:color="auto" w:fill="FFFFFF"/>
        <w:tabs>
          <w:tab w:val="left" w:pos="0"/>
        </w:tabs>
        <w:spacing w:after="0" w:line="240" w:lineRule="auto"/>
        <w:jc w:val="both"/>
        <w:rPr>
          <w:rFonts w:ascii="Times New Roman" w:hAnsi="Times New Roman" w:cs="Times New Roman"/>
          <w:iCs/>
          <w:sz w:val="24"/>
          <w:szCs w:val="24"/>
        </w:rPr>
      </w:pPr>
      <w:r w:rsidRPr="0020348F">
        <w:rPr>
          <w:rFonts w:ascii="Times New Roman" w:hAnsi="Times New Roman" w:cs="Times New Roman"/>
          <w:iCs/>
          <w:sz w:val="24"/>
          <w:szCs w:val="24"/>
        </w:rPr>
        <w:t xml:space="preserve">- ребенок употребляет образные слова, сравнения, эпитеты, точные глаголы; наиболее подходящие по смыслу слов при обозначении предметов, действий, качеств; </w:t>
      </w:r>
    </w:p>
    <w:p w:rsidR="00303C00" w:rsidRPr="0020348F" w:rsidRDefault="00303C00" w:rsidP="00303C00">
      <w:pPr>
        <w:shd w:val="clear" w:color="auto" w:fill="FFFFFF"/>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ребенок понимает образные выражения в загадках, пословицах, поговорках народов Урала.</w:t>
      </w:r>
    </w:p>
    <w:p w:rsidR="00303C00" w:rsidRPr="0020348F" w:rsidRDefault="00303C00" w:rsidP="00303C00">
      <w:pPr>
        <w:spacing w:after="0" w:line="240" w:lineRule="auto"/>
        <w:ind w:right="2" w:firstLine="360"/>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«Художественно-эстетического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pStyle w:val="a6"/>
        <w:spacing w:after="0" w:line="240" w:lineRule="auto"/>
        <w:ind w:left="0" w:right="2"/>
        <w:jc w:val="both"/>
        <w:rPr>
          <w:rFonts w:ascii="Times New Roman" w:hAnsi="Times New Roman"/>
          <w:color w:val="000000"/>
          <w:spacing w:val="-8"/>
          <w:sz w:val="24"/>
          <w:szCs w:val="24"/>
        </w:rPr>
      </w:pPr>
      <w:r w:rsidRPr="0020348F">
        <w:rPr>
          <w:rFonts w:ascii="Times New Roman" w:hAnsi="Times New Roman"/>
          <w:color w:val="000000"/>
          <w:spacing w:val="-8"/>
          <w:sz w:val="24"/>
          <w:szCs w:val="24"/>
        </w:rPr>
        <w:t xml:space="preserve"> - </w:t>
      </w:r>
      <w:r w:rsidRPr="0020348F">
        <w:rPr>
          <w:rFonts w:ascii="Times New Roman" w:hAnsi="Times New Roman"/>
          <w:sz w:val="24"/>
          <w:szCs w:val="24"/>
        </w:rPr>
        <w:t>создает выразительную многофигурную живописную композицию, прорабатывая художественные образы персонажей с точки зрения выразительности образа и динами изображения, раскрывая отношение ребенка к изображаемой действительности;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конструирует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разнообразными приемами вырезания из бумаги фигуры определенной формы</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узнаёт гимн РФ;</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определяет музыкальный жанр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различает части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определяет настроение, характер музыкального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может прослушать в музыке изобразительные моменты;</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воспроизводит и чисто поёт несложные песни в удобном диапазоне;</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сохраняет правильное положение корпуса при пении (певческая посадка);</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правильно берёт дыхание;</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выразительно двигается в соответствии с характером музыки, образа;</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передаёт несложный ритмический рисунок;</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выполняет танцевальные движения качественно;</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инсценирует игровые песни;</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исполняет сольно и в оркестре простые песни и мелодии;</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исполняет сольно и в ансамбле на музыкальных инструментах несложные песни и мелодии.</w:t>
      </w:r>
    </w:p>
    <w:p w:rsidR="00303C00" w:rsidRPr="0020348F" w:rsidRDefault="00303C00" w:rsidP="00303C0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w:t>
      </w:r>
    </w:p>
    <w:p w:rsidR="00303C00" w:rsidRPr="0020348F" w:rsidRDefault="00303C00" w:rsidP="00303C0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музыкально-игровой образ, способен организовывать русские народные музыкальные игры;</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импровизировать и выбирать средства для самовыражения, включаться в различные формы (в хороводах, играх, календарно-обрядовых, народных праздниках) коллективного музыкального творчества, связанного с жизнью уральского региона;</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чувство гордости от осознания принадлежности к носителям традиций и культуры своего края;</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художественно-эстетической стороне жизни человека на Урале в прошлом и настоящем;</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воссоздает в собственной изобразительно-творческой деятельности сюжетов произведений уральских писателей, народных сказок, сказов;</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ребенок самостоятельно применяет изобразительные умения и изобразительные средства для передачи колорита изделий уральских мастеров на основе материалов и техник художественно-изобразительной деятельности, традиционных для Среднего Урала.</w:t>
      </w:r>
    </w:p>
    <w:p w:rsidR="00303C00" w:rsidRPr="0020348F" w:rsidRDefault="00303C00" w:rsidP="00303C00">
      <w:pPr>
        <w:spacing w:after="0" w:line="240" w:lineRule="auto"/>
        <w:ind w:right="2" w:firstLine="360"/>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«Физического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 ребенка есть интерес и желание заниматься физкультурой и спортом, соблюдать правила поведения, связанные с гигиеной, режимом, закаливанием и др.;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ходит и бегает, энергично отталкивается от опоры, соблюдая заданный темп;</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бегает наперегонки, с преодолением препятствий;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выполняет упражнения в статическом и динамическом равновесии;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сочетает замах с броском при метании, добивается активного движения кисти руки при броске;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бросает мяч вверх, о землю и ловит его двумя руками, одной рукой, с хлопками и другими заданиями; бросает двумя руками набивной мяч (вес – до 1 кг); отбивать мяч о землю двумя руками, продвигаясь бегом;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метает мячи, мешочки с песком в горизонтальную цель снизу правой и левой рукой;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метает в вертикальную цель (центр которой на высоте 2 м от земли) правой и левой рукой;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ползает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лестнице;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быстро перестраиваться на месте и во время движения, равняться в колонне, шеренге, по кругу;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выполнять общеразвивающие упражнения из различных исходных положений, в разном темпе, ритме, с разными усилиями, амплитудой точно и красиво;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участвует в плясках, хороводах;</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скатываться с горки, выполняя повороты при спуске, катать друг друга на санках;</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скользить по ледяным дорожкам самостоятельно; скользить с невысокой горки;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передвигается на лыжах переменным скользящим шагом;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-катается на двухколесном велосипеде, самокате;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надевает коньки с ботинками, сохраняет равновесие на коньках (на утрамбованной площадке, на льду), катается по прямой, отталкиваясь поочередно;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плавает произвольно;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выполняет элементы спортивных игр;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организовывает подвижные игры, придумывать собственные игры, варианты игр;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-следит за правильной осанкой;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стремится к неповторимости, индивидуальности в своих движениях;</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владеет основами безопасного поведения: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различает некоторые съедобные и ядовитые грибы, ягоды, травы; проявляет ос</w:t>
      </w:r>
      <w:r w:rsidRPr="0020348F">
        <w:rPr>
          <w:rFonts w:ascii="Times New Roman" w:hAnsi="Times New Roman" w:cs="Times New Roman"/>
          <w:sz w:val="24"/>
          <w:szCs w:val="24"/>
        </w:rPr>
        <w:softHyphen/>
        <w:t>торожность при встрече с незнакомыми животными; соблюдет правила дорожного движения; поведения в транспорте;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проявляет интерес к подвижным и спортивным, народным играм традиционным для Урала;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понимает значение укрепления здоровья и безопасного поведения.</w:t>
      </w:r>
    </w:p>
    <w:p w:rsidR="00303C00" w:rsidRPr="0020348F" w:rsidRDefault="00303C00" w:rsidP="00303C00">
      <w:pPr>
        <w:spacing w:after="0" w:line="240" w:lineRule="auto"/>
        <w:jc w:val="both"/>
        <w:rPr>
          <w:rFonts w:ascii="Times New Roman" w:hAnsi="Times New Roman" w:cs="Times New Roman"/>
          <w:sz w:val="24"/>
          <w:szCs w:val="24"/>
        </w:rPr>
      </w:pPr>
    </w:p>
    <w:p w:rsidR="00303C00" w:rsidRPr="0020348F" w:rsidRDefault="00303C00" w:rsidP="00303C00">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1.3.  Развивающее оценивание качества образовательной деятельности по Программе</w:t>
      </w:r>
      <w:r w:rsidRPr="0020348F">
        <w:rPr>
          <w:rStyle w:val="a9"/>
          <w:rFonts w:ascii="Times New Roman" w:hAnsi="Times New Roman" w:cs="Times New Roman"/>
          <w:b/>
          <w:sz w:val="24"/>
          <w:szCs w:val="24"/>
        </w:rPr>
        <w:footnoteReference w:id="10"/>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Целевые ориентиры, представленные в Программе:</w:t>
      </w:r>
      <w:r w:rsidRPr="0020348F">
        <w:rPr>
          <w:rStyle w:val="a9"/>
          <w:rFonts w:ascii="Times New Roman" w:hAnsi="Times New Roman" w:cs="Times New Roman"/>
          <w:sz w:val="24"/>
          <w:szCs w:val="24"/>
        </w:rPr>
        <w:footnoteReference w:id="11"/>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подлежат непосредственной оценке;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непосредственным основанием при оценке качества образования.</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-детские портфолио, фиксирующие достижения ребенка в ходе образовательной деятельности;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-карты наблюдения детского развития;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-речевые карты (логопедическая  группа, логопункт);</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естественных ситуациях: в группе, на прогулке, во время прихода в детский сад и ухода из него, в ходе: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-игровой деятельности;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-познавательной деятельности (как идет развитие детских способностей, познавательной активности;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-художественной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-физической деятельности.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Результаты педагогической диагностики используются исключительно для решения образовательных задач: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2)оптимизации работы с группой детей.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проведения диагностики – получить достоверные данные об уровне развития ребенка, сформированности тех или иных умений.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Диагностическое обследование проводится во всех возрастных группах 2 раза в год: в середине учебного года и в конце, 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На уровне МАДОУ система оценки качества реализации Программы решает ЗАДАЧИ:</w:t>
      </w:r>
      <w:r w:rsidRPr="0020348F">
        <w:rPr>
          <w:rStyle w:val="a9"/>
          <w:rFonts w:ascii="Times New Roman" w:hAnsi="Times New Roman" w:cs="Times New Roman"/>
          <w:sz w:val="24"/>
          <w:szCs w:val="24"/>
        </w:rPr>
        <w:footnoteReference w:id="12"/>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-повышения качества реализации программы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-реализации требований ФГОС ДО к структуре, условиям и целевым ориентирам ООП МАДОУ;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-обеспечения объективной экспертизы деятельности МАДОУ в процессе оценки качества </w:t>
      </w:r>
      <w:r w:rsidR="00670392" w:rsidRPr="0020348F">
        <w:rPr>
          <w:rFonts w:ascii="Times New Roman" w:hAnsi="Times New Roman" w:cs="Times New Roman"/>
          <w:sz w:val="24"/>
          <w:szCs w:val="24"/>
        </w:rPr>
        <w:t>Программы ДО</w:t>
      </w:r>
      <w:r w:rsidRPr="0020348F">
        <w:rPr>
          <w:rFonts w:ascii="Times New Roman" w:hAnsi="Times New Roman" w:cs="Times New Roman"/>
          <w:sz w:val="24"/>
          <w:szCs w:val="24"/>
        </w:rPr>
        <w:t>;</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-задание ориентиров педагогам в их профессиональной деятельности и перспектив развития самого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-создания оснований преемственности между дошкольным и начальным общим образованием.</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качества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-сфокусирована на оценивании психолого-педагогических </w:t>
      </w:r>
      <w:r w:rsidR="00670392" w:rsidRPr="0020348F">
        <w:rPr>
          <w:rFonts w:ascii="Times New Roman" w:hAnsi="Times New Roman" w:cs="Times New Roman"/>
          <w:sz w:val="24"/>
          <w:szCs w:val="24"/>
        </w:rPr>
        <w:t>и других</w:t>
      </w:r>
      <w:r w:rsidRPr="0020348F">
        <w:rPr>
          <w:rFonts w:ascii="Times New Roman" w:hAnsi="Times New Roman" w:cs="Times New Roman"/>
          <w:sz w:val="24"/>
          <w:szCs w:val="24"/>
        </w:rPr>
        <w:t xml:space="preserve"> условий реализации ООП в пяти образовательных областях, определенных ФГОС ДО;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-исключает использование оценки индивидуального развития ребенка в контексте оценки работы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-исключает унификацию и поддерживает вариативность программы, форм и методов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-способствует открытости по отношению к ожиданиям ребенка, семьи, педагогов, общества и государства;</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 СОДЕРЖАТЕЛЬНЫЙ  РАЗДЕЛ</w:t>
      </w: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2.1.Общее положение.</w:t>
      </w: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ab/>
      </w:r>
      <w:r w:rsidRPr="0020348F">
        <w:rPr>
          <w:rFonts w:ascii="Times New Roman" w:hAnsi="Times New Roman" w:cs="Times New Roman"/>
          <w:sz w:val="24"/>
          <w:szCs w:val="24"/>
        </w:rPr>
        <w:t>В содержательном разделе представлены:</w:t>
      </w:r>
      <w:r w:rsidRPr="0020348F">
        <w:rPr>
          <w:rStyle w:val="a9"/>
          <w:rFonts w:ascii="Times New Roman" w:hAnsi="Times New Roman" w:cs="Times New Roman"/>
          <w:sz w:val="24"/>
          <w:szCs w:val="24"/>
        </w:rPr>
        <w:footnoteReference w:id="13"/>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Описание образовательной деятельности в соответствии   ПООП, ФГОС с направлениями развития ребенка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использования вариативных программ дошкольного образования и методических пособий, обеспечивающих реализацию  данного содержания;</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Описание вариативных форм, способов, методов и средств реализации программы</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462857" w:rsidRPr="0020348F" w:rsidRDefault="00462857" w:rsidP="00462857">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w:t>
      </w:r>
      <w:r w:rsidRPr="0020348F">
        <w:rPr>
          <w:rFonts w:ascii="Times New Roman" w:hAnsi="Times New Roman" w:cs="Times New Roman"/>
          <w:sz w:val="24"/>
          <w:szCs w:val="24"/>
        </w:rPr>
        <w:lastRenderedPageBreak/>
        <w:t>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проживает семья воспитанников, и особенности места расположения МАДОУ.</w:t>
      </w:r>
    </w:p>
    <w:p w:rsidR="00462857" w:rsidRPr="0020348F" w:rsidRDefault="00462857" w:rsidP="00462857">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462857" w:rsidRPr="0020348F" w:rsidRDefault="00462857" w:rsidP="00462857">
      <w:pPr>
        <w:spacing w:after="0" w:line="240" w:lineRule="auto"/>
        <w:ind w:firstLine="708"/>
        <w:jc w:val="both"/>
        <w:rPr>
          <w:rFonts w:ascii="Times New Roman" w:hAnsi="Times New Roman" w:cs="Times New Roman"/>
          <w:sz w:val="24"/>
          <w:szCs w:val="24"/>
        </w:rPr>
      </w:pPr>
    </w:p>
    <w:tbl>
      <w:tblPr>
        <w:tblW w:w="18473" w:type="dxa"/>
        <w:tblLook w:val="04A0" w:firstRow="1" w:lastRow="0" w:firstColumn="1" w:lastColumn="0" w:noHBand="0" w:noVBand="1"/>
      </w:tblPr>
      <w:tblGrid>
        <w:gridCol w:w="4451"/>
        <w:gridCol w:w="4451"/>
        <w:gridCol w:w="4451"/>
        <w:gridCol w:w="5120"/>
      </w:tblGrid>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Виды детской деятельности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Формы работы </w:t>
            </w:r>
          </w:p>
        </w:tc>
        <w:tc>
          <w:tcPr>
            <w:tcW w:w="4451" w:type="dxa"/>
            <w:vMerge w:val="restart"/>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Default="00462857" w:rsidP="00867835">
            <w:pPr>
              <w:autoSpaceDE w:val="0"/>
              <w:autoSpaceDN w:val="0"/>
              <w:adjustRightInd w:val="0"/>
              <w:rPr>
                <w:rFonts w:ascii="Times New Roman" w:hAnsi="Times New Roman" w:cs="Times New Roman"/>
                <w:color w:val="000000"/>
                <w:sz w:val="24"/>
                <w:szCs w:val="24"/>
              </w:rPr>
            </w:pPr>
          </w:p>
          <w:p w:rsidR="00670392" w:rsidRPr="0020348F" w:rsidRDefault="00670392" w:rsidP="00867835">
            <w:pPr>
              <w:autoSpaceDE w:val="0"/>
              <w:autoSpaceDN w:val="0"/>
              <w:adjustRightInd w:val="0"/>
              <w:rPr>
                <w:rFonts w:ascii="Times New Roman" w:hAnsi="Times New Roman" w:cs="Times New Roman"/>
                <w:color w:val="000000"/>
                <w:sz w:val="24"/>
                <w:szCs w:val="24"/>
              </w:rPr>
            </w:pPr>
          </w:p>
        </w:tc>
        <w:tc>
          <w:tcPr>
            <w:tcW w:w="5120"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Игровая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Изобразительная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рисование, лепка, аппликация, художественное </w:t>
            </w:r>
            <w:r w:rsidR="00670392" w:rsidRPr="0020348F">
              <w:rPr>
                <w:rFonts w:ascii="Times New Roman" w:hAnsi="Times New Roman" w:cs="Times New Roman"/>
                <w:color w:val="000000"/>
                <w:sz w:val="24"/>
                <w:szCs w:val="24"/>
              </w:rPr>
              <w:t>конструирование, проектная</w:t>
            </w:r>
            <w:r w:rsidRPr="0020348F">
              <w:rPr>
                <w:rFonts w:ascii="Times New Roman" w:hAnsi="Times New Roman" w:cs="Times New Roman"/>
                <w:color w:val="000000"/>
                <w:sz w:val="24"/>
                <w:szCs w:val="24"/>
              </w:rPr>
              <w:t xml:space="preserve">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Познавательно-исследовательская </w:t>
            </w:r>
          </w:p>
        </w:tc>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Коммуникативная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w:t>
            </w:r>
            <w:r w:rsidR="00670392" w:rsidRPr="0020348F">
              <w:rPr>
                <w:rFonts w:ascii="Times New Roman" w:hAnsi="Times New Roman" w:cs="Times New Roman"/>
                <w:color w:val="000000"/>
                <w:sz w:val="24"/>
                <w:szCs w:val="24"/>
              </w:rPr>
              <w:lastRenderedPageBreak/>
              <w:t>обсуждением</w:t>
            </w:r>
            <w:r w:rsidRPr="0020348F">
              <w:rPr>
                <w:rFonts w:ascii="Times New Roman" w:hAnsi="Times New Roman" w:cs="Times New Roman"/>
                <w:color w:val="000000"/>
                <w:sz w:val="24"/>
                <w:szCs w:val="24"/>
              </w:rPr>
              <w:t xml:space="preserve">,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Восприятие художественной литературы и фольклора </w:t>
            </w:r>
          </w:p>
        </w:tc>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аудирование (смысловое восприятие речи на слух), построение устных 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w:t>
            </w:r>
            <w:r w:rsidR="00670392" w:rsidRPr="0020348F">
              <w:rPr>
                <w:rFonts w:ascii="Times New Roman" w:hAnsi="Times New Roman" w:cs="Times New Roman"/>
                <w:color w:val="000000"/>
                <w:sz w:val="24"/>
                <w:szCs w:val="24"/>
              </w:rPr>
              <w:t>литературные праздники</w:t>
            </w:r>
            <w:r w:rsidRPr="0020348F">
              <w:rPr>
                <w:rFonts w:ascii="Times New Roman" w:hAnsi="Times New Roman" w:cs="Times New Roman"/>
                <w:color w:val="000000"/>
                <w:sz w:val="24"/>
                <w:szCs w:val="24"/>
              </w:rPr>
              <w:t xml:space="preserve">, досуги.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right w:val="nil"/>
            </w:tcBorders>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Самообслуживание и элементарных бытовой труд</w:t>
            </w:r>
          </w:p>
        </w:tc>
        <w:tc>
          <w:tcPr>
            <w:tcW w:w="4451" w:type="dxa"/>
            <w:tcBorders>
              <w:right w:val="nil"/>
            </w:tcBorders>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Самообслуживание, труд в природе, хозяйственно-бытовой труд, ручной труд (работа с бумагой, тканью, природным материалом</w:t>
            </w:r>
            <w:r w:rsidR="00670392" w:rsidRPr="0020348F">
              <w:rPr>
                <w:rFonts w:ascii="Times New Roman" w:hAnsi="Times New Roman" w:cs="Times New Roman"/>
                <w:sz w:val="24"/>
                <w:szCs w:val="24"/>
              </w:rPr>
              <w:t>), дежурство</w:t>
            </w:r>
            <w:r w:rsidRPr="0020348F">
              <w:rPr>
                <w:rFonts w:ascii="Times New Roman" w:hAnsi="Times New Roman" w:cs="Times New Roman"/>
                <w:sz w:val="24"/>
                <w:szCs w:val="24"/>
              </w:rPr>
              <w:t>, поручение.</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Borders>
              <w:right w:val="single" w:sz="4" w:space="0" w:color="auto"/>
            </w:tcBorders>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right w:val="nil"/>
            </w:tcBorders>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Двигательная</w:t>
            </w:r>
          </w:p>
        </w:tc>
        <w:tc>
          <w:tcPr>
            <w:tcW w:w="4451" w:type="dxa"/>
            <w:tcBorders>
              <w:top w:val="nil"/>
              <w:right w:val="nil"/>
            </w:tcBorders>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 xml:space="preserve">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w:t>
            </w:r>
            <w:r w:rsidR="00670392" w:rsidRPr="0020348F">
              <w:rPr>
                <w:rFonts w:ascii="Times New Roman" w:hAnsi="Times New Roman" w:cs="Times New Roman"/>
                <w:sz w:val="24"/>
                <w:szCs w:val="24"/>
              </w:rPr>
              <w:t>праздники, гимнастика</w:t>
            </w:r>
            <w:r w:rsidRPr="0020348F">
              <w:rPr>
                <w:rFonts w:ascii="Times New Roman" w:hAnsi="Times New Roman" w:cs="Times New Roman"/>
                <w:sz w:val="24"/>
                <w:szCs w:val="24"/>
              </w:rPr>
              <w:t xml:space="preserve"> (утренняя и поде дневного сна).</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Borders>
              <w:right w:val="single" w:sz="4" w:space="0" w:color="auto"/>
            </w:tcBorders>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Музыкальная</w:t>
            </w:r>
          </w:p>
        </w:tc>
        <w:tc>
          <w:tcPr>
            <w:tcW w:w="4451" w:type="dxa"/>
          </w:tcPr>
          <w:p w:rsidR="00462857" w:rsidRPr="0020348F" w:rsidRDefault="00462857" w:rsidP="00867835">
            <w:pPr>
              <w:rPr>
                <w:rFonts w:ascii="Times New Roman" w:hAnsi="Times New Roman" w:cs="Times New Roman"/>
                <w:spacing w:val="-6"/>
                <w:sz w:val="24"/>
                <w:szCs w:val="24"/>
              </w:rPr>
            </w:pPr>
            <w:r w:rsidRPr="0020348F">
              <w:rPr>
                <w:rFonts w:ascii="Times New Roman" w:hAnsi="Times New Roman" w:cs="Times New Roman"/>
                <w:spacing w:val="-2"/>
                <w:sz w:val="24"/>
                <w:szCs w:val="24"/>
              </w:rPr>
              <w:t>Слушание, исполнение (пение, играна музыкальных инструментах и др.) импровизация, экспериментирование</w:t>
            </w:r>
            <w:r w:rsidRPr="0020348F">
              <w:rPr>
                <w:rFonts w:ascii="Times New Roman" w:hAnsi="Times New Roman" w:cs="Times New Roman"/>
                <w:spacing w:val="-6"/>
                <w:sz w:val="24"/>
                <w:szCs w:val="24"/>
              </w:rPr>
              <w:t>,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Конструирование</w:t>
            </w:r>
          </w:p>
        </w:tc>
        <w:tc>
          <w:tcPr>
            <w:tcW w:w="4451" w:type="dxa"/>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в конструктивной деятельности разного материала, </w:t>
            </w:r>
            <w:r w:rsidRPr="0020348F">
              <w:rPr>
                <w:rFonts w:ascii="Times New Roman" w:hAnsi="Times New Roman" w:cs="Times New Roman"/>
                <w:sz w:val="24"/>
                <w:szCs w:val="24"/>
              </w:rPr>
              <w:lastRenderedPageBreak/>
              <w:t>включая конструкторы, модули, бумагу, природный и иной материал.</w:t>
            </w:r>
          </w:p>
        </w:tc>
        <w:tc>
          <w:tcPr>
            <w:tcW w:w="4451" w:type="dxa"/>
            <w:vMerge/>
            <w:tcBorders>
              <w:top w:val="nil"/>
              <w:bottom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bl>
    <w:p w:rsidR="00462857" w:rsidRPr="0020348F" w:rsidRDefault="00462857" w:rsidP="00462857">
      <w:pPr>
        <w:spacing w:after="0" w:line="240" w:lineRule="auto"/>
        <w:ind w:firstLine="708"/>
        <w:jc w:val="both"/>
        <w:rPr>
          <w:rFonts w:ascii="Times New Roman" w:hAnsi="Times New Roman" w:cs="Times New Roman"/>
          <w:sz w:val="24"/>
          <w:szCs w:val="24"/>
        </w:rPr>
      </w:pP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2.2.Описание образовательной деятельности в соответствии с</w:t>
      </w: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направлениями развития ребенка, представленными в пяти</w:t>
      </w: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образовательных  областях.</w:t>
      </w:r>
      <w:r w:rsidRPr="0020348F">
        <w:rPr>
          <w:rStyle w:val="a9"/>
          <w:rFonts w:ascii="Times New Roman" w:hAnsi="Times New Roman" w:cs="Times New Roman"/>
          <w:b/>
          <w:bCs/>
          <w:sz w:val="24"/>
          <w:szCs w:val="24"/>
        </w:rPr>
        <w:footnoteReference w:id="14"/>
      </w:r>
    </w:p>
    <w:p w:rsidR="00462857" w:rsidRPr="0020348F" w:rsidRDefault="00462857" w:rsidP="00462857">
      <w:pPr>
        <w:pStyle w:val="aa"/>
        <w:ind w:firstLine="360"/>
        <w:jc w:val="both"/>
        <w:rPr>
          <w:rFonts w:ascii="Times New Roman" w:hAnsi="Times New Roman"/>
          <w:sz w:val="24"/>
          <w:szCs w:val="24"/>
        </w:rPr>
      </w:pPr>
      <w:r w:rsidRPr="0020348F">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ОО).</w:t>
      </w:r>
    </w:p>
    <w:p w:rsidR="00462857" w:rsidRPr="0020348F" w:rsidRDefault="00462857" w:rsidP="00462857">
      <w:pPr>
        <w:pStyle w:val="aa"/>
        <w:ind w:firstLine="360"/>
        <w:jc w:val="both"/>
        <w:rPr>
          <w:rFonts w:ascii="Times New Roman" w:hAnsi="Times New Roman"/>
          <w:b/>
          <w:sz w:val="24"/>
          <w:szCs w:val="24"/>
        </w:rPr>
      </w:pPr>
      <w:r w:rsidRPr="0020348F">
        <w:rPr>
          <w:rFonts w:ascii="Times New Roman" w:hAnsi="Times New Roman"/>
          <w:b/>
          <w:sz w:val="24"/>
          <w:szCs w:val="24"/>
        </w:rPr>
        <w:t>Образовательные области:</w:t>
      </w:r>
      <w:r w:rsidRPr="0020348F">
        <w:rPr>
          <w:rStyle w:val="a9"/>
          <w:rFonts w:ascii="Times New Roman" w:hAnsi="Times New Roman"/>
          <w:sz w:val="24"/>
          <w:szCs w:val="24"/>
        </w:rPr>
        <w:footnoteReference w:id="15"/>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Социально-коммуникативное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Познавательное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Речевое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Художественно-эстетическое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Физическое развитие</w:t>
      </w:r>
    </w:p>
    <w:p w:rsidR="00462857" w:rsidRPr="0020348F" w:rsidRDefault="00462857" w:rsidP="00462857">
      <w:pPr>
        <w:pStyle w:val="aa"/>
        <w:ind w:left="720"/>
        <w:jc w:val="both"/>
        <w:rPr>
          <w:rFonts w:ascii="Times New Roman" w:hAnsi="Times New Roman"/>
          <w:sz w:val="24"/>
          <w:szCs w:val="24"/>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«Социально-коммуникативное развитие»</w:t>
      </w: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Pr="0020348F" w:rsidRDefault="00462857" w:rsidP="00462857">
      <w:pPr>
        <w:pStyle w:val="aa"/>
        <w:ind w:firstLine="360"/>
        <w:jc w:val="both"/>
        <w:rPr>
          <w:rFonts w:ascii="Times New Roman" w:hAnsi="Times New Roman"/>
          <w:sz w:val="24"/>
          <w:szCs w:val="24"/>
        </w:rPr>
      </w:pPr>
      <w:r w:rsidRPr="0020348F">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62857" w:rsidRPr="0020348F" w:rsidRDefault="00462857" w:rsidP="00462857">
      <w:pPr>
        <w:suppressAutoHyphens/>
        <w:spacing w:after="0" w:line="240" w:lineRule="auto"/>
        <w:ind w:left="360"/>
        <w:rPr>
          <w:rFonts w:ascii="Times New Roman" w:hAnsi="Times New Roman" w:cs="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«Познавательное развитие»</w:t>
      </w: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Default="00462857" w:rsidP="00462857">
      <w:pPr>
        <w:suppressAutoHyphens/>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Pr="0020348F" w:rsidRDefault="00670392" w:rsidP="00462857">
      <w:pPr>
        <w:suppressAutoHyphens/>
        <w:spacing w:after="0" w:line="240" w:lineRule="auto"/>
        <w:ind w:firstLine="708"/>
        <w:jc w:val="both"/>
        <w:rPr>
          <w:rFonts w:ascii="Times New Roman" w:hAnsi="Times New Roman" w:cs="Times New Roman"/>
          <w:b/>
          <w:sz w:val="24"/>
          <w:szCs w:val="24"/>
          <w:lang w:eastAsia="ar-SA"/>
        </w:rPr>
      </w:pPr>
    </w:p>
    <w:p w:rsidR="00462857" w:rsidRPr="0020348F" w:rsidRDefault="00462857" w:rsidP="00462857">
      <w:pPr>
        <w:suppressAutoHyphens/>
        <w:spacing w:after="0" w:line="240" w:lineRule="auto"/>
        <w:ind w:left="360"/>
        <w:rPr>
          <w:rFonts w:ascii="Times New Roman" w:hAnsi="Times New Roman" w:cs="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lastRenderedPageBreak/>
        <w:t>«Речевое развитие»</w:t>
      </w:r>
    </w:p>
    <w:p w:rsidR="00462857" w:rsidRPr="0020348F" w:rsidRDefault="00462857" w:rsidP="00462857">
      <w:pPr>
        <w:pStyle w:val="a6"/>
        <w:suppressAutoHyphens/>
        <w:spacing w:after="0" w:line="240" w:lineRule="auto"/>
        <w:ind w:left="0"/>
        <w:rPr>
          <w:rFonts w:ascii="Times New Roman" w:hAnsi="Times New Roman"/>
          <w:b/>
          <w:sz w:val="24"/>
          <w:szCs w:val="24"/>
          <w:lang w:eastAsia="ar-SA"/>
        </w:rPr>
      </w:pPr>
    </w:p>
    <w:p w:rsidR="00462857" w:rsidRPr="0020348F" w:rsidRDefault="00462857" w:rsidP="00462857">
      <w:pPr>
        <w:suppressAutoHyphens/>
        <w:spacing w:after="0" w:line="240" w:lineRule="auto"/>
        <w:ind w:firstLine="360"/>
        <w:jc w:val="both"/>
        <w:rPr>
          <w:rFonts w:ascii="Times New Roman" w:hAnsi="Times New Roman" w:cs="Times New Roman"/>
          <w:b/>
          <w:sz w:val="24"/>
          <w:szCs w:val="24"/>
          <w:lang w:eastAsia="ar-SA"/>
        </w:rPr>
      </w:pPr>
      <w:r w:rsidRPr="0020348F">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62857" w:rsidRPr="0020348F" w:rsidRDefault="00462857" w:rsidP="00462857">
      <w:pPr>
        <w:pStyle w:val="a6"/>
        <w:suppressAutoHyphens/>
        <w:spacing w:after="0" w:line="240" w:lineRule="auto"/>
        <w:rPr>
          <w:rFonts w:ascii="Times New Roman" w:hAnsi="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«Художественно-эстетическое развитие»</w:t>
      </w:r>
    </w:p>
    <w:p w:rsidR="00462857" w:rsidRPr="0020348F" w:rsidRDefault="00462857" w:rsidP="00462857">
      <w:pPr>
        <w:pStyle w:val="a6"/>
        <w:suppressAutoHyphens/>
        <w:spacing w:after="0" w:line="240" w:lineRule="auto"/>
        <w:rPr>
          <w:rFonts w:ascii="Times New Roman" w:hAnsi="Times New Roman"/>
          <w:b/>
          <w:sz w:val="24"/>
          <w:szCs w:val="24"/>
          <w:lang w:eastAsia="ar-SA"/>
        </w:rPr>
      </w:pPr>
    </w:p>
    <w:p w:rsidR="00462857" w:rsidRPr="0020348F" w:rsidRDefault="00462857" w:rsidP="00462857">
      <w:pPr>
        <w:suppressAutoHyphens/>
        <w:spacing w:after="0" w:line="240" w:lineRule="auto"/>
        <w:ind w:firstLine="360"/>
        <w:jc w:val="both"/>
        <w:rPr>
          <w:rFonts w:ascii="Times New Roman" w:hAnsi="Times New Roman" w:cs="Times New Roman"/>
          <w:b/>
          <w:sz w:val="24"/>
          <w:szCs w:val="24"/>
          <w:lang w:eastAsia="ar-SA"/>
        </w:rPr>
      </w:pPr>
      <w:r w:rsidRPr="0020348F">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62857" w:rsidRPr="0020348F" w:rsidRDefault="00462857" w:rsidP="00462857">
      <w:pPr>
        <w:pStyle w:val="aa"/>
        <w:rPr>
          <w:rFonts w:ascii="Times New Roman" w:eastAsia="Calibri" w:hAnsi="Times New Roman"/>
          <w:b/>
          <w:sz w:val="24"/>
          <w:szCs w:val="24"/>
          <w:lang w:eastAsia="ar-SA"/>
        </w:rPr>
      </w:pPr>
    </w:p>
    <w:p w:rsidR="00462857" w:rsidRPr="0020348F" w:rsidRDefault="00462857" w:rsidP="00462857">
      <w:pPr>
        <w:pStyle w:val="aa"/>
        <w:ind w:left="720"/>
        <w:jc w:val="center"/>
        <w:rPr>
          <w:rFonts w:ascii="Times New Roman" w:eastAsia="Calibri" w:hAnsi="Times New Roman"/>
          <w:b/>
          <w:sz w:val="24"/>
          <w:szCs w:val="24"/>
          <w:lang w:eastAsia="ar-SA"/>
        </w:rPr>
      </w:pPr>
    </w:p>
    <w:p w:rsidR="00462857" w:rsidRPr="0020348F" w:rsidRDefault="00462857" w:rsidP="00462857">
      <w:pPr>
        <w:pStyle w:val="aa"/>
        <w:ind w:left="360"/>
        <w:jc w:val="center"/>
        <w:rPr>
          <w:rFonts w:ascii="Times New Roman" w:eastAsia="Calibri" w:hAnsi="Times New Roman"/>
          <w:b/>
          <w:sz w:val="24"/>
          <w:szCs w:val="24"/>
          <w:lang w:eastAsia="ar-SA"/>
        </w:rPr>
      </w:pPr>
      <w:r w:rsidRPr="0020348F">
        <w:rPr>
          <w:rFonts w:ascii="Times New Roman" w:eastAsia="Calibri" w:hAnsi="Times New Roman"/>
          <w:b/>
          <w:sz w:val="24"/>
          <w:szCs w:val="24"/>
          <w:lang w:eastAsia="ar-SA"/>
        </w:rPr>
        <w:t>Образовательная область</w:t>
      </w:r>
    </w:p>
    <w:p w:rsidR="00462857" w:rsidRPr="0020348F" w:rsidRDefault="00462857" w:rsidP="00462857">
      <w:pPr>
        <w:pStyle w:val="aa"/>
        <w:ind w:left="360"/>
        <w:jc w:val="center"/>
        <w:rPr>
          <w:rFonts w:ascii="Times New Roman" w:eastAsia="Calibri" w:hAnsi="Times New Roman"/>
          <w:b/>
          <w:sz w:val="24"/>
          <w:szCs w:val="24"/>
          <w:lang w:eastAsia="ar-SA"/>
        </w:rPr>
      </w:pPr>
      <w:r w:rsidRPr="0020348F">
        <w:rPr>
          <w:rFonts w:ascii="Times New Roman" w:eastAsia="Calibri" w:hAnsi="Times New Roman"/>
          <w:b/>
          <w:sz w:val="24"/>
          <w:szCs w:val="24"/>
          <w:lang w:eastAsia="ar-SA"/>
        </w:rPr>
        <w:t>«Физическое развитие»</w:t>
      </w:r>
    </w:p>
    <w:p w:rsidR="00462857" w:rsidRPr="0020348F" w:rsidRDefault="00462857" w:rsidP="00462857">
      <w:pPr>
        <w:pStyle w:val="aa"/>
        <w:jc w:val="center"/>
        <w:rPr>
          <w:rFonts w:ascii="Times New Roman" w:hAnsi="Times New Roman"/>
          <w:b/>
          <w:sz w:val="24"/>
          <w:szCs w:val="24"/>
          <w:lang w:eastAsia="ar-SA"/>
        </w:rPr>
      </w:pPr>
    </w:p>
    <w:p w:rsidR="00462857" w:rsidRPr="0020348F" w:rsidRDefault="00462857" w:rsidP="00462857">
      <w:pPr>
        <w:pStyle w:val="aa"/>
        <w:ind w:firstLine="708"/>
        <w:jc w:val="both"/>
        <w:rPr>
          <w:rFonts w:ascii="Times New Roman" w:hAnsi="Times New Roman"/>
          <w:sz w:val="24"/>
          <w:szCs w:val="24"/>
        </w:rPr>
      </w:pPr>
      <w:r w:rsidRPr="0020348F">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62857" w:rsidRPr="0020348F" w:rsidRDefault="00462857" w:rsidP="00462857">
      <w:pPr>
        <w:pStyle w:val="aa"/>
        <w:jc w:val="both"/>
        <w:rPr>
          <w:rFonts w:ascii="Times New Roman" w:hAnsi="Times New Roman"/>
          <w:b/>
          <w:sz w:val="24"/>
          <w:szCs w:val="24"/>
          <w:lang w:eastAsia="ar-SA"/>
        </w:rPr>
      </w:pPr>
    </w:p>
    <w:p w:rsidR="00462857" w:rsidRPr="0020348F" w:rsidRDefault="00462857" w:rsidP="00462857">
      <w:pPr>
        <w:pStyle w:val="aa"/>
        <w:ind w:firstLine="708"/>
        <w:jc w:val="both"/>
        <w:rPr>
          <w:rFonts w:ascii="Times New Roman" w:hAnsi="Times New Roman"/>
          <w:sz w:val="24"/>
          <w:szCs w:val="24"/>
        </w:rPr>
      </w:pPr>
      <w:r w:rsidRPr="0020348F">
        <w:rPr>
          <w:rFonts w:ascii="Times New Roman" w:hAnsi="Times New Roman"/>
          <w:sz w:val="24"/>
          <w:szCs w:val="24"/>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462857" w:rsidRPr="0020348F" w:rsidRDefault="00462857" w:rsidP="00462857">
      <w:pPr>
        <w:pStyle w:val="aa"/>
        <w:jc w:val="center"/>
        <w:rPr>
          <w:rFonts w:ascii="Times New Roman" w:hAnsi="Times New Roman"/>
          <w:sz w:val="24"/>
          <w:szCs w:val="24"/>
        </w:rPr>
      </w:pPr>
    </w:p>
    <w:p w:rsidR="00462857" w:rsidRPr="0020348F" w:rsidRDefault="00462857" w:rsidP="00462857">
      <w:pPr>
        <w:pStyle w:val="aa"/>
        <w:ind w:left="720" w:firstLine="696"/>
        <w:rPr>
          <w:rFonts w:ascii="Times New Roman" w:hAnsi="Times New Roman"/>
          <w:b/>
          <w:sz w:val="24"/>
          <w:szCs w:val="24"/>
        </w:rPr>
      </w:pPr>
      <w:r w:rsidRPr="0020348F">
        <w:rPr>
          <w:rFonts w:ascii="Times New Roman" w:hAnsi="Times New Roman"/>
          <w:b/>
          <w:sz w:val="24"/>
          <w:szCs w:val="24"/>
        </w:rPr>
        <w:t>Игра, как основной вид детской деятельности</w:t>
      </w:r>
      <w:r w:rsidRPr="0020348F">
        <w:rPr>
          <w:rStyle w:val="a9"/>
          <w:rFonts w:ascii="Times New Roman" w:hAnsi="Times New Roman"/>
          <w:b/>
          <w:sz w:val="24"/>
          <w:szCs w:val="24"/>
        </w:rPr>
        <w:footnoteReference w:id="16"/>
      </w:r>
    </w:p>
    <w:p w:rsidR="00462857" w:rsidRPr="0020348F" w:rsidRDefault="00462857" w:rsidP="00462857">
      <w:pPr>
        <w:pStyle w:val="aa"/>
        <w:ind w:left="720" w:firstLine="696"/>
        <w:rPr>
          <w:rFonts w:ascii="Times New Roman" w:hAnsi="Times New Roman"/>
          <w:b/>
          <w:sz w:val="24"/>
          <w:szCs w:val="24"/>
        </w:rPr>
      </w:pPr>
    </w:p>
    <w:p w:rsidR="00462857" w:rsidRPr="0020348F" w:rsidRDefault="00462857" w:rsidP="00462857">
      <w:pPr>
        <w:pStyle w:val="aa"/>
        <w:rPr>
          <w:rFonts w:ascii="Times New Roman" w:hAnsi="Times New Roman"/>
          <w:sz w:val="24"/>
          <w:szCs w:val="24"/>
        </w:rPr>
      </w:pPr>
      <w:r w:rsidRPr="0020348F">
        <w:rPr>
          <w:rFonts w:ascii="Times New Roman" w:hAnsi="Times New Roman"/>
          <w:b/>
          <w:sz w:val="24"/>
          <w:szCs w:val="24"/>
        </w:rPr>
        <w:tab/>
      </w:r>
      <w:r w:rsidRPr="0020348F">
        <w:rPr>
          <w:rFonts w:ascii="Times New Roman" w:hAnsi="Times New Roman"/>
          <w:sz w:val="24"/>
          <w:szCs w:val="24"/>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Игровая деятельность является существенной составляющей </w:t>
      </w:r>
      <w:r w:rsidRPr="0020348F">
        <w:rPr>
          <w:rFonts w:ascii="Times New Roman" w:hAnsi="Times New Roman" w:cs="Times New Roman"/>
          <w:color w:val="000000"/>
          <w:spacing w:val="-5"/>
          <w:sz w:val="24"/>
          <w:szCs w:val="24"/>
        </w:rPr>
        <w:t xml:space="preserve">жизни детей в детском саду, одним из важных средств развития </w:t>
      </w:r>
      <w:r w:rsidRPr="0020348F">
        <w:rPr>
          <w:rFonts w:ascii="Times New Roman" w:hAnsi="Times New Roman" w:cs="Times New Roman"/>
          <w:color w:val="000000"/>
          <w:spacing w:val="-2"/>
          <w:sz w:val="24"/>
          <w:szCs w:val="24"/>
        </w:rPr>
        <w:t>детей дошкольного возраста. Игра предоставляет каждому ре</w:t>
      </w:r>
      <w:r w:rsidRPr="0020348F">
        <w:rPr>
          <w:rFonts w:ascii="Times New Roman" w:hAnsi="Times New Roman" w:cs="Times New Roman"/>
          <w:color w:val="000000"/>
          <w:spacing w:val="-4"/>
          <w:sz w:val="24"/>
          <w:szCs w:val="24"/>
        </w:rPr>
        <w:t>бенку возможность реализовать свои потребности и интересы.</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3"/>
          <w:sz w:val="24"/>
          <w:szCs w:val="24"/>
        </w:rPr>
        <w:lastRenderedPageBreak/>
        <w:t xml:space="preserve">Играя с детьми, воспитатель помогает им адаптироваться к </w:t>
      </w:r>
      <w:r w:rsidRPr="0020348F">
        <w:rPr>
          <w:rFonts w:ascii="Times New Roman" w:hAnsi="Times New Roman" w:cs="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20348F">
        <w:rPr>
          <w:rFonts w:ascii="Times New Roman" w:hAnsi="Times New Roman" w:cs="Times New Roman"/>
          <w:color w:val="000000"/>
          <w:sz w:val="24"/>
          <w:szCs w:val="24"/>
        </w:rPr>
        <w:t>ками, чувство доверия к ним.</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20348F">
        <w:rPr>
          <w:rFonts w:ascii="Times New Roman" w:hAnsi="Times New Roman" w:cs="Times New Roman"/>
          <w:color w:val="000000"/>
          <w:spacing w:val="-6"/>
          <w:sz w:val="24"/>
          <w:szCs w:val="24"/>
        </w:rPr>
        <w:t>вилами - основных видов игровой деятельности дошкольников.</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 xml:space="preserve">В раннем возрасте (1-3 года) – предметная деятельность и игры с составными и динамическими </w:t>
      </w:r>
      <w:r w:rsidR="00670392" w:rsidRPr="0020348F">
        <w:rPr>
          <w:rFonts w:ascii="Times New Roman" w:hAnsi="Times New Roman" w:cs="Times New Roman"/>
          <w:color w:val="000000"/>
          <w:spacing w:val="-6"/>
          <w:sz w:val="24"/>
          <w:szCs w:val="24"/>
        </w:rPr>
        <w:t>игрушками, экспериментирование</w:t>
      </w:r>
      <w:r w:rsidRPr="0020348F">
        <w:rPr>
          <w:rFonts w:ascii="Times New Roman" w:hAnsi="Times New Roman" w:cs="Times New Roman"/>
          <w:color w:val="000000"/>
          <w:spacing w:val="-6"/>
          <w:sz w:val="24"/>
          <w:szCs w:val="24"/>
        </w:rPr>
        <w:t xml:space="preserve"> с материалами и веществами (песок, вода,</w:t>
      </w:r>
    </w:p>
    <w:p w:rsidR="00462857" w:rsidRPr="0020348F" w:rsidRDefault="00462857" w:rsidP="00462857">
      <w:pPr>
        <w:shd w:val="clear" w:color="auto" w:fill="FFFFFF"/>
        <w:spacing w:after="0" w:line="240" w:lineRule="auto"/>
        <w:ind w:right="2"/>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62857" w:rsidRPr="0020348F" w:rsidRDefault="00462857" w:rsidP="00462857">
      <w:pPr>
        <w:shd w:val="clear" w:color="auto" w:fill="FFFFFF"/>
        <w:spacing w:after="0" w:line="240" w:lineRule="auto"/>
        <w:ind w:right="2" w:firstLine="708"/>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462857" w:rsidRPr="0020348F" w:rsidRDefault="00462857" w:rsidP="0046285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462857" w:rsidRPr="0020348F" w:rsidRDefault="00462857" w:rsidP="0046285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Примером вариативных форм, способов, методов организации образовательной</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деятельности служат такие формы как: образовательные предложения для целой</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группы (занятия), различные виды игр, в том числе свободная игра, игра-исследование,</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ролевая, и др. виды игр, подвижные и традиционные народные игры; взаимодействие и</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общение детей и взрослых и/или детей между собой; проекты различной направленности,</w:t>
      </w:r>
    </w:p>
    <w:p w:rsidR="00462857"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Pr="0020348F"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F741A4" w:rsidRPr="0020348F" w:rsidRDefault="00F741A4" w:rsidP="00F741A4">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2.2.2. Дошкольный возраст</w:t>
      </w:r>
    </w:p>
    <w:p w:rsidR="00F741A4" w:rsidRPr="0020348F" w:rsidRDefault="00F741A4" w:rsidP="00F741A4">
      <w:pPr>
        <w:shd w:val="clear" w:color="auto" w:fill="FFFFFF"/>
        <w:spacing w:after="0"/>
        <w:ind w:left="180" w:right="2" w:firstLine="540"/>
        <w:contextualSpacing/>
        <w:jc w:val="center"/>
        <w:rPr>
          <w:rFonts w:ascii="Times New Roman" w:eastAsia="Times New Roman" w:hAnsi="Times New Roman" w:cs="Times New Roman"/>
          <w:b/>
          <w:bCs/>
          <w:color w:val="000000"/>
          <w:spacing w:val="-1"/>
          <w:sz w:val="24"/>
          <w:szCs w:val="24"/>
        </w:rPr>
      </w:pPr>
    </w:p>
    <w:p w:rsidR="00F741A4" w:rsidRPr="0020348F" w:rsidRDefault="00F741A4" w:rsidP="00F741A4">
      <w:pPr>
        <w:shd w:val="clear" w:color="auto" w:fill="FFFFFF"/>
        <w:spacing w:after="0"/>
        <w:ind w:left="180" w:right="2" w:firstLine="540"/>
        <w:contextualSpacing/>
        <w:jc w:val="center"/>
        <w:rPr>
          <w:rFonts w:ascii="Times New Roman" w:eastAsia="Times New Roman" w:hAnsi="Times New Roman" w:cs="Times New Roman"/>
          <w:b/>
          <w:bCs/>
          <w:color w:val="000000"/>
          <w:spacing w:val="-1"/>
          <w:sz w:val="24"/>
          <w:szCs w:val="24"/>
        </w:rPr>
      </w:pPr>
      <w:r w:rsidRPr="0020348F">
        <w:rPr>
          <w:rFonts w:ascii="Times New Roman" w:eastAsia="Times New Roman" w:hAnsi="Times New Roman" w:cs="Times New Roman"/>
          <w:b/>
          <w:bCs/>
          <w:color w:val="000000"/>
          <w:spacing w:val="-1"/>
          <w:sz w:val="24"/>
          <w:szCs w:val="24"/>
        </w:rPr>
        <w:t xml:space="preserve">Характеристика возраста </w:t>
      </w:r>
      <w:r w:rsidRPr="0020348F">
        <w:rPr>
          <w:rStyle w:val="a9"/>
          <w:rFonts w:ascii="Times New Roman" w:eastAsia="Times New Roman" w:hAnsi="Times New Roman" w:cs="Times New Roman"/>
          <w:b/>
          <w:bCs/>
          <w:color w:val="000000"/>
          <w:spacing w:val="-1"/>
          <w:sz w:val="24"/>
          <w:szCs w:val="24"/>
        </w:rPr>
        <w:footnoteReference w:id="17"/>
      </w:r>
    </w:p>
    <w:p w:rsidR="00C535A7" w:rsidRPr="0020348F" w:rsidRDefault="00C535A7" w:rsidP="00C535A7">
      <w:pPr>
        <w:spacing w:after="0"/>
        <w:ind w:left="180" w:right="2" w:firstLine="540"/>
        <w:contextualSpacing/>
        <w:jc w:val="center"/>
        <w:rPr>
          <w:rFonts w:ascii="Times New Roman" w:eastAsia="Times New Roman" w:hAnsi="Times New Roman" w:cs="Times New Roman"/>
          <w:b/>
          <w:bCs/>
          <w:color w:val="000000"/>
          <w:sz w:val="24"/>
          <w:szCs w:val="24"/>
        </w:rPr>
      </w:pPr>
      <w:r w:rsidRPr="0020348F">
        <w:rPr>
          <w:rFonts w:ascii="Times New Roman" w:eastAsia="Times New Roman" w:hAnsi="Times New Roman" w:cs="Times New Roman"/>
          <w:b/>
          <w:bCs/>
          <w:color w:val="000000"/>
          <w:sz w:val="24"/>
          <w:szCs w:val="24"/>
        </w:rPr>
        <w:t>Подготовительная к школе группа</w:t>
      </w:r>
    </w:p>
    <w:p w:rsidR="00C535A7" w:rsidRPr="0020348F" w:rsidRDefault="00C535A7" w:rsidP="00C535A7">
      <w:pPr>
        <w:spacing w:after="0"/>
        <w:ind w:left="180" w:right="2" w:firstLine="540"/>
        <w:contextualSpacing/>
        <w:jc w:val="center"/>
        <w:rPr>
          <w:rFonts w:ascii="Times New Roman" w:eastAsia="Times New Roman" w:hAnsi="Times New Roman" w:cs="Times New Roman"/>
          <w:color w:val="000000"/>
          <w:sz w:val="24"/>
          <w:szCs w:val="24"/>
        </w:rPr>
      </w:pPr>
      <w:r w:rsidRPr="0020348F">
        <w:rPr>
          <w:rFonts w:ascii="Times New Roman" w:eastAsia="Times New Roman" w:hAnsi="Times New Roman" w:cs="Times New Roman"/>
          <w:b/>
          <w:bCs/>
          <w:color w:val="000000"/>
          <w:sz w:val="24"/>
          <w:szCs w:val="24"/>
        </w:rPr>
        <w:t>(седьмой год жизни)</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lastRenderedPageBreak/>
        <w:t>В подготовительной группе (как и в предыдущих группах) на первый план выдвигается задача  здоровья  и общего физического развития  и двигательной активности ребенка.</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Развитие двигательной сферы – одна из основных  характеристик достижений ребенка. 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 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 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 Кроме сюжетно-ролевых развиваются и другие формы игры: режиссерская, игра с правилами, игра-драматизация.</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продуктивных деятельностях (изобразительной деятельности, конструировании)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 Дети этого возраста чутко воспринимают красоту и сами способны создавать красивое.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Важный показатель развития ребенка – речевое общение.  К семи годам у детей хорошо развита диалогическая речь: они четко отвечают и сами задают вопросы, способны построить краткие высказывания. Дети хорошо владеют монологической речью, могут содержательно, грамматически правильно, связно строить свою речь при пересказах и рассказывании, могут передавать свои впечатления, свой опыт в связном повествовании.</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Общение со сверстниками остается по-прежнему необходимым условием полноценного развития ребенка. В общении и взаимодействии с детьми дети могут согласовывать свои желания, оказывать взаимную поддержку и помощь, более чутко относиться к эмоциональному состоянию другого ребенка, разрешать конфликты, проявлять сочувствие.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 xml:space="preserve">Основной задачей образовательной работы в подготовительной группе продолжает оставаться развитие познавательных, коммуникативных, регуляторных способностей.  Это происходит в различных деятельностях детей (игре, конструировании, изобразительной, литературно-художественной, художественном конструировании, элементарной трудовой деятельности), при ознакомлении с различными областями действительности (математика, экология, пространственные отношения, логика), в повседневном общении ребенка с </w:t>
      </w:r>
      <w:r w:rsidR="00670392" w:rsidRPr="0020348F">
        <w:rPr>
          <w:rFonts w:ascii="Times New Roman" w:eastAsia="Times New Roman" w:hAnsi="Times New Roman" w:cs="Times New Roman"/>
          <w:color w:val="000000"/>
          <w:sz w:val="24"/>
          <w:szCs w:val="24"/>
        </w:rPr>
        <w:t>взрослыми и</w:t>
      </w:r>
      <w:r w:rsidRPr="0020348F">
        <w:rPr>
          <w:rFonts w:ascii="Times New Roman" w:eastAsia="Times New Roman" w:hAnsi="Times New Roman" w:cs="Times New Roman"/>
          <w:color w:val="000000"/>
          <w:sz w:val="24"/>
          <w:szCs w:val="24"/>
        </w:rPr>
        <w:t xml:space="preserve"> детьми. Становление данных видов способностей обеспечивает все психическое развитие ребенка. </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pacing w:val="-3"/>
          <w:sz w:val="24"/>
          <w:szCs w:val="24"/>
        </w:rPr>
        <w:t>Для детей подготовительной группы, как и для детей стар</w:t>
      </w:r>
      <w:r w:rsidRPr="0020348F">
        <w:rPr>
          <w:rFonts w:ascii="Times New Roman" w:eastAsia="Times New Roman" w:hAnsi="Times New Roman" w:cs="Times New Roman"/>
          <w:color w:val="000000"/>
          <w:sz w:val="24"/>
          <w:szCs w:val="24"/>
        </w:rPr>
        <w:t xml:space="preserve">шей группы, основными средствами, определяющими развитие их умственных способностей, являются наглядные модели. В подготовительной группе происходит интериоризация действий наглядного моделирования, то есть их перевод во внутренний план. Само освоение действий построения моделей включает в себя два последовательных этапа: построение модели по наличной ситуации и по собственному замыслу (в соответствии с требованиями задачи). В </w:t>
      </w:r>
      <w:r w:rsidRPr="0020348F">
        <w:rPr>
          <w:rFonts w:ascii="Times New Roman" w:eastAsia="Times New Roman" w:hAnsi="Times New Roman" w:cs="Times New Roman"/>
          <w:color w:val="000000"/>
          <w:sz w:val="24"/>
          <w:szCs w:val="24"/>
        </w:rPr>
        <w:lastRenderedPageBreak/>
        <w:t>последнем случае моделирование выступает в функции планирования деятельности, а возможность построения модели и ее особенности сви</w:t>
      </w:r>
      <w:r w:rsidRPr="0020348F">
        <w:rPr>
          <w:rFonts w:ascii="Times New Roman" w:eastAsia="Times New Roman" w:hAnsi="Times New Roman" w:cs="Times New Roman"/>
          <w:color w:val="000000"/>
          <w:spacing w:val="-1"/>
          <w:sz w:val="24"/>
          <w:szCs w:val="24"/>
        </w:rPr>
        <w:t>детельствуют о степени сформированности внутренних, иде</w:t>
      </w:r>
      <w:r w:rsidRPr="0020348F">
        <w:rPr>
          <w:rFonts w:ascii="Times New Roman" w:eastAsia="Times New Roman" w:hAnsi="Times New Roman" w:cs="Times New Roman"/>
          <w:color w:val="000000"/>
          <w:sz w:val="24"/>
          <w:szCs w:val="24"/>
        </w:rPr>
        <w:t>альных форм моделирования. Они же и представляют собой ядро умственных способностей ребенка.</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подготовительной группе продолжается также освоение различных форм символизации, позволяющих ребенку выражать свою субъектную позицию по отношению к действительности, решать многие творческие задачи. Во многих разделах программы прямо предлагаются задачи, направленные на развитие воображения.</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Что касается форм и основных направлений работы с детьми (разделы программы), то они остаются такими же, как и в старшей группе.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3A761C" w:rsidRPr="0020348F" w:rsidRDefault="003A761C" w:rsidP="003A761C">
      <w:pPr>
        <w:spacing w:after="0" w:line="240" w:lineRule="auto"/>
        <w:ind w:right="2" w:firstLine="567"/>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3A761C" w:rsidRPr="0020348F" w:rsidRDefault="003A761C" w:rsidP="003A761C">
      <w:pPr>
        <w:spacing w:after="0" w:line="240" w:lineRule="auto"/>
        <w:ind w:right="2" w:firstLine="567"/>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 (7-ой год жизни)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Воспитатель обеспечивает условия для разнообразной игровой деятельности детей, свободного выбора ребенком вида игры, соответствующего его интересам.</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Способствует развитию у детей инициативы и самостоя</w:t>
      </w:r>
      <w:r w:rsidRPr="0020348F">
        <w:rPr>
          <w:rFonts w:ascii="Times New Roman" w:hAnsi="Times New Roman" w:cs="Times New Roman"/>
          <w:color w:val="000000"/>
          <w:spacing w:val="-3"/>
          <w:sz w:val="24"/>
          <w:szCs w:val="24"/>
        </w:rPr>
        <w:t>тельности в игре, активности в реализации игровых замыслов.</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Поощряет свойственное детям этого возраста стремление </w:t>
      </w:r>
      <w:r w:rsidRPr="0020348F">
        <w:rPr>
          <w:rFonts w:ascii="Times New Roman" w:hAnsi="Times New Roman" w:cs="Times New Roman"/>
          <w:color w:val="000000"/>
          <w:spacing w:val="-2"/>
          <w:sz w:val="24"/>
          <w:szCs w:val="24"/>
        </w:rPr>
        <w:t>смастерить своими руками недостающие для игры предметы.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Основное внимание воспитатель уделяет формированию у детей умений создавать новые разнообразные сюжеты игры, согласовывать замыслы с партнерами, придумывать новые правила игры и соблюдать соглашение относительно принятых совместно правил в процессе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Педагог имеет в виду, что игра в старшем дошкольном </w:t>
      </w:r>
      <w:r w:rsidRPr="0020348F">
        <w:rPr>
          <w:rFonts w:ascii="Times New Roman" w:hAnsi="Times New Roman" w:cs="Times New Roman"/>
          <w:color w:val="000000"/>
          <w:spacing w:val="-8"/>
          <w:sz w:val="24"/>
          <w:szCs w:val="24"/>
        </w:rPr>
        <w:t>возрасте представляет собой форму организации жизни дет</w:t>
      </w:r>
      <w:r w:rsidRPr="0020348F">
        <w:rPr>
          <w:rFonts w:ascii="Times New Roman" w:hAnsi="Times New Roman" w:cs="Times New Roman"/>
          <w:color w:val="000000"/>
          <w:spacing w:val="-6"/>
          <w:sz w:val="24"/>
          <w:szCs w:val="24"/>
        </w:rPr>
        <w:t>ского сообщества. Поэтому воспитатель внимателен к от</w:t>
      </w:r>
      <w:r w:rsidRPr="0020348F">
        <w:rPr>
          <w:rFonts w:ascii="Times New Roman" w:hAnsi="Times New Roman" w:cs="Times New Roman"/>
          <w:color w:val="000000"/>
          <w:spacing w:val="-10"/>
          <w:sz w:val="24"/>
          <w:szCs w:val="24"/>
        </w:rPr>
        <w:t>ношениям, складывающимися между детьми в игре; способ</w:t>
      </w:r>
      <w:r w:rsidRPr="0020348F">
        <w:rPr>
          <w:rFonts w:ascii="Times New Roman" w:hAnsi="Times New Roman" w:cs="Times New Roman"/>
          <w:color w:val="000000"/>
          <w:spacing w:val="-6"/>
          <w:sz w:val="24"/>
          <w:szCs w:val="24"/>
        </w:rPr>
        <w:t>ствует укреплению детских игровых объединений.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Воспитатель ориентирует детей на сотрудничество и со</w:t>
      </w:r>
      <w:r w:rsidRPr="0020348F">
        <w:rPr>
          <w:rFonts w:ascii="Times New Roman" w:hAnsi="Times New Roman" w:cs="Times New Roman"/>
          <w:color w:val="000000"/>
          <w:spacing w:val="-5"/>
          <w:sz w:val="24"/>
          <w:szCs w:val="24"/>
        </w:rPr>
        <w:t>стязание в совместной деятельности, совершенствует уме</w:t>
      </w:r>
      <w:r w:rsidRPr="0020348F">
        <w:rPr>
          <w:rFonts w:ascii="Times New Roman" w:hAnsi="Times New Roman" w:cs="Times New Roman"/>
          <w:color w:val="000000"/>
          <w:spacing w:val="-2"/>
          <w:sz w:val="24"/>
          <w:szCs w:val="24"/>
        </w:rPr>
        <w:t xml:space="preserve">ния детей регулировать поведение на основе творческих </w:t>
      </w:r>
      <w:r w:rsidRPr="0020348F">
        <w:rPr>
          <w:rFonts w:ascii="Times New Roman" w:hAnsi="Times New Roman" w:cs="Times New Roman"/>
          <w:color w:val="000000"/>
          <w:spacing w:val="-5"/>
          <w:sz w:val="24"/>
          <w:szCs w:val="24"/>
        </w:rPr>
        <w:t>игровых замыслов и комплекса, игровых правил.</w:t>
      </w:r>
    </w:p>
    <w:p w:rsidR="003A761C"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 xml:space="preserve">Развивает умения детей самостоятельно организовывать </w:t>
      </w:r>
      <w:r w:rsidRPr="0020348F">
        <w:rPr>
          <w:rFonts w:ascii="Times New Roman" w:hAnsi="Times New Roman" w:cs="Times New Roman"/>
          <w:color w:val="000000"/>
          <w:spacing w:val="-8"/>
          <w:sz w:val="24"/>
          <w:szCs w:val="24"/>
        </w:rPr>
        <w:t xml:space="preserve">совместную игру, справедливо решать возникающие в игре </w:t>
      </w:r>
      <w:r w:rsidRPr="0020348F">
        <w:rPr>
          <w:rFonts w:ascii="Times New Roman" w:hAnsi="Times New Roman" w:cs="Times New Roman"/>
          <w:color w:val="000000"/>
          <w:spacing w:val="-6"/>
          <w:sz w:val="24"/>
          <w:szCs w:val="24"/>
        </w:rPr>
        <w:t xml:space="preserve">конфликты, использовать для этого нормативные способы </w:t>
      </w:r>
      <w:r w:rsidRPr="0020348F">
        <w:rPr>
          <w:rFonts w:ascii="Times New Roman" w:hAnsi="Times New Roman" w:cs="Times New Roman"/>
          <w:color w:val="000000"/>
          <w:sz w:val="24"/>
          <w:szCs w:val="24"/>
        </w:rPr>
        <w:t>(очередность, разные виды жребия).</w:t>
      </w:r>
    </w:p>
    <w:p w:rsidR="00670392"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670392"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670392" w:rsidRPr="0020348F"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3A761C" w:rsidRPr="0020348F" w:rsidRDefault="003A761C" w:rsidP="003A761C">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Сюжетная игра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Главной задачей педагога является формирование у де</w:t>
      </w:r>
      <w:r w:rsidRPr="0020348F">
        <w:rPr>
          <w:rFonts w:ascii="Times New Roman" w:hAnsi="Times New Roman" w:cs="Times New Roman"/>
          <w:color w:val="000000"/>
          <w:spacing w:val="-8"/>
          <w:sz w:val="24"/>
          <w:szCs w:val="24"/>
        </w:rPr>
        <w:t>тей умений строить новые разнообразные сюжеты игры, со</w:t>
      </w:r>
      <w:r w:rsidRPr="0020348F">
        <w:rPr>
          <w:rFonts w:ascii="Times New Roman" w:hAnsi="Times New Roman" w:cs="Times New Roman"/>
          <w:color w:val="000000"/>
          <w:spacing w:val="-7"/>
          <w:sz w:val="24"/>
          <w:szCs w:val="24"/>
        </w:rPr>
        <w:t xml:space="preserve">гласовывать творческие индивидуальные игровые замыслы </w:t>
      </w:r>
      <w:r w:rsidRPr="0020348F">
        <w:rPr>
          <w:rFonts w:ascii="Times New Roman" w:hAnsi="Times New Roman" w:cs="Times New Roman"/>
          <w:color w:val="000000"/>
          <w:sz w:val="24"/>
          <w:szCs w:val="24"/>
        </w:rPr>
        <w:t>с партнерами-сверстниками.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Для решения этой задачи целесообразно организовывать </w:t>
      </w:r>
      <w:r w:rsidRPr="0020348F">
        <w:rPr>
          <w:rFonts w:ascii="Times New Roman" w:hAnsi="Times New Roman" w:cs="Times New Roman"/>
          <w:color w:val="000000"/>
          <w:spacing w:val="-5"/>
          <w:sz w:val="24"/>
          <w:szCs w:val="24"/>
        </w:rPr>
        <w:t>с небольшими подгруппами детей (2-4 человека) совмест</w:t>
      </w:r>
      <w:r w:rsidRPr="0020348F">
        <w:rPr>
          <w:rFonts w:ascii="Times New Roman" w:hAnsi="Times New Roman" w:cs="Times New Roman"/>
          <w:color w:val="000000"/>
          <w:spacing w:val="-9"/>
          <w:sz w:val="24"/>
          <w:szCs w:val="24"/>
        </w:rPr>
        <w:t>ную игру-придумывание, которая развертывается в речевом плане, освобождает участников от необходимости осуществ</w:t>
      </w:r>
      <w:r w:rsidRPr="0020348F">
        <w:rPr>
          <w:rFonts w:ascii="Times New Roman" w:hAnsi="Times New Roman" w:cs="Times New Roman"/>
          <w:color w:val="000000"/>
          <w:spacing w:val="-7"/>
          <w:sz w:val="24"/>
          <w:szCs w:val="24"/>
        </w:rPr>
        <w:t xml:space="preserve">лять предметно-игровые и ролевые действия, что позволяет </w:t>
      </w:r>
      <w:r w:rsidRPr="0020348F">
        <w:rPr>
          <w:rFonts w:ascii="Times New Roman" w:hAnsi="Times New Roman" w:cs="Times New Roman"/>
          <w:color w:val="000000"/>
          <w:spacing w:val="-6"/>
          <w:sz w:val="24"/>
          <w:szCs w:val="24"/>
        </w:rPr>
        <w:t xml:space="preserve">сделать комбинирование разнообразных событий центром </w:t>
      </w:r>
      <w:r w:rsidRPr="0020348F">
        <w:rPr>
          <w:rFonts w:ascii="Times New Roman" w:hAnsi="Times New Roman" w:cs="Times New Roman"/>
          <w:color w:val="000000"/>
          <w:sz w:val="24"/>
          <w:szCs w:val="24"/>
        </w:rPr>
        <w:t>внимания детей.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Воспитатель, участвуя в такой игре как партнер детей, </w:t>
      </w:r>
      <w:r w:rsidRPr="0020348F">
        <w:rPr>
          <w:rFonts w:ascii="Times New Roman" w:hAnsi="Times New Roman" w:cs="Times New Roman"/>
          <w:color w:val="000000"/>
          <w:spacing w:val="-7"/>
          <w:sz w:val="24"/>
          <w:szCs w:val="24"/>
        </w:rPr>
        <w:t xml:space="preserve">демонстрирует возможность соединения в новом сюжете (в </w:t>
      </w:r>
      <w:r w:rsidRPr="0020348F">
        <w:rPr>
          <w:rFonts w:ascii="Times New Roman" w:hAnsi="Times New Roman" w:cs="Times New Roman"/>
          <w:color w:val="000000"/>
          <w:spacing w:val="-5"/>
          <w:sz w:val="24"/>
          <w:szCs w:val="24"/>
        </w:rPr>
        <w:t xml:space="preserve">истории о ком-то или о чем-то, которую предлагается придумать всем сообща) разнообразных знаний, получаемых </w:t>
      </w:r>
      <w:r w:rsidRPr="0020348F">
        <w:rPr>
          <w:rFonts w:ascii="Times New Roman" w:hAnsi="Times New Roman" w:cs="Times New Roman"/>
          <w:color w:val="000000"/>
          <w:spacing w:val="-9"/>
          <w:sz w:val="24"/>
          <w:szCs w:val="24"/>
        </w:rPr>
        <w:t>детьми при восприятии окружающего, из литературных про</w:t>
      </w:r>
      <w:r w:rsidRPr="0020348F">
        <w:rPr>
          <w:rFonts w:ascii="Times New Roman" w:hAnsi="Times New Roman" w:cs="Times New Roman"/>
          <w:color w:val="000000"/>
          <w:spacing w:val="-7"/>
          <w:sz w:val="24"/>
          <w:szCs w:val="24"/>
        </w:rPr>
        <w:t xml:space="preserve">изведений и сказок, при просмотре детских телевизионных </w:t>
      </w:r>
      <w:r w:rsidRPr="0020348F">
        <w:rPr>
          <w:rFonts w:ascii="Times New Roman" w:hAnsi="Times New Roman" w:cs="Times New Roman"/>
          <w:color w:val="000000"/>
          <w:spacing w:val="-8"/>
          <w:sz w:val="24"/>
          <w:szCs w:val="24"/>
        </w:rPr>
        <w:t xml:space="preserve">передач. В </w:t>
      </w:r>
      <w:r w:rsidRPr="0020348F">
        <w:rPr>
          <w:rFonts w:ascii="Times New Roman" w:hAnsi="Times New Roman" w:cs="Times New Roman"/>
          <w:color w:val="000000"/>
          <w:spacing w:val="-8"/>
          <w:sz w:val="24"/>
          <w:szCs w:val="24"/>
        </w:rPr>
        <w:lastRenderedPageBreak/>
        <w:t>совместной игре-придумывании воспитатель по</w:t>
      </w:r>
      <w:r w:rsidRPr="0020348F">
        <w:rPr>
          <w:rFonts w:ascii="Times New Roman" w:hAnsi="Times New Roman" w:cs="Times New Roman"/>
          <w:color w:val="000000"/>
          <w:spacing w:val="-5"/>
          <w:sz w:val="24"/>
          <w:szCs w:val="24"/>
        </w:rPr>
        <w:t>ощряет любые предложения детей, направленные на твор</w:t>
      </w:r>
      <w:r w:rsidRPr="0020348F">
        <w:rPr>
          <w:rFonts w:ascii="Times New Roman" w:hAnsi="Times New Roman" w:cs="Times New Roman"/>
          <w:color w:val="000000"/>
          <w:spacing w:val="-6"/>
          <w:sz w:val="24"/>
          <w:szCs w:val="24"/>
        </w:rPr>
        <w:t xml:space="preserve">ческое комбинирование различных событий и персонажей </w:t>
      </w:r>
      <w:r w:rsidRPr="0020348F">
        <w:rPr>
          <w:rFonts w:ascii="Times New Roman" w:hAnsi="Times New Roman" w:cs="Times New Roman"/>
          <w:color w:val="000000"/>
          <w:spacing w:val="-7"/>
          <w:sz w:val="24"/>
          <w:szCs w:val="24"/>
        </w:rPr>
        <w:t>(реалистического, сказочного, фантастического характера).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Творческому развертыванию детьми нового сюжета так</w:t>
      </w:r>
      <w:r w:rsidRPr="0020348F">
        <w:rPr>
          <w:rFonts w:ascii="Times New Roman" w:hAnsi="Times New Roman" w:cs="Times New Roman"/>
          <w:color w:val="000000"/>
          <w:spacing w:val="-12"/>
          <w:sz w:val="24"/>
          <w:szCs w:val="24"/>
        </w:rPr>
        <w:t>же способствует ролевая игра на основе соединения в ней пер</w:t>
      </w:r>
      <w:r w:rsidRPr="0020348F">
        <w:rPr>
          <w:rFonts w:ascii="Times New Roman" w:hAnsi="Times New Roman" w:cs="Times New Roman"/>
          <w:color w:val="000000"/>
          <w:spacing w:val="-10"/>
          <w:sz w:val="24"/>
          <w:szCs w:val="24"/>
        </w:rPr>
        <w:t>сонажей (ролей) из совершенно разных смысловых сфер (на</w:t>
      </w:r>
      <w:r w:rsidRPr="0020348F">
        <w:rPr>
          <w:rFonts w:ascii="Times New Roman" w:hAnsi="Times New Roman" w:cs="Times New Roman"/>
          <w:color w:val="000000"/>
          <w:spacing w:val="-6"/>
          <w:sz w:val="24"/>
          <w:szCs w:val="24"/>
        </w:rPr>
        <w:t>пример, Буратино и космонавт, Баба-Яга и продавец, учи</w:t>
      </w:r>
      <w:r w:rsidRPr="0020348F">
        <w:rPr>
          <w:rFonts w:ascii="Times New Roman" w:hAnsi="Times New Roman" w:cs="Times New Roman"/>
          <w:color w:val="000000"/>
          <w:spacing w:val="-7"/>
          <w:sz w:val="24"/>
          <w:szCs w:val="24"/>
        </w:rPr>
        <w:t xml:space="preserve">тель и пожарник и т.п.); воспитатель является инициатором </w:t>
      </w:r>
      <w:r w:rsidRPr="0020348F">
        <w:rPr>
          <w:rFonts w:ascii="Times New Roman" w:hAnsi="Times New Roman" w:cs="Times New Roman"/>
          <w:color w:val="000000"/>
          <w:sz w:val="24"/>
          <w:szCs w:val="24"/>
        </w:rPr>
        <w:t>и участником такой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 xml:space="preserve">Воспитатель использует еще одну форму активизации, </w:t>
      </w:r>
      <w:r w:rsidRPr="0020348F">
        <w:rPr>
          <w:rFonts w:ascii="Times New Roman" w:hAnsi="Times New Roman" w:cs="Times New Roman"/>
          <w:color w:val="000000"/>
          <w:spacing w:val="-8"/>
          <w:sz w:val="24"/>
          <w:szCs w:val="24"/>
        </w:rPr>
        <w:t>оживления детского воображения: организацию подготови</w:t>
      </w:r>
      <w:r w:rsidRPr="0020348F">
        <w:rPr>
          <w:rFonts w:ascii="Times New Roman" w:hAnsi="Times New Roman" w:cs="Times New Roman"/>
          <w:color w:val="000000"/>
          <w:spacing w:val="-10"/>
          <w:sz w:val="24"/>
          <w:szCs w:val="24"/>
        </w:rPr>
        <w:t>тельного периода самостоятельной игры детей, где все буду</w:t>
      </w:r>
      <w:r w:rsidRPr="0020348F">
        <w:rPr>
          <w:rFonts w:ascii="Times New Roman" w:hAnsi="Times New Roman" w:cs="Times New Roman"/>
          <w:color w:val="000000"/>
          <w:spacing w:val="-12"/>
          <w:sz w:val="24"/>
          <w:szCs w:val="24"/>
        </w:rPr>
        <w:t xml:space="preserve">щие участники высказывают свои предложения относительно </w:t>
      </w:r>
      <w:r w:rsidRPr="0020348F">
        <w:rPr>
          <w:rFonts w:ascii="Times New Roman" w:hAnsi="Times New Roman" w:cs="Times New Roman"/>
          <w:color w:val="000000"/>
          <w:spacing w:val="-9"/>
          <w:sz w:val="24"/>
          <w:szCs w:val="24"/>
        </w:rPr>
        <w:t xml:space="preserve">развертывания выбранной для игры темы. Обсудив с детьми </w:t>
      </w:r>
      <w:r w:rsidRPr="0020348F">
        <w:rPr>
          <w:rFonts w:ascii="Times New Roman" w:hAnsi="Times New Roman" w:cs="Times New Roman"/>
          <w:color w:val="000000"/>
          <w:spacing w:val="-10"/>
          <w:sz w:val="24"/>
          <w:szCs w:val="24"/>
        </w:rPr>
        <w:t>различные возможные варианты сюжета будущей игры, вос</w:t>
      </w:r>
      <w:r w:rsidRPr="0020348F">
        <w:rPr>
          <w:rFonts w:ascii="Times New Roman" w:hAnsi="Times New Roman" w:cs="Times New Roman"/>
          <w:color w:val="000000"/>
          <w:spacing w:val="-14"/>
          <w:sz w:val="24"/>
          <w:szCs w:val="24"/>
        </w:rPr>
        <w:t xml:space="preserve">питатель предоставляет детям возможность реализовывать или </w:t>
      </w:r>
      <w:r w:rsidRPr="0020348F">
        <w:rPr>
          <w:rFonts w:ascii="Times New Roman" w:hAnsi="Times New Roman" w:cs="Times New Roman"/>
          <w:color w:val="000000"/>
          <w:spacing w:val="-9"/>
          <w:sz w:val="24"/>
          <w:szCs w:val="24"/>
        </w:rPr>
        <w:t>комбинировать эти варианты в самостоятельной игре.</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1"/>
          <w:sz w:val="24"/>
          <w:szCs w:val="24"/>
        </w:rPr>
        <w:t xml:space="preserve">Воспитатель поощряет самостоятельную сюжетную игру </w:t>
      </w:r>
      <w:r w:rsidRPr="0020348F">
        <w:rPr>
          <w:rFonts w:ascii="Times New Roman" w:hAnsi="Times New Roman" w:cs="Times New Roman"/>
          <w:color w:val="000000"/>
          <w:spacing w:val="-10"/>
          <w:sz w:val="24"/>
          <w:szCs w:val="24"/>
        </w:rPr>
        <w:t>детей во всех ее формах, создает условия для игры с настоль</w:t>
      </w:r>
      <w:r w:rsidRPr="0020348F">
        <w:rPr>
          <w:rFonts w:ascii="Times New Roman" w:hAnsi="Times New Roman" w:cs="Times New Roman"/>
          <w:color w:val="000000"/>
          <w:spacing w:val="-5"/>
          <w:sz w:val="24"/>
          <w:szCs w:val="24"/>
        </w:rPr>
        <w:t>ными игрушечными персонажами (режиссерской).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Поддерживает интерес детей к свободной игре-импровизации по мотивам сказок и литературных произведений.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Организует с небольшими подгруппами детей игру-дра</w:t>
      </w:r>
      <w:r w:rsidRPr="0020348F">
        <w:rPr>
          <w:rFonts w:ascii="Times New Roman" w:hAnsi="Times New Roman" w:cs="Times New Roman"/>
          <w:color w:val="000000"/>
          <w:spacing w:val="-7"/>
          <w:sz w:val="24"/>
          <w:szCs w:val="24"/>
        </w:rPr>
        <w:t>матизацию по готовым сюжетам в виде короткого спектакля для младших детей или сверстников. Стимулирует участников к использованию выразительных средств (речи, же</w:t>
      </w:r>
      <w:r w:rsidRPr="0020348F">
        <w:rPr>
          <w:rFonts w:ascii="Times New Roman" w:hAnsi="Times New Roman" w:cs="Times New Roman"/>
          <w:color w:val="000000"/>
          <w:spacing w:val="-3"/>
          <w:sz w:val="24"/>
          <w:szCs w:val="24"/>
        </w:rPr>
        <w:t xml:space="preserve">стов) при передаче характера исполняемого персонажа. </w:t>
      </w:r>
      <w:r w:rsidRPr="0020348F">
        <w:rPr>
          <w:rFonts w:ascii="Times New Roman" w:hAnsi="Times New Roman" w:cs="Times New Roman"/>
          <w:color w:val="000000"/>
          <w:spacing w:val="-11"/>
          <w:sz w:val="24"/>
          <w:szCs w:val="24"/>
        </w:rPr>
        <w:t>Вместе с детьми воспитатель готовит простые костюмы и де</w:t>
      </w:r>
      <w:r w:rsidRPr="0020348F">
        <w:rPr>
          <w:rFonts w:ascii="Times New Roman" w:hAnsi="Times New Roman" w:cs="Times New Roman"/>
          <w:color w:val="000000"/>
          <w:sz w:val="24"/>
          <w:szCs w:val="24"/>
        </w:rPr>
        <w:t>корации к спектаклю.</w:t>
      </w:r>
    </w:p>
    <w:p w:rsidR="003A761C" w:rsidRPr="0020348F" w:rsidRDefault="003A761C" w:rsidP="003A761C">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Игра с правилами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Игра с правилами у детей 7-го года жизни занимает не </w:t>
      </w:r>
      <w:r w:rsidRPr="0020348F">
        <w:rPr>
          <w:rFonts w:ascii="Times New Roman" w:hAnsi="Times New Roman" w:cs="Times New Roman"/>
          <w:color w:val="000000"/>
          <w:spacing w:val="-8"/>
          <w:sz w:val="24"/>
          <w:szCs w:val="24"/>
        </w:rPr>
        <w:t>меньшее место, чем сюжетная игра. Воспитатель использу</w:t>
      </w:r>
      <w:r w:rsidRPr="0020348F">
        <w:rPr>
          <w:rFonts w:ascii="Times New Roman" w:hAnsi="Times New Roman" w:cs="Times New Roman"/>
          <w:color w:val="000000"/>
          <w:spacing w:val="-6"/>
          <w:sz w:val="24"/>
          <w:szCs w:val="24"/>
        </w:rPr>
        <w:t>ет игру с правилами для развития у детей нормативной ре</w:t>
      </w:r>
      <w:r w:rsidRPr="0020348F">
        <w:rPr>
          <w:rFonts w:ascii="Times New Roman" w:hAnsi="Times New Roman" w:cs="Times New Roman"/>
          <w:color w:val="000000"/>
          <w:spacing w:val="-8"/>
          <w:sz w:val="24"/>
          <w:szCs w:val="24"/>
        </w:rPr>
        <w:t xml:space="preserve">гуляции поведения, активности, стремления к достижению </w:t>
      </w:r>
      <w:r w:rsidRPr="0020348F">
        <w:rPr>
          <w:rFonts w:ascii="Times New Roman" w:hAnsi="Times New Roman" w:cs="Times New Roman"/>
          <w:color w:val="000000"/>
          <w:spacing w:val="-7"/>
          <w:sz w:val="24"/>
          <w:szCs w:val="24"/>
        </w:rPr>
        <w:t>успеха, самоутверждению через результаты в игре.</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При организации игры наиболее важной задачей являет</w:t>
      </w:r>
      <w:r w:rsidRPr="0020348F">
        <w:rPr>
          <w:rFonts w:ascii="Times New Roman" w:hAnsi="Times New Roman" w:cs="Times New Roman"/>
          <w:color w:val="000000"/>
          <w:spacing w:val="-9"/>
          <w:sz w:val="24"/>
          <w:szCs w:val="24"/>
        </w:rPr>
        <w:t>ся активизация состязательных отношений между партнера</w:t>
      </w:r>
      <w:r w:rsidRPr="0020348F">
        <w:rPr>
          <w:rFonts w:ascii="Times New Roman" w:hAnsi="Times New Roman" w:cs="Times New Roman"/>
          <w:color w:val="000000"/>
          <w:spacing w:val="-7"/>
          <w:sz w:val="24"/>
          <w:szCs w:val="24"/>
        </w:rPr>
        <w:t>ми при достижении конечного результата-выигрыша.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 xml:space="preserve">Организуя с детьми игры с правилами и включаясь в них </w:t>
      </w:r>
      <w:r w:rsidRPr="0020348F">
        <w:rPr>
          <w:rFonts w:ascii="Times New Roman" w:hAnsi="Times New Roman" w:cs="Times New Roman"/>
          <w:color w:val="000000"/>
          <w:spacing w:val="-8"/>
          <w:sz w:val="24"/>
          <w:szCs w:val="24"/>
        </w:rPr>
        <w:t>как участник, воспитатель уделяет особое внимание предварительному соглашению об условиях определения выиграв</w:t>
      </w:r>
      <w:r w:rsidRPr="0020348F">
        <w:rPr>
          <w:rFonts w:ascii="Times New Roman" w:hAnsi="Times New Roman" w:cs="Times New Roman"/>
          <w:color w:val="000000"/>
          <w:spacing w:val="-5"/>
          <w:sz w:val="24"/>
          <w:szCs w:val="24"/>
        </w:rPr>
        <w:t>шего. Продолжает формировать умения распределять раз</w:t>
      </w:r>
      <w:r w:rsidRPr="0020348F">
        <w:rPr>
          <w:rFonts w:ascii="Times New Roman" w:hAnsi="Times New Roman" w:cs="Times New Roman"/>
          <w:color w:val="000000"/>
          <w:spacing w:val="-7"/>
          <w:sz w:val="24"/>
          <w:szCs w:val="24"/>
        </w:rPr>
        <w:t xml:space="preserve">личные функции между участниками, подчиняться нормам </w:t>
      </w:r>
      <w:r w:rsidRPr="0020348F">
        <w:rPr>
          <w:rFonts w:ascii="Times New Roman" w:hAnsi="Times New Roman" w:cs="Times New Roman"/>
          <w:color w:val="000000"/>
          <w:spacing w:val="-9"/>
          <w:sz w:val="24"/>
          <w:szCs w:val="24"/>
        </w:rPr>
        <w:t>справедливого распределения функций (результаты установ</w:t>
      </w:r>
      <w:r w:rsidRPr="0020348F">
        <w:rPr>
          <w:rFonts w:ascii="Times New Roman" w:hAnsi="Times New Roman" w:cs="Times New Roman"/>
          <w:color w:val="000000"/>
          <w:spacing w:val="-5"/>
          <w:sz w:val="24"/>
          <w:szCs w:val="24"/>
        </w:rPr>
        <w:t>ления очередности, жребия), взаимно контролировать дей</w:t>
      </w:r>
      <w:r w:rsidRPr="0020348F">
        <w:rPr>
          <w:rFonts w:ascii="Times New Roman" w:hAnsi="Times New Roman" w:cs="Times New Roman"/>
          <w:color w:val="000000"/>
          <w:spacing w:val="-9"/>
          <w:sz w:val="24"/>
          <w:szCs w:val="24"/>
        </w:rPr>
        <w:t>ствия, относиться к правилу как обязательному для всех участников. Продолжает учить детей использованию различных </w:t>
      </w:r>
      <w:r w:rsidRPr="0020348F">
        <w:rPr>
          <w:rFonts w:ascii="Times New Roman" w:hAnsi="Times New Roman" w:cs="Times New Roman"/>
          <w:color w:val="000000"/>
          <w:sz w:val="24"/>
          <w:szCs w:val="24"/>
        </w:rPr>
        <w:t>видов жребия (предметный, считалка).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3"/>
          <w:sz w:val="24"/>
          <w:szCs w:val="24"/>
        </w:rPr>
        <w:t>Воспитатель побуждает детей к придумыванию новых пра</w:t>
      </w:r>
      <w:r w:rsidRPr="0020348F">
        <w:rPr>
          <w:rFonts w:ascii="Times New Roman" w:hAnsi="Times New Roman" w:cs="Times New Roman"/>
          <w:color w:val="000000"/>
          <w:spacing w:val="-9"/>
          <w:sz w:val="24"/>
          <w:szCs w:val="24"/>
        </w:rPr>
        <w:t xml:space="preserve">вил на основе известных игр, развивает умение договориться </w:t>
      </w:r>
      <w:r w:rsidRPr="0020348F">
        <w:rPr>
          <w:rFonts w:ascii="Times New Roman" w:hAnsi="Times New Roman" w:cs="Times New Roman"/>
          <w:color w:val="000000"/>
          <w:spacing w:val="-12"/>
          <w:sz w:val="24"/>
          <w:szCs w:val="24"/>
        </w:rPr>
        <w:t>о новых общих правилах, соблюдать договор в процессе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Педагог поощряет самостоятельную организацию деть</w:t>
      </w:r>
      <w:r w:rsidRPr="0020348F">
        <w:rPr>
          <w:rFonts w:ascii="Times New Roman" w:hAnsi="Times New Roman" w:cs="Times New Roman"/>
          <w:color w:val="000000"/>
          <w:spacing w:val="-5"/>
          <w:sz w:val="24"/>
          <w:szCs w:val="24"/>
        </w:rPr>
        <w:t>ми игры с правилами в небольших подгруппах, предоставляя детям необходимые игровые материалы.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Воспитатель организовывает с детьми </w:t>
      </w:r>
      <w:r w:rsidRPr="0020348F">
        <w:rPr>
          <w:rFonts w:ascii="Times New Roman" w:hAnsi="Times New Roman" w:cs="Times New Roman"/>
          <w:i/>
          <w:iCs/>
          <w:color w:val="000000"/>
          <w:spacing w:val="-8"/>
          <w:sz w:val="24"/>
          <w:szCs w:val="24"/>
        </w:rPr>
        <w:t xml:space="preserve">подвижные </w:t>
      </w:r>
      <w:r w:rsidRPr="0020348F">
        <w:rPr>
          <w:rFonts w:ascii="Times New Roman" w:hAnsi="Times New Roman" w:cs="Times New Roman"/>
          <w:color w:val="000000"/>
          <w:spacing w:val="-8"/>
          <w:sz w:val="24"/>
          <w:szCs w:val="24"/>
        </w:rPr>
        <w:t xml:space="preserve">игры </w:t>
      </w:r>
      <w:r w:rsidRPr="0020348F">
        <w:rPr>
          <w:rFonts w:ascii="Times New Roman" w:hAnsi="Times New Roman" w:cs="Times New Roman"/>
          <w:color w:val="000000"/>
          <w:spacing w:val="-1"/>
          <w:sz w:val="24"/>
          <w:szCs w:val="24"/>
        </w:rPr>
        <w:t xml:space="preserve">разной сложности с личным соревнованием в ловкости, </w:t>
      </w:r>
      <w:r w:rsidRPr="0020348F">
        <w:rPr>
          <w:rFonts w:ascii="Times New Roman" w:hAnsi="Times New Roman" w:cs="Times New Roman"/>
          <w:color w:val="000000"/>
          <w:sz w:val="24"/>
          <w:szCs w:val="24"/>
        </w:rPr>
        <w:t xml:space="preserve">быстроте (кегли, серсо, салки, жмурки, прятки, «Школа </w:t>
      </w:r>
      <w:r w:rsidRPr="0020348F">
        <w:rPr>
          <w:rFonts w:ascii="Times New Roman" w:hAnsi="Times New Roman" w:cs="Times New Roman"/>
          <w:color w:val="000000"/>
          <w:spacing w:val="-7"/>
          <w:sz w:val="24"/>
          <w:szCs w:val="24"/>
        </w:rPr>
        <w:t>мяча», городки, «Штандр», классики, бадминтон, совмест</w:t>
      </w:r>
      <w:r w:rsidRPr="0020348F">
        <w:rPr>
          <w:rFonts w:ascii="Times New Roman" w:hAnsi="Times New Roman" w:cs="Times New Roman"/>
          <w:color w:val="000000"/>
          <w:spacing w:val="-9"/>
          <w:sz w:val="24"/>
          <w:szCs w:val="24"/>
        </w:rPr>
        <w:t>ные игры со скакалкой и т.п.). По мере освоения детьми пра</w:t>
      </w:r>
      <w:r w:rsidRPr="0020348F">
        <w:rPr>
          <w:rFonts w:ascii="Times New Roman" w:hAnsi="Times New Roman" w:cs="Times New Roman"/>
          <w:color w:val="000000"/>
          <w:spacing w:val="-8"/>
          <w:sz w:val="24"/>
          <w:szCs w:val="24"/>
        </w:rPr>
        <w:t>вил поощряет самостоятельную организацию этих игр деть</w:t>
      </w:r>
      <w:r w:rsidRPr="0020348F">
        <w:rPr>
          <w:rFonts w:ascii="Times New Roman" w:hAnsi="Times New Roman" w:cs="Times New Roman"/>
          <w:color w:val="000000"/>
          <w:spacing w:val="-6"/>
          <w:sz w:val="24"/>
          <w:szCs w:val="24"/>
        </w:rPr>
        <w:t>ми в небольшой группе (3-6 человек). Стимулирует детей к </w:t>
      </w:r>
      <w:r w:rsidRPr="0020348F">
        <w:rPr>
          <w:rFonts w:ascii="Times New Roman" w:hAnsi="Times New Roman" w:cs="Times New Roman"/>
          <w:color w:val="000000"/>
          <w:spacing w:val="-7"/>
          <w:sz w:val="24"/>
          <w:szCs w:val="24"/>
        </w:rPr>
        <w:t>индивидуальным упражнениям по отработке необходимых для совместной игры двигательных умений.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1"/>
          <w:sz w:val="24"/>
          <w:szCs w:val="24"/>
        </w:rPr>
        <w:t>Воспитатель также организовывает с детьми игры коман</w:t>
      </w:r>
      <w:r w:rsidRPr="0020348F">
        <w:rPr>
          <w:rFonts w:ascii="Times New Roman" w:hAnsi="Times New Roman" w:cs="Times New Roman"/>
          <w:color w:val="000000"/>
          <w:spacing w:val="-3"/>
          <w:sz w:val="24"/>
          <w:szCs w:val="24"/>
        </w:rPr>
        <w:t xml:space="preserve">дного характера (традиционные народные и эстафетные, </w:t>
      </w:r>
      <w:r w:rsidRPr="0020348F">
        <w:rPr>
          <w:rFonts w:ascii="Times New Roman" w:hAnsi="Times New Roman" w:cs="Times New Roman"/>
          <w:color w:val="000000"/>
          <w:spacing w:val="-6"/>
          <w:sz w:val="24"/>
          <w:szCs w:val="24"/>
        </w:rPr>
        <w:t>спортивного типа). Эти игры требуют постоянного присут</w:t>
      </w:r>
      <w:r w:rsidRPr="0020348F">
        <w:rPr>
          <w:rFonts w:ascii="Times New Roman" w:hAnsi="Times New Roman" w:cs="Times New Roman"/>
          <w:color w:val="000000"/>
          <w:spacing w:val="-4"/>
          <w:sz w:val="24"/>
          <w:szCs w:val="24"/>
        </w:rPr>
        <w:t>ствия взрослого: на этапе освоения как организатора и не</w:t>
      </w:r>
      <w:r w:rsidRPr="0020348F">
        <w:rPr>
          <w:rFonts w:ascii="Times New Roman" w:hAnsi="Times New Roman" w:cs="Times New Roman"/>
          <w:color w:val="000000"/>
          <w:spacing w:val="-8"/>
          <w:sz w:val="24"/>
          <w:szCs w:val="24"/>
        </w:rPr>
        <w:t>посредственного участника, в дальнейшем - как не включен</w:t>
      </w:r>
      <w:r w:rsidRPr="0020348F">
        <w:rPr>
          <w:rFonts w:ascii="Times New Roman" w:hAnsi="Times New Roman" w:cs="Times New Roman"/>
          <w:color w:val="000000"/>
          <w:sz w:val="24"/>
          <w:szCs w:val="24"/>
        </w:rPr>
        <w:t>ного в игровые действия «судьи».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 xml:space="preserve">Педагог организовывает </w:t>
      </w:r>
      <w:r w:rsidRPr="0020348F">
        <w:rPr>
          <w:rFonts w:ascii="Times New Roman" w:hAnsi="Times New Roman" w:cs="Times New Roman"/>
          <w:i/>
          <w:iCs/>
          <w:color w:val="000000"/>
          <w:spacing w:val="-9"/>
          <w:sz w:val="24"/>
          <w:szCs w:val="24"/>
        </w:rPr>
        <w:t xml:space="preserve">настольные и словесные </w:t>
      </w:r>
      <w:r w:rsidRPr="0020348F">
        <w:rPr>
          <w:rFonts w:ascii="Times New Roman" w:hAnsi="Times New Roman" w:cs="Times New Roman"/>
          <w:color w:val="000000"/>
          <w:spacing w:val="-9"/>
          <w:sz w:val="24"/>
          <w:szCs w:val="24"/>
        </w:rPr>
        <w:t xml:space="preserve">игры с </w:t>
      </w:r>
      <w:r w:rsidRPr="0020348F">
        <w:rPr>
          <w:rFonts w:ascii="Times New Roman" w:hAnsi="Times New Roman" w:cs="Times New Roman"/>
          <w:color w:val="000000"/>
          <w:spacing w:val="-7"/>
          <w:sz w:val="24"/>
          <w:szCs w:val="24"/>
        </w:rPr>
        <w:t>правилами, принимая в них непосредственное участие; по</w:t>
      </w:r>
      <w:r w:rsidRPr="0020348F">
        <w:rPr>
          <w:rFonts w:ascii="Times New Roman" w:hAnsi="Times New Roman" w:cs="Times New Roman"/>
          <w:color w:val="000000"/>
          <w:spacing w:val="-8"/>
          <w:sz w:val="24"/>
          <w:szCs w:val="24"/>
        </w:rPr>
        <w:t>ощряет их самостоятельную организацию детьми в неболь</w:t>
      </w:r>
      <w:r w:rsidRPr="0020348F">
        <w:rPr>
          <w:rFonts w:ascii="Times New Roman" w:hAnsi="Times New Roman" w:cs="Times New Roman"/>
          <w:color w:val="000000"/>
          <w:sz w:val="24"/>
          <w:szCs w:val="24"/>
        </w:rPr>
        <w:t>ших подгруппах из 2-5 человек.</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Учит детей играм с правилами, требующим умственной </w:t>
      </w:r>
      <w:r w:rsidRPr="0020348F">
        <w:rPr>
          <w:rFonts w:ascii="Times New Roman" w:hAnsi="Times New Roman" w:cs="Times New Roman"/>
          <w:color w:val="000000"/>
          <w:spacing w:val="-10"/>
          <w:sz w:val="24"/>
          <w:szCs w:val="24"/>
        </w:rPr>
        <w:t>компетентности и внимательности (шашки, шахматы, точеч</w:t>
      </w:r>
      <w:r w:rsidRPr="0020348F">
        <w:rPr>
          <w:rFonts w:ascii="Times New Roman" w:hAnsi="Times New Roman" w:cs="Times New Roman"/>
          <w:color w:val="000000"/>
          <w:spacing w:val="-10"/>
          <w:sz w:val="24"/>
          <w:szCs w:val="24"/>
        </w:rPr>
        <w:softHyphen/>
      </w:r>
      <w:r w:rsidRPr="0020348F">
        <w:rPr>
          <w:rFonts w:ascii="Times New Roman" w:hAnsi="Times New Roman" w:cs="Times New Roman"/>
          <w:color w:val="000000"/>
          <w:spacing w:val="-7"/>
          <w:sz w:val="24"/>
          <w:szCs w:val="24"/>
        </w:rPr>
        <w:t>ное домино, «Да и нет не говорите», «Краски», «Нагружаем</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lastRenderedPageBreak/>
        <w:t xml:space="preserve">пароход» и т.п.). Предлагает разнообразные игры «на удачу» </w:t>
      </w:r>
      <w:r w:rsidRPr="0020348F">
        <w:rPr>
          <w:rFonts w:ascii="Times New Roman" w:hAnsi="Times New Roman" w:cs="Times New Roman"/>
          <w:color w:val="000000"/>
          <w:sz w:val="24"/>
          <w:szCs w:val="24"/>
        </w:rPr>
        <w:t>с более формализованным содержанием, чем ранее (типа цифрового и буквенного лото).</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 xml:space="preserve">Играя с детьми, стимулирует их к придумыванию новых </w:t>
      </w:r>
      <w:r w:rsidRPr="0020348F">
        <w:rPr>
          <w:rFonts w:ascii="Times New Roman" w:hAnsi="Times New Roman" w:cs="Times New Roman"/>
          <w:color w:val="000000"/>
          <w:sz w:val="24"/>
          <w:szCs w:val="24"/>
        </w:rPr>
        <w:t>правил на основе знакомых настольных игр (лото, «гусек»), к созданию предметного материала для придуманных игр (рисование карточек для лото, домино, игрового поля для «гуська» и т.п.).</w:t>
      </w:r>
    </w:p>
    <w:p w:rsidR="003A761C" w:rsidRPr="0020348F" w:rsidRDefault="003A761C" w:rsidP="003A761C">
      <w:pPr>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Педагог воспитывает у детей в игре с правилами выдержку и настойчивость, честность, сдержанную реакцию на собственный проигрыш в игре, а также умение ободрить, поддержать потерпевшего неудачу сверстника.</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6E2755" w:rsidRPr="0020348F" w:rsidRDefault="006E2755" w:rsidP="006E2755">
      <w:pPr>
        <w:spacing w:after="0" w:line="240" w:lineRule="auto"/>
        <w:ind w:left="180" w:right="2" w:firstLine="567"/>
        <w:contextualSpacing/>
        <w:jc w:val="center"/>
        <w:rPr>
          <w:rFonts w:ascii="Times New Roman" w:eastAsia="Times New Roman" w:hAnsi="Times New Roman" w:cs="Times New Roman"/>
          <w:b/>
          <w:color w:val="000000"/>
          <w:sz w:val="24"/>
          <w:szCs w:val="24"/>
        </w:rPr>
      </w:pPr>
      <w:r w:rsidRPr="0020348F">
        <w:rPr>
          <w:rFonts w:ascii="Times New Roman" w:eastAsia="Times New Roman" w:hAnsi="Times New Roman" w:cs="Times New Roman"/>
          <w:b/>
          <w:color w:val="000000"/>
          <w:sz w:val="24"/>
          <w:szCs w:val="24"/>
        </w:rPr>
        <w:t>Образовательные области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Образовательная область</w:t>
      </w:r>
    </w:p>
    <w:p w:rsidR="006E2755" w:rsidRPr="0020348F" w:rsidRDefault="006E2755" w:rsidP="006E2755">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«Социально-коммуникативное развитие» </w:t>
      </w:r>
      <w:r w:rsidRPr="0020348F">
        <w:rPr>
          <w:rStyle w:val="a9"/>
          <w:rFonts w:ascii="Times New Roman" w:hAnsi="Times New Roman" w:cs="Times New Roman"/>
          <w:b/>
          <w:bCs/>
          <w:color w:val="000000"/>
          <w:sz w:val="24"/>
          <w:szCs w:val="24"/>
        </w:rPr>
        <w:footnoteReference w:id="18"/>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области социально-коммуникативного развития ребенка в условиях информационной социализации основными </w:t>
      </w:r>
      <w:r w:rsidRPr="0020348F">
        <w:rPr>
          <w:rFonts w:ascii="Times New Roman" w:hAnsi="Times New Roman" w:cs="Times New Roman"/>
          <w:b/>
          <w:bCs/>
          <w:i/>
          <w:iCs/>
          <w:color w:val="000000"/>
          <w:sz w:val="24"/>
          <w:szCs w:val="24"/>
        </w:rPr>
        <w:t xml:space="preserve">задачами </w:t>
      </w:r>
      <w:r w:rsidRPr="0020348F">
        <w:rPr>
          <w:rFonts w:ascii="Times New Roman" w:hAnsi="Times New Roman" w:cs="Times New Roman"/>
          <w:color w:val="000000"/>
          <w:sz w:val="24"/>
          <w:szCs w:val="24"/>
        </w:rPr>
        <w:t>образовательной деятельности являются создание условий для:</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положительного отношения ребенка к себе и другим людям;</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социальной компетентности;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игровой деятельности;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компетентности в виртуальном поиске.</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положительного отношения ребенка к себе и другим людям</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коммуникативной и социальной компетентности</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окружающих, выражать собственные переживания. Способствуют формированию у детей</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Взрослые предоставляют детям возможность выражать свои переживания, чувства,</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взгляды, убеждения и выбирать способы их выражения, исходя из имеющегося у них опыта.</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Эти возможности свободного самовыражения играют ключевую роль в развитии речи 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коммуникативных способностей, расширяют словарный запас и умение логично и связно</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выражать свои мысли, развивают готовность принятия на себя ответственности в соответствии с уровнем развития.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w:t>
      </w:r>
      <w:r w:rsidR="00670392" w:rsidRPr="0020348F">
        <w:rPr>
          <w:rFonts w:ascii="Times New Roman" w:hAnsi="Times New Roman" w:cs="Times New Roman"/>
          <w:color w:val="000000"/>
          <w:sz w:val="24"/>
          <w:szCs w:val="24"/>
        </w:rPr>
        <w:t>например,</w:t>
      </w:r>
      <w:r w:rsidRPr="0020348F">
        <w:rPr>
          <w:rFonts w:ascii="Times New Roman" w:hAnsi="Times New Roman" w:cs="Times New Roman"/>
          <w:color w:val="000000"/>
          <w:sz w:val="24"/>
          <w:szCs w:val="24"/>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игровой деятельности</w:t>
      </w:r>
    </w:p>
    <w:p w:rsidR="006E2755"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670392"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70392"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70392" w:rsidRPr="0020348F"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E2755" w:rsidRPr="0020348F" w:rsidRDefault="006E2755" w:rsidP="006E2755">
      <w:pPr>
        <w:autoSpaceDE w:val="0"/>
        <w:autoSpaceDN w:val="0"/>
        <w:adjustRightInd w:val="0"/>
        <w:spacing w:after="0" w:line="240" w:lineRule="auto"/>
        <w:jc w:val="both"/>
        <w:rPr>
          <w:rFonts w:ascii="Times New Roman" w:hAnsi="Times New Roman" w:cs="Times New Roman"/>
          <w:b/>
          <w:color w:val="000000"/>
          <w:sz w:val="24"/>
          <w:szCs w:val="24"/>
        </w:rPr>
      </w:pPr>
    </w:p>
    <w:p w:rsidR="006E2755" w:rsidRPr="0020348F" w:rsidRDefault="006E2755" w:rsidP="006E2755">
      <w:pPr>
        <w:autoSpaceDE w:val="0"/>
        <w:autoSpaceDN w:val="0"/>
        <w:adjustRightInd w:val="0"/>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В области «Социально-коммуникативного развития» </w:t>
      </w:r>
      <w:r w:rsidRPr="0020348F">
        <w:rPr>
          <w:rStyle w:val="a9"/>
          <w:rFonts w:ascii="Times New Roman" w:hAnsi="Times New Roman" w:cs="Times New Roman"/>
          <w:color w:val="000000"/>
          <w:sz w:val="24"/>
          <w:szCs w:val="24"/>
        </w:rPr>
        <w:footnoteReference w:id="19"/>
      </w:r>
    </w:p>
    <w:p w:rsidR="006E2755" w:rsidRPr="0020348F" w:rsidRDefault="006E2755" w:rsidP="006E2755">
      <w:pPr>
        <w:spacing w:after="0" w:line="240" w:lineRule="auto"/>
        <w:ind w:firstLine="540"/>
        <w:jc w:val="both"/>
        <w:rPr>
          <w:rFonts w:ascii="Times New Roman" w:hAnsi="Times New Roman" w:cs="Times New Roman"/>
          <w:color w:val="000000"/>
          <w:sz w:val="24"/>
          <w:szCs w:val="24"/>
        </w:rPr>
      </w:pPr>
    </w:p>
    <w:p w:rsidR="006E2755" w:rsidRPr="0020348F" w:rsidRDefault="006E2755" w:rsidP="006E2755">
      <w:pPr>
        <w:pStyle w:val="ad"/>
        <w:spacing w:before="0" w:beforeAutospacing="0" w:after="0" w:afterAutospacing="0"/>
        <w:ind w:firstLine="540"/>
        <w:jc w:val="both"/>
      </w:pPr>
      <w:r w:rsidRPr="0020348F">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w:t>
      </w:r>
      <w:r w:rsidRPr="0020348F">
        <w:rPr>
          <w:rFonts w:ascii="Times New Roman" w:hAnsi="Times New Roman" w:cs="Times New Roman"/>
          <w:color w:val="000000"/>
          <w:sz w:val="24"/>
          <w:szCs w:val="24"/>
        </w:rPr>
        <w:lastRenderedPageBreak/>
        <w:t xml:space="preserve">воспроизводит усвоенный им социальный опыт, учится устанавливать социальные связи и отношения.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Социально-коммуникативное развитие предполагает познание человеком социальной действительности, овладение им навыками практической индивидуальной и групповой работы.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ходе общения, происходит развитие таких качеств человека, как коммуникативные способности. Коммуникативные способности понимаются нами, как действие поиска компромисса во взаимодействии и общении с другим человеком. Развитые 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Коммуникативные способности рассматриваются нами, как обобщенные способы ориентировки (т.е. действия) участников коммуникации в ситуации коммуникации с помощью специальных коммуникативных средств. Средствами ориентировки в ситуации коммуникации являются социальные эталоны. Они могут существовать в виде представлений, эмоциональных образов, переживаний, чувств, желаний, правил поведения, поступков, речевых высказываний и т.д.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Предъявление этих эталонов в коммуникации с другим человеком возможно через речевые, мимические, пантомимические действия, а также действия, носящие более сложную структуру, социально-значимые действия-поступки.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Социальные эталоны могут также представлять собой моральные и нравственны ценности, содержащиеся в том или ином обществе, той или иной культуре. В разных культурных сообществах они могут несколько отличаться. Особенностью таких эталонных представлений является их социальная направленность.</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Действия в соответствии с такими эталонными (моральными, нравственными) представлениями совершаются, как правило, вопреки естественным, природным потребностям и желаниям человека (броситься в защиту другого человека, преодолевая страх; отдать свою одежду нуждающемуся, даже если холодно самому; отдать игрушку другому, потому что друзья, даже если хочется поиграть в нее самому и т.д.)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Особую роль в коммуникации играет речь. Речь выступает одним из средств коммуникации, а, следовательно, и коммуникативных способностей. Для коммуникации важно владение языковыми нормами (фонетическими, лексическими, грамматическими), выразительными средствами языка. В речевом поведении важен и экспрессивный момент, т.е. субъективная эмоциональная оценка содержания своего высказывания, что определяет выбор лексических, грамматических, композиционных средств. Развитие речи и речевого общения в значительной мере обусловлено эмоциональной чувствительностью ребенка к взаимодействию с взрослыми и сверстниками: общему тону общения, тембру, интонации обращения к ребенку, силе голоса, темпу речи.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Общение или взаимодействие на основе развитых коммуникативных способностей предполагает использование обоими участниками средств и действий, выработанных в культуре для специфически человеческого общения и взаимодействия.</w:t>
      </w:r>
    </w:p>
    <w:p w:rsidR="006E2755" w:rsidRPr="0020348F" w:rsidRDefault="006E2755" w:rsidP="006E2755">
      <w:pPr>
        <w:suppressAutoHyphens/>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6E2755" w:rsidRPr="0020348F" w:rsidRDefault="006E2755" w:rsidP="006E2755">
      <w:pPr>
        <w:shd w:val="clear" w:color="auto" w:fill="FFFFFF"/>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общую  культуру  личности  детей, развивать  их  социальные  и  нравственные  качества;</w:t>
      </w:r>
    </w:p>
    <w:p w:rsidR="006E2755" w:rsidRPr="0020348F" w:rsidRDefault="006E2755" w:rsidP="006E2755">
      <w:pPr>
        <w:shd w:val="clear" w:color="auto" w:fill="FFFFFF"/>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инициативу, самостоятельность  и  ответственность  ребенка  в  различных  видах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свободное общение со взрослыми и детьми;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игровой деятельности детей;</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все компоненты устной речи детей (лексической стороны, грамматического строя речи, произносительной стороны речи; связной речи, диалогической и монологической форм);</w:t>
      </w:r>
    </w:p>
    <w:p w:rsidR="006E2755" w:rsidRPr="0020348F" w:rsidRDefault="006E2755" w:rsidP="006E2755">
      <w:pPr>
        <w:suppressAutoHyphens/>
        <w:spacing w:after="0" w:line="240" w:lineRule="auto"/>
        <w:jc w:val="both"/>
        <w:rPr>
          <w:rFonts w:ascii="Times New Roman" w:hAnsi="Times New Roman" w:cs="Times New Roman"/>
          <w:sz w:val="24"/>
          <w:szCs w:val="24"/>
          <w:lang w:eastAsia="ar-SA"/>
        </w:rPr>
      </w:pPr>
      <w:r w:rsidRPr="0020348F">
        <w:rPr>
          <w:rFonts w:ascii="Times New Roman" w:hAnsi="Times New Roman" w:cs="Times New Roman"/>
          <w:sz w:val="24"/>
          <w:szCs w:val="24"/>
          <w:lang w:eastAsia="ar-SA"/>
        </w:rPr>
        <w:t>-формировать гендерную, семейную, гражданскую принадлежность, патриотические чувства, принадлежность к мировому сообществу.</w:t>
      </w:r>
    </w:p>
    <w:p w:rsidR="006E2755" w:rsidRPr="0020348F" w:rsidRDefault="006E2755" w:rsidP="006E2755">
      <w:pPr>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социальным нормам, традициям семьи, общества государства;</w:t>
      </w:r>
    </w:p>
    <w:p w:rsidR="006E2755" w:rsidRPr="0020348F" w:rsidRDefault="006E2755" w:rsidP="006E2755">
      <w:pPr>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представление о малой родине и Отечестве, многообразии стран и народов мира;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-создавать условия развития, открывающие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b/>
          <w:sz w:val="24"/>
          <w:szCs w:val="24"/>
        </w:rPr>
        <w:t>Социально – коммуникативное</w:t>
      </w:r>
      <w:r w:rsidRPr="0020348F">
        <w:rPr>
          <w:rFonts w:ascii="Times New Roman" w:hAnsi="Times New Roman" w:cs="Times New Roman"/>
          <w:sz w:val="24"/>
          <w:szCs w:val="24"/>
        </w:rPr>
        <w:t xml:space="preserve"> развитие ребенка в программе обеспечивается образовательной работой по следующим разделам: </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«Социализация» </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«Безопасность»</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«Труд»</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Коммуникативные способности  рассматриваются, как играющие ведущую роль в социальном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сверстникам. Коммуникативные способности позволяют человеку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характеризуются как действия нахождения компромисса в общении человека с другими людьми, позволяющие ему удовлетворять  собственные потребности и приводящие к удовлетворению потребностей другого человека.</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Становление  коммуникативных способностей происходит в таких формах социальной жизни как общение, взаимодействие, сотрудничество. Умение детей договариваться, соблюдать элементарные правила поведения по отношению друг к другу  происходит в процессе игры, общения, взаимодействия детей в продуктивной деятельности. Результатом развития коммуникативных способностей станет «социализация» как овладение способами поведения, позволяющими соответствовать коммуникативным нормам, быть принятым в обществе.</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При реализации содержания образовательной области «Социально-коммуникативное развитие» необходимо помнить о следующем: </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1.Решение задач психолого-педагогической работы невозможно без формирования первичных ценностей «Что такое хорошо, что такое плохо».</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2.Выделение  образовательной  области  условно, так как процесс социализации и коммуникации  пронизывает все содержание  Программы. Он должен  учитывать работу по развитию общения и взаимодействия ребенка с взрослым и  сверстниками, становлению </w:t>
      </w:r>
      <w:r w:rsidRPr="0020348F">
        <w:rPr>
          <w:rFonts w:ascii="Times New Roman" w:hAnsi="Times New Roman" w:cs="Times New Roman"/>
          <w:sz w:val="24"/>
          <w:szCs w:val="24"/>
        </w:rPr>
        <w:lastRenderedPageBreak/>
        <w:t>самостоятельности. Целенаправленности и саморегуляции собственных действий.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Учитываться при организации всех видов деятельности, в процессе решения всех задач психолого-педагогической работы Программы.</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3.Реализация самой образовательной области обеспечивается опорой на механизмы развития ребенка – общение, игра, элементарный труд, познание и другие виды детской деятельности.</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Ведущее место в реализации образовательной области занимает игра (сюжетно-ролевая, режиссерская, театрализованная) как способ освоения детьми социальных ролей, средство развития качеств ребенка, его творческих способностей.</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4.Необходимость развития самой трудовой деятельности и формирование позитивных установок ко всем видам труда, так как труд является </w:t>
      </w:r>
      <w:r w:rsidR="00670392" w:rsidRPr="0020348F">
        <w:rPr>
          <w:rFonts w:ascii="Times New Roman" w:hAnsi="Times New Roman" w:cs="Times New Roman"/>
          <w:sz w:val="24"/>
          <w:szCs w:val="24"/>
        </w:rPr>
        <w:t>одним из</w:t>
      </w:r>
      <w:r w:rsidRPr="0020348F">
        <w:rPr>
          <w:rFonts w:ascii="Times New Roman" w:hAnsi="Times New Roman" w:cs="Times New Roman"/>
          <w:sz w:val="24"/>
          <w:szCs w:val="24"/>
        </w:rPr>
        <w:t xml:space="preserve"> универсальных средств приобщения к человеческой культуре и развития личности ребенка.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«Социализация»</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 поддерживать положительную самооценку ребенка, уверенность в собственных возможностях и способностях;</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-позитивно социализировать и развивать инициативу ребенка на основе на основе сотрудничества с взрослыми и сверстниками и соответствующих возрасту видов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положительное, доброжелательное детей друг к другу и взаимодействие в  разных видах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готовность к усвоению духовно-нравственных и социо-культурных ценностей с учетом этнокультурной ситуации развития детей, индивидуальных особенностей каждого ребенка.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социального и эмоционального интеллекта, отзывчивости, сопереживания;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адаптивной среды образования, способствующей освоению образовательной программы детьми (в том числе детьми с ОВЗ);</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общения и взаимодействия ребенка с взрослыми и сверстниками; умение работать в группе сверстников, готовности и способности к совместным играм;</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-усвоение норм и ценностей, принятых в обществе, включая моральные и нравственные качества;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 мира.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Сфера развития «Труд</w:t>
      </w:r>
      <w:r w:rsidRPr="0020348F">
        <w:rPr>
          <w:rFonts w:ascii="Times New Roman" w:hAnsi="Times New Roman" w:cs="Times New Roman"/>
          <w:sz w:val="24"/>
          <w:szCs w:val="24"/>
        </w:rPr>
        <w:t>»</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спонтанную  игру  детей, обогащать  ее  через  наблюдения  за  трудовой  деятельностью  взрослых  и  организовывать  сюжетно-ролевые  игры;</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-поощрять  инициативу  и  самостоятельность  в  организации  труда  под  руководством  взрослого;</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способность  проявлять  себя  как  субъект  трудовой  деятельности; предоставлять  возможность  самовыражения  детей  в  индивидуальных, групповых  и  коллективных  формах  труда;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-развивать  представления о социо-культурных ценностях нашего народа, об отечественных  традициях  и  праздниках, связанных  с  организацией  труда  и  отдыха  людей.</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социального интеллекта на основе разных форм организации трудового воспитания в ДОО;</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формирование позитивных установок в различных видах труда и творчества;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-готовность к совместной трудовой деятельности со сверстниками становление самостоятельности, целенаправленности, саморегуляции собственных действий в процессе включения в разные формы и виды труда;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«Безопасность»</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социальный интеллект, связанный с прогнозированием последствий действий, деятельности и поведения;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способность ребенка к выбору безопасных способов деятельности и поведения, связанных с проявлением активности, проявлять себя как субъект образования;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поведение в интересах человека, семьи, общества.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безбарьерной среды жизнедеятельности, способствующей освоению образовательной программы детьми (в том числе с детьми с ОВЗ).</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эмоциональной отзывчивости,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-усвоение норм и ценностей, принятых в обществе, включая правила безопасного поведения;</w:t>
      </w:r>
    </w:p>
    <w:p w:rsidR="006E2755"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основ безопасного поведения, в быту, социуме, природе.</w:t>
      </w:r>
    </w:p>
    <w:p w:rsidR="00670392" w:rsidRPr="0020348F" w:rsidRDefault="00670392" w:rsidP="006E2755">
      <w:pPr>
        <w:spacing w:after="0" w:line="240" w:lineRule="auto"/>
        <w:jc w:val="both"/>
        <w:rPr>
          <w:rFonts w:ascii="Times New Roman" w:hAnsi="Times New Roman" w:cs="Times New Roman"/>
          <w:sz w:val="24"/>
          <w:szCs w:val="24"/>
        </w:rPr>
      </w:pPr>
    </w:p>
    <w:p w:rsidR="00EB3812" w:rsidRPr="0020348F" w:rsidRDefault="00EB3812" w:rsidP="00EB3812">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EB3812" w:rsidRPr="0020348F" w:rsidRDefault="00EB3812" w:rsidP="00EB3812">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«Социализация»</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гуманистическую направленность поведения: социальные чувства, эмоциональную отзывчивость, доброжелательность.</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привычки культурного поведения и общения с людьми, основы этикета, правила поведения в общественных местах.</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-обогащать опыт сотрудничества, дружеских взаимоотношений со сверстниками и взаимодействия с взрослыми.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любовь к своей семье, детскому саду, к родному городу, стране.</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«Труд»</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«Безопасность»</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B3812"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w:t>
      </w:r>
    </w:p>
    <w:p w:rsidR="0021769C" w:rsidRDefault="0021769C" w:rsidP="00EB3812">
      <w:pPr>
        <w:autoSpaceDE w:val="0"/>
        <w:autoSpaceDN w:val="0"/>
        <w:adjustRightInd w:val="0"/>
        <w:spacing w:after="0" w:line="240" w:lineRule="auto"/>
        <w:jc w:val="both"/>
        <w:rPr>
          <w:rFonts w:ascii="Times New Roman" w:hAnsi="Times New Roman" w:cs="Times New Roman"/>
          <w:sz w:val="24"/>
          <w:szCs w:val="24"/>
        </w:rPr>
      </w:pPr>
    </w:p>
    <w:p w:rsidR="0021769C" w:rsidRPr="0020348F" w:rsidRDefault="0021769C" w:rsidP="00EB3812">
      <w:pPr>
        <w:autoSpaceDE w:val="0"/>
        <w:autoSpaceDN w:val="0"/>
        <w:adjustRightInd w:val="0"/>
        <w:spacing w:after="0" w:line="240" w:lineRule="auto"/>
        <w:jc w:val="both"/>
        <w:rPr>
          <w:rFonts w:ascii="Times New Roman" w:hAnsi="Times New Roman" w:cs="Times New Roman"/>
          <w:sz w:val="24"/>
          <w:szCs w:val="24"/>
        </w:rPr>
      </w:pP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EB3812" w:rsidRPr="0020348F" w:rsidTr="00867835">
        <w:tc>
          <w:tcPr>
            <w:tcW w:w="9571" w:type="dxa"/>
            <w:gridSpan w:val="2"/>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«Социально-коммуникативное развитие»</w:t>
            </w:r>
            <w:r w:rsidRPr="0020348F">
              <w:rPr>
                <w:rStyle w:val="a9"/>
                <w:rFonts w:ascii="Times New Roman" w:hAnsi="Times New Roman" w:cs="Times New Roman"/>
                <w:b/>
                <w:i/>
                <w:iCs/>
                <w:sz w:val="24"/>
                <w:szCs w:val="24"/>
              </w:rPr>
              <w:footnoteReference w:id="20"/>
            </w:r>
          </w:p>
        </w:tc>
      </w:tr>
      <w:tr w:rsidR="00EB3812" w:rsidRPr="0020348F" w:rsidTr="00867835">
        <w:tc>
          <w:tcPr>
            <w:tcW w:w="1827"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Мой дом, улица, двор.</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Мой детский сад. Традиции детского сада. </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«Имя» города (села).</w:t>
            </w:r>
            <w:r w:rsidRPr="0020348F">
              <w:rPr>
                <w:rFonts w:ascii="Times New Roman" w:hAnsi="Times New Roman" w:cs="Times New Roman"/>
                <w:sz w:val="24"/>
                <w:szCs w:val="24"/>
              </w:rPr>
              <w:t xml:space="preserve"> 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Жизнь горожан (сельчан</w:t>
            </w:r>
            <w:r w:rsidR="00670392" w:rsidRPr="0020348F">
              <w:rPr>
                <w:rFonts w:ascii="Times New Roman" w:hAnsi="Times New Roman" w:cs="Times New Roman"/>
                <w:iCs/>
                <w:sz w:val="24"/>
                <w:szCs w:val="24"/>
              </w:rPr>
              <w:t>).</w:t>
            </w:r>
            <w:r w:rsidR="00670392" w:rsidRPr="0020348F">
              <w:rPr>
                <w:rFonts w:ascii="Times New Roman" w:hAnsi="Times New Roman" w:cs="Times New Roman"/>
                <w:sz w:val="24"/>
                <w:szCs w:val="24"/>
              </w:rPr>
              <w:t xml:space="preserve"> Город</w:t>
            </w:r>
            <w:r w:rsidRPr="0020348F">
              <w:rPr>
                <w:rFonts w:ascii="Times New Roman" w:hAnsi="Times New Roman" w:cs="Times New Roman"/>
                <w:sz w:val="24"/>
                <w:szCs w:val="24"/>
              </w:rPr>
              <w:t xml:space="preserve"> (село) выполнял раньше и выполняет в настоящем разные функ</w:t>
            </w:r>
            <w:r w:rsidRPr="0020348F">
              <w:rPr>
                <w:rFonts w:ascii="Times New Roman" w:hAnsi="Times New Roman" w:cs="Times New Roman"/>
                <w:sz w:val="24"/>
                <w:szCs w:val="24"/>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20348F">
              <w:rPr>
                <w:rFonts w:ascii="Times New Roman" w:hAnsi="Times New Roman" w:cs="Times New Roman"/>
                <w:sz w:val="24"/>
                <w:szCs w:val="24"/>
              </w:rPr>
              <w:softHyphen/>
              <w:t>сателях, художниках. В городе (селе) трудятся родители.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Мой город (село). </w:t>
            </w:r>
            <w:r w:rsidRPr="0020348F">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Люди берегут свою малую родину, создают и поддерживают тра</w:t>
            </w:r>
            <w:r w:rsidRPr="0020348F">
              <w:rPr>
                <w:rFonts w:ascii="Times New Roman" w:hAnsi="Times New Roman" w:cs="Times New Roman"/>
                <w:sz w:val="24"/>
                <w:szCs w:val="24"/>
              </w:rPr>
              <w:softHyphen/>
              <w:t>диции.</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Символика родного города (села). Традиции родного города (села). </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EB3812" w:rsidRPr="0020348F" w:rsidRDefault="00EB3812"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«История города Екатеринбурга». </w:t>
            </w:r>
            <w:r w:rsidRPr="0020348F">
              <w:rPr>
                <w:rFonts w:ascii="Times New Roman" w:hAnsi="Times New Roman" w:cs="Times New Roman"/>
                <w:sz w:val="24"/>
                <w:szCs w:val="24"/>
              </w:rPr>
              <w:t xml:space="preserve">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w:t>
            </w:r>
            <w:r w:rsidRPr="0020348F">
              <w:rPr>
                <w:rFonts w:ascii="Times New Roman" w:hAnsi="Times New Roman" w:cs="Times New Roman"/>
                <w:sz w:val="24"/>
                <w:szCs w:val="24"/>
              </w:rPr>
              <w:lastRenderedPageBreak/>
              <w:t>Екатеринбурга.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«Монетный двор и все, что в нем». История Екатеринбургского монетного двора. Как и какие деньги чеканили в Екатеринбурге.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 Экскурсия по городу </w:t>
            </w:r>
            <w:r w:rsidRPr="0020348F">
              <w:rPr>
                <w:rFonts w:ascii="Times New Roman" w:hAnsi="Times New Roman" w:cs="Times New Roman"/>
                <w:sz w:val="24"/>
                <w:szCs w:val="24"/>
                <w:lang w:val="en-US"/>
              </w:rPr>
              <w:t>XIX</w:t>
            </w:r>
            <w:r w:rsidRPr="0020348F">
              <w:rPr>
                <w:rFonts w:ascii="Times New Roman" w:hAnsi="Times New Roman" w:cs="Times New Roman"/>
                <w:sz w:val="24"/>
                <w:szCs w:val="24"/>
              </w:rPr>
              <w:t xml:space="preserve"> века. Г. Екатеринбург в начале </w:t>
            </w:r>
            <w:r w:rsidRPr="0020348F">
              <w:rPr>
                <w:rFonts w:ascii="Times New Roman" w:hAnsi="Times New Roman" w:cs="Times New Roman"/>
                <w:sz w:val="24"/>
                <w:szCs w:val="24"/>
                <w:lang w:val="en-US"/>
              </w:rPr>
              <w:t>XX</w:t>
            </w:r>
            <w:r w:rsidRPr="0020348F">
              <w:rPr>
                <w:rFonts w:ascii="Times New Roman" w:hAnsi="Times New Roman" w:cs="Times New Roman"/>
                <w:sz w:val="24"/>
                <w:szCs w:val="24"/>
              </w:rPr>
              <w:t xml:space="preserve"> века: границы города, быт, горожане. </w:t>
            </w:r>
          </w:p>
          <w:p w:rsidR="00EB3812" w:rsidRPr="0020348F" w:rsidRDefault="00EB3812" w:rsidP="00867835">
            <w:pPr>
              <w:spacing w:after="0" w:line="240" w:lineRule="auto"/>
              <w:ind w:firstLine="380"/>
              <w:jc w:val="both"/>
              <w:rPr>
                <w:rStyle w:val="61MicrosoftSansSerif"/>
                <w:rFonts w:ascii="Times New Roman" w:hAnsi="Times New Roman" w:cs="Times New Roman"/>
                <w:b w:val="0"/>
                <w:bCs w:val="0"/>
                <w:sz w:val="24"/>
                <w:szCs w:val="24"/>
              </w:rPr>
            </w:pPr>
            <w:r w:rsidRPr="0020348F">
              <w:rPr>
                <w:rFonts w:ascii="Times New Roman" w:hAnsi="Times New Roman" w:cs="Times New Roman"/>
                <w:sz w:val="24"/>
                <w:szCs w:val="24"/>
              </w:rPr>
              <w:t xml:space="preserve">«Как и чему учили в Екатеринбурге». Особенности обучения в Екатеринбурге </w:t>
            </w:r>
            <w:r w:rsidRPr="0020348F">
              <w:rPr>
                <w:rFonts w:ascii="Times New Roman" w:hAnsi="Times New Roman" w:cs="Times New Roman"/>
                <w:sz w:val="24"/>
                <w:szCs w:val="24"/>
                <w:lang w:val="en-US"/>
              </w:rPr>
              <w:t>XIX</w:t>
            </w:r>
            <w:r w:rsidRPr="0020348F">
              <w:rPr>
                <w:rFonts w:ascii="Times New Roman" w:hAnsi="Times New Roman" w:cs="Times New Roman"/>
                <w:sz w:val="24"/>
                <w:szCs w:val="24"/>
              </w:rPr>
              <w:t xml:space="preserve"> века. Предметы для учебы. Занятие  чистописанием: письмо гусиным пером.</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EB3812" w:rsidRPr="0020348F" w:rsidRDefault="00EB3812"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EB3812" w:rsidRPr="0020348F" w:rsidRDefault="00EB3812" w:rsidP="00867835">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20348F">
              <w:rPr>
                <w:rFonts w:ascii="Times New Roman" w:hAnsi="Times New Roman" w:cs="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EB3812" w:rsidRPr="0020348F" w:rsidRDefault="00EB3812" w:rsidP="00867835">
            <w:pPr>
              <w:pStyle w:val="a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80"/>
              <w:jc w:val="both"/>
              <w:outlineLvl w:val="0"/>
            </w:pPr>
            <w:r w:rsidRPr="0020348F">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EB3812" w:rsidRPr="0020348F" w:rsidRDefault="00EB3812"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Профессия, место работы родителей. Профессии, связанные со спецификой местных условий.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Добыча полезных ископаемых.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EB3812" w:rsidRPr="0020348F" w:rsidTr="00867835">
        <w:tc>
          <w:tcPr>
            <w:tcW w:w="1827" w:type="dxa"/>
            <w:tcBorders>
              <w:top w:val="single" w:sz="4" w:space="0" w:color="auto"/>
              <w:left w:val="single" w:sz="4" w:space="0" w:color="auto"/>
              <w:bottom w:val="single" w:sz="4" w:space="0" w:color="auto"/>
              <w:right w:val="single" w:sz="4" w:space="0" w:color="auto"/>
            </w:tcBorders>
          </w:tcPr>
          <w:p w:rsidR="00EB3812" w:rsidRPr="0020348F" w:rsidRDefault="00EB3812"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Средства, педагогические методы, формы работы с детьми</w:t>
            </w:r>
          </w:p>
          <w:p w:rsidR="00EB3812" w:rsidRPr="0020348F" w:rsidRDefault="00EB3812" w:rsidP="00867835">
            <w:pPr>
              <w:spacing w:after="0" w:line="240" w:lineRule="auto"/>
              <w:jc w:val="both"/>
              <w:rPr>
                <w:rFonts w:ascii="Times New Roman" w:hAnsi="Times New Roman" w:cs="Times New Roman"/>
                <w:b/>
                <w:i/>
                <w:iCs/>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Отражение представле</w:t>
            </w:r>
            <w:r w:rsidRPr="0020348F">
              <w:rPr>
                <w:rFonts w:ascii="Times New Roman" w:hAnsi="Times New Roman" w:cs="Times New Roman"/>
                <w:sz w:val="24"/>
                <w:szCs w:val="24"/>
              </w:rPr>
              <w:softHyphen/>
              <w:t>ний о многообразии этнического состава населения страны, об особен</w:t>
            </w:r>
            <w:r w:rsidRPr="0020348F">
              <w:rPr>
                <w:rFonts w:ascii="Times New Roman" w:hAnsi="Times New Roman" w:cs="Times New Roman"/>
                <w:sz w:val="24"/>
                <w:szCs w:val="24"/>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20348F">
              <w:rPr>
                <w:rFonts w:ascii="Times New Roman" w:hAnsi="Times New Roman" w:cs="Times New Roman"/>
                <w:sz w:val="24"/>
                <w:szCs w:val="24"/>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20348F">
              <w:rPr>
                <w:rFonts w:ascii="Times New Roman" w:hAnsi="Times New Roman" w:cs="Times New Roman"/>
                <w:sz w:val="24"/>
                <w:szCs w:val="24"/>
              </w:rPr>
              <w:softHyphen/>
              <w:t>ронительная, торговая, промышленная, функция отдыха и развлече</w:t>
            </w:r>
            <w:r w:rsidRPr="0020348F">
              <w:rPr>
                <w:rFonts w:ascii="Times New Roman" w:hAnsi="Times New Roman" w:cs="Times New Roman"/>
                <w:sz w:val="24"/>
                <w:szCs w:val="24"/>
              </w:rPr>
              <w:softHyphen/>
              <w:t>ния).</w:t>
            </w:r>
          </w:p>
          <w:p w:rsidR="00EB3812" w:rsidRPr="0020348F" w:rsidRDefault="00EB3812"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Поддержка интереса к малой родине в вопросах, играх, рассматривании книг, слушании историй, рисова</w:t>
            </w:r>
            <w:r w:rsidRPr="0020348F">
              <w:rPr>
                <w:rFonts w:ascii="Times New Roman" w:hAnsi="Times New Roman" w:cs="Times New Roman"/>
                <w:sz w:val="24"/>
                <w:szCs w:val="24"/>
              </w:rPr>
              <w:softHyphen/>
              <w:t>ние и конструировании. Рассказывание сюжетных исто</w:t>
            </w:r>
            <w:r w:rsidRPr="0020348F">
              <w:rPr>
                <w:rFonts w:ascii="Times New Roman" w:hAnsi="Times New Roman" w:cs="Times New Roman"/>
                <w:sz w:val="24"/>
                <w:szCs w:val="24"/>
              </w:rPr>
              <w:softHyphen/>
              <w:t>рий о жизни города (поселка), об архитектурных сооружениях и событиях, свя</w:t>
            </w:r>
            <w:r w:rsidRPr="0020348F">
              <w:rPr>
                <w:rFonts w:ascii="Times New Roman" w:hAnsi="Times New Roman" w:cs="Times New Roman"/>
                <w:sz w:val="24"/>
                <w:szCs w:val="24"/>
              </w:rPr>
              <w:softHyphen/>
              <w:t>занных с ними.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w:t>
            </w:r>
            <w:r w:rsidRPr="0020348F">
              <w:rPr>
                <w:rFonts w:ascii="Times New Roman" w:hAnsi="Times New Roman" w:cs="Times New Roman"/>
                <w:sz w:val="24"/>
                <w:szCs w:val="24"/>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Проектная деятельность, проблемные ситуации и поис</w:t>
            </w:r>
            <w:r w:rsidRPr="0020348F">
              <w:rPr>
                <w:rFonts w:ascii="Times New Roman" w:hAnsi="Times New Roman" w:cs="Times New Roman"/>
                <w:sz w:val="24"/>
                <w:szCs w:val="24"/>
              </w:rPr>
              <w:softHyphen/>
              <w:t xml:space="preserve">ковые </w:t>
            </w:r>
            <w:r w:rsidRPr="0020348F">
              <w:rPr>
                <w:rFonts w:ascii="Times New Roman" w:hAnsi="Times New Roman" w:cs="Times New Roman"/>
                <w:sz w:val="24"/>
                <w:szCs w:val="24"/>
              </w:rPr>
              <w:lastRenderedPageBreak/>
              <w:t>вопросы. Стимулирование любознатель</w:t>
            </w:r>
            <w:r w:rsidRPr="0020348F">
              <w:rPr>
                <w:rFonts w:ascii="Times New Roman" w:hAnsi="Times New Roman" w:cs="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20348F">
              <w:rPr>
                <w:rFonts w:ascii="Times New Roman" w:hAnsi="Times New Roman" w:cs="Times New Roman"/>
                <w:sz w:val="24"/>
                <w:szCs w:val="24"/>
              </w:rPr>
              <w:softHyphen/>
              <w:t>ванием в городской (сельской) среде: игры с флюгером, создание венков, иссле</w:t>
            </w:r>
            <w:r w:rsidRPr="0020348F">
              <w:rPr>
                <w:rFonts w:ascii="Times New Roman" w:hAnsi="Times New Roman" w:cs="Times New Roman"/>
                <w:sz w:val="24"/>
                <w:szCs w:val="24"/>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20348F">
              <w:rPr>
                <w:rFonts w:ascii="Times New Roman" w:hAnsi="Times New Roman" w:cs="Times New Roman"/>
                <w:sz w:val="24"/>
                <w:szCs w:val="24"/>
              </w:rPr>
              <w:softHyphen/>
              <w:t>ний ветвей деревьев, флюгеров.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20348F">
              <w:rPr>
                <w:rFonts w:ascii="Times New Roman" w:hAnsi="Times New Roman" w:cs="Times New Roman"/>
                <w:sz w:val="24"/>
                <w:szCs w:val="24"/>
              </w:rPr>
              <w:softHyphen/>
              <w:t>тельности.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Организация участия детей в жизни родного города: в его тради</w:t>
            </w:r>
            <w:r w:rsidRPr="0020348F">
              <w:rPr>
                <w:rFonts w:ascii="Times New Roman" w:hAnsi="Times New Roman" w:cs="Times New Roman"/>
                <w:sz w:val="24"/>
                <w:szCs w:val="24"/>
              </w:rPr>
              <w:softHyphen/>
              <w:t>циях, праздниках; содействие эмоциональной и практической вовле</w:t>
            </w:r>
            <w:r w:rsidRPr="0020348F">
              <w:rPr>
                <w:rFonts w:ascii="Times New Roman" w:hAnsi="Times New Roman" w:cs="Times New Roman"/>
                <w:sz w:val="24"/>
                <w:szCs w:val="24"/>
              </w:rPr>
              <w:softHyphen/>
              <w:t>ченности детей в события городской жизни: изготовление открытки для вете</w:t>
            </w:r>
            <w:r w:rsidRPr="0020348F">
              <w:rPr>
                <w:rFonts w:ascii="Times New Roman" w:hAnsi="Times New Roman" w:cs="Times New Roman"/>
                <w:sz w:val="24"/>
                <w:szCs w:val="24"/>
              </w:rPr>
              <w:softHyphen/>
              <w:t>ранов, участие в социальной, природоохранной акции.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Рассказы взрослого, чтение книг, просмотр видеофильмов, видеопре</w:t>
            </w:r>
            <w:r w:rsidRPr="0020348F">
              <w:rPr>
                <w:rFonts w:ascii="Times New Roman" w:hAnsi="Times New Roman" w:cs="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Целевые прогулки, экскурсии, беседы, чтение детской художествен</w:t>
            </w:r>
            <w:r w:rsidRPr="0020348F">
              <w:rPr>
                <w:rFonts w:ascii="Times New Roman" w:hAnsi="Times New Roman" w:cs="Times New Roman"/>
                <w:sz w:val="24"/>
                <w:szCs w:val="24"/>
              </w:rPr>
              <w:softHyphen/>
              <w:t>ной литературы, просмотр видеофильмов о профессиях родителей, взрослых.</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20348F">
              <w:rPr>
                <w:rFonts w:ascii="Times New Roman" w:hAnsi="Times New Roman" w:cs="Times New Roman"/>
                <w:sz w:val="24"/>
                <w:szCs w:val="24"/>
              </w:rPr>
              <w:softHyphen/>
              <w:t>ставления об истории предметного мира как результате труда человека, продукте его творческой мысли.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20348F">
              <w:rPr>
                <w:rFonts w:ascii="Times New Roman" w:hAnsi="Times New Roman" w:cs="Times New Roman"/>
                <w:sz w:val="24"/>
                <w:szCs w:val="24"/>
              </w:rPr>
              <w:softHyphen/>
              <w:t>вого» материала?»).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20348F">
              <w:rPr>
                <w:rFonts w:ascii="Times New Roman" w:hAnsi="Times New Roman" w:cs="Times New Roman"/>
                <w:sz w:val="24"/>
                <w:szCs w:val="24"/>
              </w:rPr>
              <w:softHyphen/>
              <w:t>цессы в игровой сюжет.</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20348F">
              <w:rPr>
                <w:rFonts w:ascii="Times New Roman" w:hAnsi="Times New Roman" w:cs="Times New Roman"/>
                <w:sz w:val="24"/>
                <w:szCs w:val="24"/>
              </w:rPr>
              <w:softHyphen/>
              <w:t>ление маршрутов экскурсий и прогулок по городу; коллекциони</w:t>
            </w:r>
            <w:r w:rsidRPr="0020348F">
              <w:rPr>
                <w:rFonts w:ascii="Times New Roman" w:hAnsi="Times New Roman" w:cs="Times New Roman"/>
                <w:sz w:val="24"/>
                <w:szCs w:val="24"/>
              </w:rPr>
              <w:softHyphen/>
              <w:t>рование картинок, открыток, символов, значков.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lastRenderedPageBreak/>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ил</w:t>
            </w:r>
            <w:r w:rsidRPr="0020348F">
              <w:rPr>
                <w:rFonts w:ascii="Times New Roman" w:hAnsi="Times New Roman" w:cs="Times New Roman"/>
                <w:sz w:val="24"/>
                <w:szCs w:val="24"/>
              </w:rPr>
              <w:softHyphen/>
              <w:t>люстративного материала, слайдов, отображающих основные функ</w:t>
            </w:r>
            <w:r w:rsidRPr="0020348F">
              <w:rPr>
                <w:rFonts w:ascii="Times New Roman" w:hAnsi="Times New Roman" w:cs="Times New Roman"/>
                <w:sz w:val="24"/>
                <w:szCs w:val="24"/>
              </w:rPr>
              <w:softHyphen/>
              <w:t>ции родного города (защитно-оборонительная, торговая, промыш</w:t>
            </w:r>
            <w:r w:rsidRPr="0020348F">
              <w:rPr>
                <w:rFonts w:ascii="Times New Roman" w:hAnsi="Times New Roman" w:cs="Times New Roman"/>
                <w:sz w:val="24"/>
                <w:szCs w:val="24"/>
              </w:rPr>
              <w:softHyphen/>
              <w:t>ленная, функция отдыха и развлечения), села, сооружения архитектуры и скульптуры исторические и современные здания города, культур</w:t>
            </w:r>
            <w:r w:rsidRPr="0020348F">
              <w:rPr>
                <w:rFonts w:ascii="Times New Roman" w:hAnsi="Times New Roman" w:cs="Times New Roman"/>
                <w:sz w:val="24"/>
                <w:szCs w:val="24"/>
              </w:rPr>
              <w:softHyphen/>
              <w:t>ные сооружения.</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Поддержка проявления интереса детей к малой родине в вопросах, играх, рассматривании книг, слушании историй, рисова</w:t>
            </w:r>
            <w:r w:rsidRPr="0020348F">
              <w:rPr>
                <w:rFonts w:ascii="Times New Roman" w:hAnsi="Times New Roman" w:cs="Times New Roman"/>
                <w:sz w:val="24"/>
                <w:szCs w:val="24"/>
              </w:rPr>
              <w:softHyphen/>
              <w:t>ние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Плоскостное моделирование архитектурных сооружений и их частей (например, крепости, площади), прорисо</w:t>
            </w:r>
            <w:r w:rsidRPr="0020348F">
              <w:rPr>
                <w:rFonts w:ascii="Times New Roman" w:hAnsi="Times New Roman" w:cs="Times New Roman"/>
                <w:sz w:val="24"/>
                <w:szCs w:val="24"/>
              </w:rPr>
              <w:softHyphen/>
              <w:t>вывание и размещение архитектурных сооружений на детализирован</w:t>
            </w:r>
            <w:r w:rsidRPr="0020348F">
              <w:rPr>
                <w:rFonts w:ascii="Times New Roman" w:hAnsi="Times New Roman" w:cs="Times New Roman"/>
                <w:sz w:val="24"/>
                <w:szCs w:val="24"/>
              </w:rPr>
              <w:softHyphen/>
              <w:t>ной карте города, участие в играх в «город-мечту» («что могло бы здесь находиться и происходить»).</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Проблемные ситуации и по</w:t>
            </w:r>
            <w:r w:rsidRPr="0020348F">
              <w:rPr>
                <w:rFonts w:ascii="Times New Roman" w:hAnsi="Times New Roman" w:cs="Times New Roman"/>
                <w:sz w:val="24"/>
                <w:szCs w:val="24"/>
              </w:rPr>
              <w:softHyphen/>
              <w:t>исковые вопросы, стимулирующие проявления любознатель</w:t>
            </w:r>
            <w:r w:rsidRPr="0020348F">
              <w:rPr>
                <w:rFonts w:ascii="Times New Roman" w:hAnsi="Times New Roman" w:cs="Times New Roman"/>
                <w:sz w:val="24"/>
                <w:szCs w:val="24"/>
              </w:rPr>
              <w:softHyphen/>
              <w:t>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EB3812" w:rsidRPr="0020348F" w:rsidRDefault="00EB3812" w:rsidP="00EB3812">
      <w:pPr>
        <w:autoSpaceDE w:val="0"/>
        <w:autoSpaceDN w:val="0"/>
        <w:adjustRightInd w:val="0"/>
        <w:spacing w:after="0" w:line="240" w:lineRule="auto"/>
        <w:rPr>
          <w:rFonts w:ascii="Times New Roman" w:hAnsi="Times New Roman" w:cs="Times New Roman"/>
          <w:b/>
          <w:color w:val="000000"/>
          <w:sz w:val="24"/>
          <w:szCs w:val="24"/>
        </w:rPr>
      </w:pPr>
    </w:p>
    <w:p w:rsidR="00EB3812" w:rsidRPr="0020348F" w:rsidRDefault="00EB3812" w:rsidP="00EB3812">
      <w:pPr>
        <w:autoSpaceDE w:val="0"/>
        <w:autoSpaceDN w:val="0"/>
        <w:adjustRightInd w:val="0"/>
        <w:spacing w:after="0" w:line="240" w:lineRule="auto"/>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Образовательная область</w:t>
      </w:r>
    </w:p>
    <w:p w:rsidR="00EB3812" w:rsidRPr="0020348F" w:rsidRDefault="00EB3812" w:rsidP="00EB3812">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«Познавательное развитие» </w:t>
      </w:r>
      <w:r w:rsidRPr="0020348F">
        <w:rPr>
          <w:rStyle w:val="a9"/>
          <w:rFonts w:ascii="Times New Roman" w:hAnsi="Times New Roman" w:cs="Times New Roman"/>
          <w:b/>
          <w:bCs/>
          <w:color w:val="000000"/>
          <w:sz w:val="24"/>
          <w:szCs w:val="24"/>
        </w:rPr>
        <w:footnoteReference w:id="21"/>
      </w:r>
    </w:p>
    <w:p w:rsidR="00EB3812" w:rsidRPr="0020348F" w:rsidRDefault="00EB3812" w:rsidP="00EB3812">
      <w:pPr>
        <w:autoSpaceDE w:val="0"/>
        <w:autoSpaceDN w:val="0"/>
        <w:adjustRightInd w:val="0"/>
        <w:spacing w:after="0" w:line="240" w:lineRule="auto"/>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познавательного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являются создание условий для: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70C1"/>
          <w:sz w:val="24"/>
          <w:szCs w:val="24"/>
        </w:rPr>
      </w:pPr>
      <w:r w:rsidRPr="0020348F">
        <w:rPr>
          <w:rFonts w:ascii="Times New Roman" w:hAnsi="Times New Roman" w:cs="Times New Roman"/>
          <w:color w:val="000000"/>
          <w:sz w:val="24"/>
          <w:szCs w:val="24"/>
        </w:rPr>
        <w:t>том числе о виртуальной среде, о возможностях и рисках Интернета</w:t>
      </w:r>
      <w:r w:rsidRPr="0020348F">
        <w:rPr>
          <w:rFonts w:ascii="Times New Roman" w:hAnsi="Times New Roman" w:cs="Times New Roman"/>
          <w:color w:val="0070C1"/>
          <w:sz w:val="24"/>
          <w:szCs w:val="24"/>
        </w:rPr>
        <w:t>.</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любознательности, познавательной активности, познавательных способностей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устанавливая и понимая простые причинные взаимосвязи «если… то…».</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Уже в своей повседневной жизни ребенок приобретает многообразный опыт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представлений в разных сферах знаний об окружающей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действительности</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Усвоение детьми ценностей, норм и правил, принятых в обществе, лучше всего</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предоставляющих поводы и темы для дальнейшего обсуждения.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Участвуя в повседневной жизни, наблюдая за взрослыми, ребенок развивает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w:t>
      </w:r>
      <w:r w:rsidRPr="0020348F">
        <w:rPr>
          <w:rFonts w:ascii="Times New Roman" w:hAnsi="Times New Roman" w:cs="Times New Roman"/>
          <w:color w:val="000000"/>
          <w:sz w:val="24"/>
          <w:szCs w:val="24"/>
        </w:rPr>
        <w:lastRenderedPageBreak/>
        <w:t>освоение математического содержания на ранних ступенях образования сопровождалось позитивными эмоциями – радостью и удовольствием.</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соответствии с принципом интеграции образовательных областей Программа</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социально-коммуникативным и речевым развитием. Развитие математического мышления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умение применять такие понятия, как «больше, меньше, равно»;</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Развивается способность воспринимать «на глаз» небольшие множества до 6–10 объектов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(например, при играх с использованием игральных костей или на пальцах рук).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оставляет Организации право выбора способа формирования у воспитанников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EB3812" w:rsidRPr="0020348F" w:rsidRDefault="00EB3812" w:rsidP="00EB3812">
      <w:pPr>
        <w:pStyle w:val="a6"/>
        <w:spacing w:after="0" w:line="240" w:lineRule="auto"/>
        <w:ind w:left="0"/>
        <w:rPr>
          <w:rFonts w:ascii="Times New Roman" w:hAnsi="Times New Roman"/>
          <w:b/>
          <w:sz w:val="24"/>
          <w:szCs w:val="24"/>
        </w:rPr>
      </w:pPr>
    </w:p>
    <w:p w:rsidR="00EB3812" w:rsidRPr="0020348F" w:rsidRDefault="00EB3812" w:rsidP="00EB3812">
      <w:pPr>
        <w:pStyle w:val="a6"/>
        <w:spacing w:after="0" w:line="240" w:lineRule="auto"/>
        <w:ind w:left="0"/>
        <w:rPr>
          <w:rFonts w:ascii="Times New Roman" w:hAnsi="Times New Roman"/>
          <w:b/>
          <w:sz w:val="24"/>
          <w:szCs w:val="24"/>
        </w:rPr>
      </w:pPr>
      <w:r w:rsidRPr="0020348F">
        <w:rPr>
          <w:rFonts w:ascii="Times New Roman" w:hAnsi="Times New Roman"/>
          <w:b/>
          <w:sz w:val="24"/>
          <w:szCs w:val="24"/>
        </w:rPr>
        <w:t>В области «Познавательного развития»</w:t>
      </w:r>
      <w:r w:rsidRPr="0020348F">
        <w:rPr>
          <w:rStyle w:val="a9"/>
          <w:rFonts w:ascii="Times New Roman" w:hAnsi="Times New Roman"/>
          <w:b/>
          <w:sz w:val="24"/>
          <w:szCs w:val="24"/>
        </w:rPr>
        <w:footnoteReference w:id="22"/>
      </w:r>
    </w:p>
    <w:p w:rsidR="00EB3812" w:rsidRPr="0020348F" w:rsidRDefault="00EB3812" w:rsidP="00EB3812">
      <w:pPr>
        <w:pStyle w:val="ad"/>
        <w:spacing w:before="0" w:beforeAutospacing="0" w:after="0" w:afterAutospacing="0"/>
        <w:ind w:firstLine="360"/>
        <w:jc w:val="both"/>
      </w:pPr>
      <w:r w:rsidRPr="0020348F">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Содержание данного направления ориентировано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первоначальных  представлений  о  себе, других  людях, объектах  окружающего  мира, о  свойствах  и  отношения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страны  и  народов  мира.</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Образовательная область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rsidR="00EB3812" w:rsidRPr="0020348F" w:rsidRDefault="00EB3812" w:rsidP="00EB3812">
      <w:pPr>
        <w:pStyle w:val="Default"/>
        <w:ind w:firstLine="567"/>
        <w:jc w:val="both"/>
        <w:rPr>
          <w:color w:val="auto"/>
        </w:rPr>
      </w:pPr>
      <w:r w:rsidRPr="0020348F">
        <w:rPr>
          <w:color w:val="auto"/>
        </w:rPr>
        <w:t xml:space="preserve">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 </w:t>
      </w:r>
    </w:p>
    <w:p w:rsidR="00EB3812" w:rsidRPr="0020348F" w:rsidRDefault="00EB3812" w:rsidP="00EB3812">
      <w:pPr>
        <w:pStyle w:val="Default"/>
        <w:ind w:firstLine="567"/>
        <w:jc w:val="both"/>
        <w:rPr>
          <w:color w:val="auto"/>
        </w:rPr>
      </w:pPr>
      <w:r w:rsidRPr="0020348F">
        <w:rPr>
          <w:color w:val="auto"/>
        </w:rPr>
        <w:t xml:space="preserve">В культуре (обществе) овладение ребенком процессом познания направляется в виде специально организованного обучения в детском дошкольном учреждении и школе. Отечественное образование в качестве основного ориентира выдвигает лозунг Л.С. Выготского о том, что образование ведет за собой развитие. </w:t>
      </w:r>
    </w:p>
    <w:p w:rsidR="00EB3812" w:rsidRPr="0020348F" w:rsidRDefault="00EB3812" w:rsidP="00EB3812">
      <w:pPr>
        <w:pStyle w:val="Default"/>
        <w:ind w:firstLine="567"/>
        <w:jc w:val="both"/>
        <w:rPr>
          <w:color w:val="auto"/>
        </w:rPr>
      </w:pPr>
      <w:r w:rsidRPr="0020348F">
        <w:rPr>
          <w:color w:val="auto"/>
        </w:rPr>
        <w:t xml:space="preserve">Традиционно познание связывалось с передачей детям набора знаний, хотя и предлагавшихся в виде системы и в процессе выполнения деятельностей. </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возникшие в период перестройки, образовательные системы, образование выстраивают с учетом влияния на процесс познания личностных особенностей </w:t>
      </w:r>
      <w:r w:rsidRPr="0020348F">
        <w:rPr>
          <w:rFonts w:ascii="Times New Roman" w:hAnsi="Times New Roman" w:cs="Times New Roman"/>
          <w:sz w:val="24"/>
          <w:szCs w:val="24"/>
        </w:rPr>
        <w:lastRenderedPageBreak/>
        <w:t>ребенка. С познанием связывают такие понятия как «познавательная активность», «познавательный интерес», «познавательная позиция». Однако обучение, ориентированное на развитие личностных качеств, связанных с познанием, если оно не подкреплено созданием специальных условий для полноценного развития самих способов познавательной деятельности, не гарантирует их освоения.</w:t>
      </w:r>
    </w:p>
    <w:p w:rsidR="00EB3812" w:rsidRPr="0020348F" w:rsidRDefault="00EB3812" w:rsidP="00EB3812">
      <w:pPr>
        <w:pStyle w:val="Default"/>
        <w:ind w:firstLine="567"/>
        <w:jc w:val="both"/>
        <w:rPr>
          <w:color w:val="auto"/>
        </w:rPr>
      </w:pPr>
      <w:r w:rsidRPr="0020348F">
        <w:rPr>
          <w:color w:val="auto"/>
        </w:rPr>
        <w:t>Образование в области познавательного развития должно быть построено, таким образом, что бы оно давало возможность овладения знаниями о различных областях действительности, было направлено на полноценное развитие самих способов познавательной деятельности. Преподнесение знаний и организация овладения способами деятельности должно происходить в форме, учитывающей и развивающей личностные особенности ребенка, сопряженные с познанием.</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любознательность, познавательную активность, познавательные способности детей; представления в разных сферах знаний об окружающей действительности, в том числе о виртуальной среде, о возможностях и рисках Интернета;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воображение и творческую активность;</w:t>
      </w:r>
    </w:p>
    <w:p w:rsidR="00EB3812" w:rsidRPr="0020348F" w:rsidRDefault="00EB3812" w:rsidP="00EB3812">
      <w:pPr>
        <w:shd w:val="clear" w:color="auto" w:fill="FFFFFF"/>
        <w:spacing w:after="0" w:line="240" w:lineRule="auto"/>
        <w:contextualSpacing/>
        <w:jc w:val="both"/>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познавательные интересы и действия ребенка в различных видах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-организовывать виды деятельности, способствующие развитию мышления и воображения;</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познавательно-исследовательскую (исследование объектов окружающего мира и экспериментирование с ними) деятельность;</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детскую инициативу и  самостоятельность в проектной и самостоятельной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интеллектуальные качества личности (любознательности и др.);</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предпосылки к учебной деятельности.</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Познавательное развитие ребенка в программе обеспечивается образовательной работой по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rsidR="00EB3812" w:rsidRPr="0020348F" w:rsidRDefault="00EB3812" w:rsidP="00EB3812">
      <w:pPr>
        <w:pStyle w:val="Default"/>
        <w:ind w:firstLine="567"/>
        <w:rPr>
          <w:color w:val="auto"/>
        </w:rPr>
      </w:pPr>
      <w:r w:rsidRPr="0020348F">
        <w:rPr>
          <w:b/>
          <w:color w:val="auto"/>
        </w:rPr>
        <w:t>Познавательное развитие</w:t>
      </w:r>
      <w:r w:rsidRPr="0020348F">
        <w:rPr>
          <w:color w:val="auto"/>
        </w:rPr>
        <w:t xml:space="preserve"> ребенка в программе обеспечивается образовательной работой по следующим разделам:</w:t>
      </w:r>
    </w:p>
    <w:p w:rsidR="00EB3812" w:rsidRPr="0020348F" w:rsidRDefault="00EB3812" w:rsidP="00EB3812">
      <w:pPr>
        <w:pStyle w:val="Default"/>
        <w:rPr>
          <w:b/>
          <w:color w:val="auto"/>
        </w:rPr>
      </w:pPr>
      <w:r w:rsidRPr="0020348F">
        <w:rPr>
          <w:b/>
          <w:color w:val="auto"/>
        </w:rPr>
        <w:t xml:space="preserve">«Сенсорное развитие»; </w:t>
      </w:r>
    </w:p>
    <w:p w:rsidR="00EB3812" w:rsidRPr="0020348F" w:rsidRDefault="00EB3812" w:rsidP="00EB3812">
      <w:pPr>
        <w:pStyle w:val="Default"/>
        <w:rPr>
          <w:color w:val="auto"/>
        </w:rPr>
      </w:pPr>
      <w:r w:rsidRPr="0020348F">
        <w:rPr>
          <w:b/>
          <w:color w:val="auto"/>
        </w:rPr>
        <w:t>«Ознакомление с пространственными отношениями</w:t>
      </w:r>
      <w:r w:rsidRPr="0020348F">
        <w:rPr>
          <w:color w:val="auto"/>
        </w:rPr>
        <w:t>»;</w:t>
      </w:r>
    </w:p>
    <w:p w:rsidR="00EB3812" w:rsidRPr="0020348F" w:rsidRDefault="00EB3812" w:rsidP="00EB3812">
      <w:pPr>
        <w:pStyle w:val="Default"/>
        <w:rPr>
          <w:b/>
          <w:color w:val="auto"/>
        </w:rPr>
      </w:pPr>
      <w:r w:rsidRPr="0020348F">
        <w:rPr>
          <w:b/>
          <w:color w:val="auto"/>
        </w:rPr>
        <w:t>«Конструирование»;</w:t>
      </w:r>
    </w:p>
    <w:p w:rsidR="00EB3812" w:rsidRPr="0020348F" w:rsidRDefault="00EB3812" w:rsidP="00EB3812">
      <w:pPr>
        <w:pStyle w:val="Default"/>
        <w:rPr>
          <w:b/>
          <w:color w:val="auto"/>
        </w:rPr>
      </w:pPr>
      <w:r w:rsidRPr="0020348F">
        <w:rPr>
          <w:b/>
          <w:color w:val="auto"/>
        </w:rPr>
        <w:t>«Развитие экологических представлений»;</w:t>
      </w:r>
    </w:p>
    <w:p w:rsidR="00EB3812" w:rsidRPr="0020348F" w:rsidRDefault="00EB3812" w:rsidP="00EB3812">
      <w:pPr>
        <w:pStyle w:val="Default"/>
        <w:rPr>
          <w:b/>
          <w:color w:val="auto"/>
        </w:rPr>
      </w:pPr>
      <w:r w:rsidRPr="0020348F">
        <w:rPr>
          <w:b/>
          <w:color w:val="auto"/>
        </w:rPr>
        <w:t>«Развитие  экологических представлений»;</w:t>
      </w:r>
    </w:p>
    <w:p w:rsidR="00EB3812" w:rsidRPr="0020348F" w:rsidRDefault="00EB3812" w:rsidP="00EB3812">
      <w:pPr>
        <w:pStyle w:val="Default"/>
        <w:rPr>
          <w:b/>
          <w:color w:val="auto"/>
        </w:rPr>
      </w:pPr>
      <w:r w:rsidRPr="0020348F">
        <w:rPr>
          <w:b/>
          <w:color w:val="auto"/>
        </w:rPr>
        <w:t>«Развитие элементарных математических представлений».</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Особая роль отводится сенсорному воспитанию, так как восприятие первая ступень познания мира. На основе его образов строится память, мышление, воображение. Ребенок на протяжении всего дошкольного возраста осваивает основные сферы деятельности – природу, предметы, созданные руками человека, явления общественной жизни и деятельности. Ребенок получает представление  о  живом и неживом, о причине и следствии, о пространстве и времени. Развитие элементарных математических  представлений, элементов логического мышления. Обучение грамоте способствуют формированию общей культуры, обеспечивающей социальную успешность и успешность школьного обучения.</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Основываясь на психологической теории Л.С. Выготского, авторы программы  считают наиболее существенной линией в развитии человека становление  его  сознания. Дошкольный возраст – это возраст образных форм сознания, и </w:t>
      </w:r>
      <w:r w:rsidR="00670392" w:rsidRPr="0020348F">
        <w:rPr>
          <w:rFonts w:ascii="Times New Roman" w:hAnsi="Times New Roman" w:cs="Times New Roman"/>
          <w:sz w:val="24"/>
          <w:szCs w:val="24"/>
        </w:rPr>
        <w:t>основными средствами</w:t>
      </w:r>
      <w:r w:rsidRPr="0020348F">
        <w:rPr>
          <w:rFonts w:ascii="Times New Roman" w:hAnsi="Times New Roman" w:cs="Times New Roman"/>
          <w:sz w:val="24"/>
          <w:szCs w:val="24"/>
        </w:rPr>
        <w:t xml:space="preserve">, которыми ребенок, овладевает в этом возрасте, являются </w:t>
      </w:r>
      <w:r w:rsidR="00670392" w:rsidRPr="0020348F">
        <w:rPr>
          <w:rFonts w:ascii="Times New Roman" w:hAnsi="Times New Roman" w:cs="Times New Roman"/>
          <w:sz w:val="24"/>
          <w:szCs w:val="24"/>
        </w:rPr>
        <w:t>образные средства</w:t>
      </w:r>
      <w:r w:rsidRPr="0020348F">
        <w:rPr>
          <w:rFonts w:ascii="Times New Roman" w:hAnsi="Times New Roman" w:cs="Times New Roman"/>
          <w:sz w:val="24"/>
          <w:szCs w:val="24"/>
        </w:rPr>
        <w:t xml:space="preserve">: </w:t>
      </w:r>
      <w:r w:rsidR="00670392" w:rsidRPr="0020348F">
        <w:rPr>
          <w:rFonts w:ascii="Times New Roman" w:hAnsi="Times New Roman" w:cs="Times New Roman"/>
          <w:sz w:val="24"/>
          <w:szCs w:val="24"/>
        </w:rPr>
        <w:t>сенсорные эталоны</w:t>
      </w:r>
      <w:r w:rsidRPr="0020348F">
        <w:rPr>
          <w:rFonts w:ascii="Times New Roman" w:hAnsi="Times New Roman" w:cs="Times New Roman"/>
          <w:sz w:val="24"/>
          <w:szCs w:val="24"/>
        </w:rPr>
        <w:t xml:space="preserve">, различные символы и знаки, </w:t>
      </w:r>
      <w:r w:rsidR="00670392" w:rsidRPr="0020348F">
        <w:rPr>
          <w:rFonts w:ascii="Times New Roman" w:hAnsi="Times New Roman" w:cs="Times New Roman"/>
          <w:sz w:val="24"/>
          <w:szCs w:val="24"/>
        </w:rPr>
        <w:t>носящие образный характер (наглядные модели</w:t>
      </w:r>
      <w:r w:rsidRPr="0020348F">
        <w:rPr>
          <w:rFonts w:ascii="Times New Roman" w:hAnsi="Times New Roman" w:cs="Times New Roman"/>
          <w:sz w:val="24"/>
          <w:szCs w:val="24"/>
        </w:rPr>
        <w:t>, схемы, планы и т.п.).</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Познавательное развитие, осуществляемое как развитие познавательных способностей, имеет ряд существенных особенностей.</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 xml:space="preserve">Первым является овладением ребенком </w:t>
      </w:r>
      <w:r w:rsidRPr="0020348F">
        <w:rPr>
          <w:rFonts w:ascii="Times New Roman" w:hAnsi="Times New Roman" w:cs="Times New Roman"/>
          <w:i/>
          <w:iCs/>
          <w:sz w:val="24"/>
          <w:szCs w:val="24"/>
        </w:rPr>
        <w:t>действиями анализа окружающей действительности</w:t>
      </w:r>
      <w:r w:rsidRPr="0020348F">
        <w:rPr>
          <w:rFonts w:ascii="Times New Roman" w:hAnsi="Times New Roman" w:cs="Times New Roman"/>
          <w:sz w:val="24"/>
          <w:szCs w:val="24"/>
        </w:rPr>
        <w:t>. Сама познавательная способность как действие ориентировочное предполагает ориентировку в окружающем действительности (предмете, явлении, обстоятельствах), выделение в ней существенных для данной задачи обстоятельств. Это характеризует познавательную способность как таковую.</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Анализ действительности и выделение существенных для задачи свойств происходит с использованием различных средств, в качестве которых выступают образы различной степени обобщенности и речь. Для дошкольников наибольшим преимуществом в таких процессах обладают образные средства.</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Решение задачи предполагает манипуляцию со средствами либо в практическом плане, либо в плане представлений. Однако на этом процесс решения не заканчивается. Главным становится отнесение вывода, полученного с помощью средств - к реальности. Такое проявление характеризует процесс (мышление) как высшую психическую функцию: решение задачи с помощью средств.</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В части развития именно познавательных способностей программа содержит комплекс структурированных образовательных ситуаций, содержащих познавательные задачи. Решение задач предполагает построение и использование детьми различных наглядных моделей. В старшем дошкольном возрасте ребенок начинает овладевать формами словесно-логического мышления.</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Существует ряд закономерностей овладения моделированием как средством мыслительной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модели предполагает использование обозначения ее частей в виде заместителей. Овладение действиями замещения предшествует овладению действиями моделирования и лежат в их основ.</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-Существуют заместители и модели, сходные по внешнему виду с обозначаемыми объектами. Они называются иконическими. Возможно также обозначение объектов реальности заместителями, имеющими с обозначаемым лишь условную связь. Такие заместители и модели носят название условно-символических. Овладение иконическим замещением и моделированием более доступно, чем условно-символическим.</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работы с моделями могут использоваться заместители в виде предметов (кружки, квадраты, различные фишки, значки и др.) или в виде их графического изображения. Модели при этом </w:t>
      </w:r>
      <w:r w:rsidR="00670392" w:rsidRPr="0020348F">
        <w:rPr>
          <w:rFonts w:ascii="Times New Roman" w:hAnsi="Times New Roman" w:cs="Times New Roman"/>
          <w:sz w:val="24"/>
          <w:szCs w:val="24"/>
        </w:rPr>
        <w:t>носят названия</w:t>
      </w:r>
      <w:r w:rsidRPr="0020348F">
        <w:rPr>
          <w:rFonts w:ascii="Times New Roman" w:hAnsi="Times New Roman" w:cs="Times New Roman"/>
          <w:sz w:val="24"/>
          <w:szCs w:val="24"/>
        </w:rPr>
        <w:t xml:space="preserve"> предметных или графических соответственно. Овладение предметным моделированием предшествует овладению моделированием графическим.</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Модели могут предлагаться детям в готовом виде, а могут изображаться или создаваться детьми самостоятельно. Использование готовых моделей более легкий этап в овладении действиями моделирования и предшествует этапу самостоятельного создания их детьми.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Формирование действий, связанных с моделированием, подчиняется законам развития психических процессов и проходит путь от внешних предметных действий к действиям внутренним, умственным действиям. Такой переход носит название интериоризации.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зависимости от задачи средства, используемые для их решения, могут носить знаковый или символический характер, т.е. выступать в качестве знаков или символов. </w:t>
      </w:r>
      <w:r w:rsidRPr="0020348F">
        <w:rPr>
          <w:rFonts w:ascii="Times New Roman" w:hAnsi="Times New Roman" w:cs="Times New Roman"/>
          <w:iCs/>
          <w:sz w:val="24"/>
          <w:szCs w:val="24"/>
        </w:rPr>
        <w:t>Знаками</w:t>
      </w:r>
      <w:r w:rsidRPr="0020348F">
        <w:rPr>
          <w:rFonts w:ascii="Times New Roman" w:hAnsi="Times New Roman" w:cs="Times New Roman"/>
          <w:sz w:val="24"/>
          <w:szCs w:val="24"/>
        </w:rPr>
        <w:t xml:space="preserve"> называются средства (изображения, предметы), отражающие </w:t>
      </w:r>
      <w:r w:rsidRPr="0020348F">
        <w:rPr>
          <w:rFonts w:ascii="Times New Roman" w:hAnsi="Times New Roman" w:cs="Times New Roman"/>
          <w:iCs/>
          <w:sz w:val="24"/>
          <w:szCs w:val="24"/>
        </w:rPr>
        <w:t>объективныезакономерности</w:t>
      </w:r>
      <w:r w:rsidRPr="0020348F">
        <w:rPr>
          <w:rFonts w:ascii="Times New Roman" w:hAnsi="Times New Roman" w:cs="Times New Roman"/>
          <w:sz w:val="24"/>
          <w:szCs w:val="24"/>
        </w:rPr>
        <w:t xml:space="preserve"> реального предмета, явления, действительности, </w:t>
      </w:r>
      <w:r w:rsidRPr="0020348F">
        <w:rPr>
          <w:rFonts w:ascii="Times New Roman" w:hAnsi="Times New Roman" w:cs="Times New Roman"/>
          <w:i/>
          <w:iCs/>
          <w:sz w:val="24"/>
          <w:szCs w:val="24"/>
        </w:rPr>
        <w:t>символы</w:t>
      </w:r>
      <w:r w:rsidRPr="0020348F">
        <w:rPr>
          <w:rFonts w:ascii="Times New Roman" w:hAnsi="Times New Roman" w:cs="Times New Roman"/>
          <w:sz w:val="24"/>
          <w:szCs w:val="24"/>
        </w:rPr>
        <w:t xml:space="preserve"> передают </w:t>
      </w:r>
      <w:r w:rsidRPr="0020348F">
        <w:rPr>
          <w:rFonts w:ascii="Times New Roman" w:hAnsi="Times New Roman" w:cs="Times New Roman"/>
          <w:i/>
          <w:iCs/>
          <w:sz w:val="24"/>
          <w:szCs w:val="24"/>
        </w:rPr>
        <w:t>отношение</w:t>
      </w:r>
      <w:r w:rsidRPr="0020348F">
        <w:rPr>
          <w:rFonts w:ascii="Times New Roman" w:hAnsi="Times New Roman" w:cs="Times New Roman"/>
          <w:sz w:val="24"/>
          <w:szCs w:val="24"/>
        </w:rPr>
        <w:t xml:space="preserve"> человека к тому, что обозначается. В зависимости от возникающей перед человеком задачи умственные способности можно разделить на несколько групп.</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i/>
          <w:iCs/>
          <w:sz w:val="24"/>
          <w:szCs w:val="24"/>
        </w:rPr>
        <w:lastRenderedPageBreak/>
        <w:t>Умственные</w:t>
      </w:r>
      <w:r w:rsidRPr="0020348F">
        <w:rPr>
          <w:rFonts w:ascii="Times New Roman" w:hAnsi="Times New Roman" w:cs="Times New Roman"/>
          <w:sz w:val="24"/>
          <w:szCs w:val="24"/>
        </w:rPr>
        <w:t xml:space="preserve"> способности могут быть разделены на познавательные и творческие, познавательные, в свою очередь – на сенсорные и интеллектуальные.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Способности восприятия (</w:t>
      </w:r>
      <w:r w:rsidRPr="0020348F">
        <w:rPr>
          <w:rFonts w:ascii="Times New Roman" w:hAnsi="Times New Roman" w:cs="Times New Roman"/>
          <w:i/>
          <w:iCs/>
          <w:sz w:val="24"/>
          <w:szCs w:val="24"/>
        </w:rPr>
        <w:t>сенсорные способности</w:t>
      </w:r>
      <w:r w:rsidRPr="0020348F">
        <w:rPr>
          <w:rFonts w:ascii="Times New Roman" w:hAnsi="Times New Roman" w:cs="Times New Roman"/>
          <w:sz w:val="24"/>
          <w:szCs w:val="24"/>
        </w:rPr>
        <w:t>) «обнаруживаются в виде восприятия тех или иных свойств</w:t>
      </w:r>
      <w:r w:rsidRPr="0020348F">
        <w:rPr>
          <w:rFonts w:ascii="Times New Roman" w:hAnsi="Times New Roman" w:cs="Times New Roman"/>
          <w:i/>
          <w:iCs/>
          <w:sz w:val="24"/>
          <w:szCs w:val="24"/>
        </w:rPr>
        <w:t xml:space="preserve"> и </w:t>
      </w:r>
      <w:r w:rsidRPr="0020348F">
        <w:rPr>
          <w:rFonts w:ascii="Times New Roman" w:hAnsi="Times New Roman" w:cs="Times New Roman"/>
          <w:sz w:val="24"/>
          <w:szCs w:val="24"/>
        </w:rPr>
        <w:t>отношений предметов и явлений объективного мира или свойств собственных действий индивида</w:t>
      </w:r>
      <w:r w:rsidRPr="0020348F">
        <w:rPr>
          <w:rFonts w:ascii="Times New Roman" w:hAnsi="Times New Roman" w:cs="Times New Roman"/>
          <w:i/>
          <w:iCs/>
          <w:sz w:val="24"/>
          <w:szCs w:val="24"/>
        </w:rPr>
        <w:t>»</w:t>
      </w:r>
      <w:r w:rsidRPr="0020348F">
        <w:rPr>
          <w:rFonts w:ascii="Times New Roman" w:hAnsi="Times New Roman" w:cs="Times New Roman"/>
          <w:sz w:val="24"/>
          <w:szCs w:val="24"/>
        </w:rPr>
        <w:t>. Решение различных перцептивных задач происходит при помощи сенсорных эталонов и действий по их использованию</w:t>
      </w:r>
      <w:r w:rsidRPr="0020348F">
        <w:rPr>
          <w:rFonts w:ascii="Times New Roman" w:hAnsi="Times New Roman" w:cs="Times New Roman"/>
          <w:i/>
          <w:iCs/>
          <w:sz w:val="24"/>
          <w:szCs w:val="24"/>
        </w:rPr>
        <w:t>.</w:t>
      </w:r>
      <w:r w:rsidRPr="0020348F">
        <w:rPr>
          <w:rFonts w:ascii="Times New Roman" w:hAnsi="Times New Roman" w:cs="Times New Roman"/>
          <w:sz w:val="24"/>
          <w:szCs w:val="24"/>
        </w:rPr>
        <w:t xml:space="preserve"> (Подробнее о сенсорных способностях см. в «Развитие сенсорных способностей» образовательной области «Познавательное развитие»).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w:t>
      </w:r>
      <w:r w:rsidRPr="0020348F">
        <w:rPr>
          <w:rFonts w:ascii="Times New Roman" w:hAnsi="Times New Roman" w:cs="Times New Roman"/>
          <w:i/>
          <w:iCs/>
          <w:sz w:val="24"/>
          <w:szCs w:val="24"/>
        </w:rPr>
        <w:t>интеллектуальных с</w:t>
      </w:r>
      <w:r w:rsidRPr="0020348F">
        <w:rPr>
          <w:rFonts w:ascii="Times New Roman" w:hAnsi="Times New Roman" w:cs="Times New Roman"/>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Согласно теории, разработанной А.Н.Леонтьевым, Д.Б.Элькониным, В.В.Давыдовым, развитие ребенка осуществляется в процессе различных деятельностей. Для дошкольников это, прежде всего, игра, а также конструирование, изобразительная деятельность, литературно-художественная. Создание условий для развития различных деятельностей – одна из основных задач, предлагаемых педагогам авторами программы.</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Предлагаемая программа нацелена на развитие умственных способностей дошкольников в процессе детских видов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решение различных задач.</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Задача, стоящая перед авторами программы - ввести в обучение такие действия детей, которые в максимальной степени развивают их умственные способности. Основное внимание авторы программы переносят с содержания обучения на его средства.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Ребенок включается в различные образовательные ситуации как в ходе организованной партнерской деятельности детей и взрослого, так и самостоятельно.</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Моделирующие действия позволяют ребенку ориентироваться в реальных свойствах вещей, развивают способности к их обобщению и отнесению предметов к определенным категориям на основе выделения в них существенных свойств и установления связей и зависимостей между ними.</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В процессе познавательно-исследовательской деятельности ребенок выделяет существенные признаки и функциональное назначение предметов, сделанных руками человека: различает и называет материалы, из которых сделаны предметы, определяет их свойства, устанавливает связи между строением, материалом и назначением объектов.</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«Сенсорное воспитание»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результате работы по </w:t>
      </w:r>
      <w:r w:rsidRPr="0020348F">
        <w:rPr>
          <w:rFonts w:ascii="Times New Roman" w:hAnsi="Times New Roman" w:cs="Times New Roman"/>
          <w:b/>
          <w:bCs/>
          <w:sz w:val="24"/>
          <w:szCs w:val="24"/>
        </w:rPr>
        <w:t>сенсорному воспитанию</w:t>
      </w:r>
      <w:r w:rsidRPr="0020348F">
        <w:rPr>
          <w:rFonts w:ascii="Times New Roman" w:hAnsi="Times New Roman" w:cs="Times New Roman"/>
          <w:sz w:val="24"/>
          <w:szCs w:val="24"/>
        </w:rPr>
        <w:t xml:space="preserve"> ребенок овладевает представлениями о свойствах предметов окружающего мира (цвете, форме, величине). Представления детей формируются в процессе развития сенсорных способностей через </w:t>
      </w:r>
      <w:r w:rsidRPr="0020348F">
        <w:rPr>
          <w:rFonts w:ascii="Times New Roman" w:hAnsi="Times New Roman" w:cs="Times New Roman"/>
          <w:i/>
          <w:iCs/>
          <w:sz w:val="24"/>
          <w:szCs w:val="24"/>
        </w:rPr>
        <w:t xml:space="preserve">действия </w:t>
      </w:r>
      <w:r w:rsidRPr="0020348F">
        <w:rPr>
          <w:rFonts w:ascii="Times New Roman" w:hAnsi="Times New Roman" w:cs="Times New Roman"/>
          <w:sz w:val="24"/>
          <w:szCs w:val="24"/>
        </w:rPr>
        <w:t xml:space="preserve">(идентификации, соотнесения с эталоном, перцептивного моделирования) с </w:t>
      </w:r>
      <w:r w:rsidRPr="0020348F">
        <w:rPr>
          <w:rFonts w:ascii="Times New Roman" w:hAnsi="Times New Roman" w:cs="Times New Roman"/>
          <w:i/>
          <w:iCs/>
          <w:sz w:val="24"/>
          <w:szCs w:val="24"/>
        </w:rPr>
        <w:t>сенсорными эталонами</w:t>
      </w:r>
      <w:r w:rsidRPr="0020348F">
        <w:rPr>
          <w:rFonts w:ascii="Times New Roman" w:hAnsi="Times New Roman" w:cs="Times New Roman"/>
          <w:sz w:val="24"/>
          <w:szCs w:val="24"/>
        </w:rPr>
        <w:t xml:space="preserve"> (семью цветами спектра, пятью геометрическими формами, десятью градациями величины).</w:t>
      </w:r>
    </w:p>
    <w:p w:rsidR="00EB3812" w:rsidRPr="0020348F" w:rsidRDefault="00EB3812" w:rsidP="00EB381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B3812" w:rsidRPr="0020348F" w:rsidRDefault="00EB3812" w:rsidP="00EB381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«если…то».</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w:t>
      </w:r>
      <w:r w:rsidR="00670392" w:rsidRPr="0020348F">
        <w:rPr>
          <w:rFonts w:ascii="Times New Roman" w:hAnsi="Times New Roman" w:cs="Times New Roman"/>
          <w:sz w:val="24"/>
          <w:szCs w:val="24"/>
        </w:rPr>
        <w:t>), светом</w:t>
      </w:r>
      <w:r w:rsidRPr="0020348F">
        <w:rPr>
          <w:rFonts w:ascii="Times New Roman" w:hAnsi="Times New Roman" w:cs="Times New Roman"/>
          <w:sz w:val="24"/>
          <w:szCs w:val="24"/>
        </w:rPr>
        <w:t>,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w:t>
      </w:r>
      <w:r w:rsidRPr="0020348F">
        <w:rPr>
          <w:rFonts w:ascii="Times New Roman" w:hAnsi="Times New Roman" w:cs="Times New Roman"/>
          <w:sz w:val="24"/>
          <w:szCs w:val="24"/>
        </w:rPr>
        <w:tab/>
        <w:t xml:space="preserve"> сфере.</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Возможность свободных практических действий с разнообразными </w:t>
      </w:r>
      <w:r w:rsidR="00670392" w:rsidRPr="0020348F">
        <w:rPr>
          <w:rFonts w:ascii="Times New Roman" w:hAnsi="Times New Roman" w:cs="Times New Roman"/>
          <w:sz w:val="24"/>
          <w:szCs w:val="24"/>
        </w:rPr>
        <w:t>материалами,</w:t>
      </w:r>
      <w:r w:rsidRPr="0020348F">
        <w:rPr>
          <w:rFonts w:ascii="Times New Roman" w:hAnsi="Times New Roman" w:cs="Times New Roman"/>
          <w:sz w:val="24"/>
          <w:szCs w:val="24"/>
        </w:rPr>
        <w:t xml:space="preserve">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ещё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лото, шашки, шахматы, конструирование.</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«Ознакомление с пространственными отношениями».</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При ознакомлении с </w:t>
      </w:r>
      <w:r w:rsidRPr="0020348F">
        <w:rPr>
          <w:rFonts w:ascii="Times New Roman" w:hAnsi="Times New Roman" w:cs="Times New Roman"/>
          <w:b/>
          <w:bCs/>
          <w:sz w:val="24"/>
          <w:szCs w:val="24"/>
        </w:rPr>
        <w:t>пространственными отношениями</w:t>
      </w:r>
      <w:r w:rsidRPr="0020348F">
        <w:rPr>
          <w:rFonts w:ascii="Times New Roman" w:hAnsi="Times New Roman" w:cs="Times New Roman"/>
          <w:sz w:val="24"/>
          <w:szCs w:val="24"/>
        </w:rPr>
        <w:t xml:space="preserve"> дети овладевают пространственными предлогами и наречиями (за, перед, слева, справа, между, сверху, снизу и др.). Могут ориентироваться в различных помещениях и на участке детского </w:t>
      </w:r>
      <w:r w:rsidR="00B874D6" w:rsidRPr="0020348F">
        <w:rPr>
          <w:rFonts w:ascii="Times New Roman" w:hAnsi="Times New Roman" w:cs="Times New Roman"/>
          <w:sz w:val="24"/>
          <w:szCs w:val="24"/>
        </w:rPr>
        <w:t>сада при</w:t>
      </w:r>
      <w:r w:rsidRPr="0020348F">
        <w:rPr>
          <w:rFonts w:ascii="Times New Roman" w:hAnsi="Times New Roman" w:cs="Times New Roman"/>
          <w:sz w:val="24"/>
          <w:szCs w:val="24"/>
        </w:rPr>
        <w:t xml:space="preserve"> помощи плана (находя по плану спрятанный в помещении предмет или наоборот, показывая на плане, где спрятан предмет в помещении), владеют общепринятыми условными обозначениями при составлении планов, имеют представление о масштабе, могут пользоваться системой координат при игре «Морской бой», могут ориентироваться в пространстве листа бумаги.</w:t>
      </w:r>
    </w:p>
    <w:p w:rsidR="00EB3812" w:rsidRPr="0020348F" w:rsidRDefault="00EB3812" w:rsidP="00EB3812">
      <w:pPr>
        <w:shd w:val="clear" w:color="auto" w:fill="FFFFFF"/>
        <w:spacing w:after="0" w:line="240" w:lineRule="auto"/>
        <w:contextualSpacing/>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Сфера развития «Конструирование».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результате овладения деятельностью </w:t>
      </w:r>
      <w:r w:rsidRPr="0020348F">
        <w:rPr>
          <w:rFonts w:ascii="Times New Roman" w:hAnsi="Times New Roman" w:cs="Times New Roman"/>
          <w:bCs/>
          <w:color w:val="000000"/>
          <w:sz w:val="24"/>
          <w:szCs w:val="24"/>
        </w:rPr>
        <w:t>конструирования</w:t>
      </w:r>
      <w:r w:rsidRPr="0020348F">
        <w:rPr>
          <w:rFonts w:ascii="Times New Roman" w:hAnsi="Times New Roman" w:cs="Times New Roman"/>
          <w:color w:val="000000"/>
          <w:sz w:val="24"/>
          <w:szCs w:val="24"/>
        </w:rPr>
        <w:t xml:space="preserve"> дети могут ориентироваться в пространственных свойствах деталей, постройки из строительных деталей, реальном предмете. Строят постройки по графическим схемам, по предварительному замыслу. Могут изобразить схемы построек с разных сторон по готовой постройке и по предварительному замыслу. Могут переводить одни схематические изображения построек в другие (контурные в расчлененные, общие схемы предмета в расчлененные конкретные схемы его конструкции, схемы объемные в схемы с отдельных позиций и т.д.). Дети строят пространственные композиции из нескольких построек, включая их в единый комплекс.</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Программа предусматривает организацию деятельности детей с объемными деревянными строительными деталями простой геометрической формы, где все детали соразмерны </w:t>
      </w:r>
      <w:r w:rsidR="00B874D6">
        <w:rPr>
          <w:rFonts w:ascii="Times New Roman" w:hAnsi="Times New Roman" w:cs="Times New Roman"/>
          <w:color w:val="000000"/>
          <w:sz w:val="24"/>
          <w:szCs w:val="24"/>
        </w:rPr>
        <w:t>к</w:t>
      </w:r>
      <w:r w:rsidR="00B874D6" w:rsidRPr="0020348F">
        <w:rPr>
          <w:rFonts w:ascii="Times New Roman" w:hAnsi="Times New Roman" w:cs="Times New Roman"/>
          <w:color w:val="000000"/>
          <w:sz w:val="24"/>
          <w:szCs w:val="24"/>
        </w:rPr>
        <w:t>убу. Создание</w:t>
      </w:r>
      <w:r w:rsidRPr="0020348F">
        <w:rPr>
          <w:rFonts w:ascii="Times New Roman" w:hAnsi="Times New Roman" w:cs="Times New Roman"/>
          <w:color w:val="000000"/>
          <w:sz w:val="24"/>
          <w:szCs w:val="24"/>
        </w:rPr>
        <w:t xml:space="preserve"> построек из такого материала - деятельность, спо</w:t>
      </w:r>
      <w:r w:rsidRPr="0020348F">
        <w:rPr>
          <w:rFonts w:ascii="Times New Roman" w:hAnsi="Times New Roman" w:cs="Times New Roman"/>
          <w:color w:val="000000"/>
          <w:sz w:val="24"/>
          <w:szCs w:val="24"/>
        </w:rPr>
        <w:softHyphen/>
        <w:t>собствующая развитию ребенка.</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w:t>
      </w:r>
      <w:r w:rsidRPr="0020348F">
        <w:rPr>
          <w:rFonts w:ascii="Times New Roman" w:hAnsi="Times New Roman" w:cs="Times New Roman"/>
          <w:color w:val="000000"/>
          <w:sz w:val="24"/>
          <w:szCs w:val="24"/>
        </w:rPr>
        <w:softHyphen/>
        <w:t xml:space="preserve">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w:t>
      </w:r>
      <w:r w:rsidR="00B874D6" w:rsidRPr="0020348F">
        <w:rPr>
          <w:rFonts w:ascii="Times New Roman" w:hAnsi="Times New Roman" w:cs="Times New Roman"/>
          <w:color w:val="000000"/>
          <w:sz w:val="24"/>
          <w:szCs w:val="24"/>
        </w:rPr>
        <w:t>обозначения.</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Освоение действий с такими средствами в процессе ориентировки в задаче и составляет основу развития указанных способностей. Программа предусматривает систематическое и планомерное применение этих средств в ходе работы с детьми по конструированию.</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Основные направления работы, связанной с развитием указанных способностей, представлены в форме применения в конструировании </w:t>
      </w:r>
      <w:r w:rsidRPr="0020348F">
        <w:rPr>
          <w:rFonts w:ascii="Times New Roman" w:hAnsi="Times New Roman" w:cs="Times New Roman"/>
          <w:i/>
          <w:iCs/>
          <w:color w:val="000000"/>
          <w:sz w:val="24"/>
          <w:szCs w:val="24"/>
        </w:rPr>
        <w:t>действий</w:t>
      </w:r>
      <w:r w:rsidRPr="0020348F">
        <w:rPr>
          <w:rFonts w:ascii="Times New Roman" w:hAnsi="Times New Roman" w:cs="Times New Roman"/>
          <w:color w:val="000000"/>
          <w:sz w:val="24"/>
          <w:szCs w:val="24"/>
        </w:rPr>
        <w:t xml:space="preserve"> с определенным видом средств:</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1.</w:t>
      </w:r>
      <w:r w:rsidRPr="0020348F">
        <w:rPr>
          <w:rFonts w:ascii="Times New Roman" w:hAnsi="Times New Roman" w:cs="Times New Roman"/>
          <w:i/>
          <w:iCs/>
          <w:color w:val="000000"/>
          <w:sz w:val="24"/>
          <w:szCs w:val="24"/>
        </w:rPr>
        <w:t xml:space="preserve">Создание условий для развития у детей действий соотнесения эталонных образцов формы, пропорций, пространственных отношений с реальными предметами для выделения в них этих свойств. </w:t>
      </w:r>
      <w:r w:rsidRPr="0020348F">
        <w:rPr>
          <w:rFonts w:ascii="Times New Roman" w:hAnsi="Times New Roman" w:cs="Times New Roman"/>
          <w:color w:val="000000"/>
          <w:sz w:val="24"/>
          <w:szCs w:val="24"/>
        </w:rPr>
        <w:t>В качестве эталонных средств используется строительный материал, детали которого имеют четкую геометрическую форму, а также графические изображения этих деталей. Развивается главным образом восприятие.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2.</w:t>
      </w:r>
      <w:r w:rsidRPr="0020348F">
        <w:rPr>
          <w:rFonts w:ascii="Times New Roman" w:hAnsi="Times New Roman" w:cs="Times New Roman"/>
          <w:i/>
          <w:iCs/>
          <w:color w:val="000000"/>
          <w:sz w:val="24"/>
          <w:szCs w:val="24"/>
        </w:rPr>
        <w:t xml:space="preserve">Организация действий замещения и моделирования. </w:t>
      </w:r>
      <w:r w:rsidRPr="0020348F">
        <w:rPr>
          <w:rFonts w:ascii="Times New Roman" w:hAnsi="Times New Roman" w:cs="Times New Roman"/>
          <w:color w:val="000000"/>
          <w:sz w:val="24"/>
          <w:szCs w:val="24"/>
        </w:rPr>
        <w:t>Они осуществляются в двух формах: предметной и графической. Предметные модели объектов, по существу, создаются в ходе самого практического конструирования из строительных деталей. Кроме предметных моделей, в конструировании используются графические модели (схематические изображения предметов), дающие более абстрактное и обобщенное представление об их свойствах. С такими моделями дети начинают работать в среднем дошкольном возрасте.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Сначала используются только готовые модели, затем дети в них вносят дополнения и отдельные незначительные изменения. Начиная со старшей группы, детей обучают действиям самостоятельного построения графических моделей с разных пространственных позиций (вид спереди, сбоку, сверху) и действиям их преобразования, что способствует проявлению детского творчества. К концу дошкольного детства дети свободно оперируют разными видами графических моделей, удерживают схематизированный образ предмета в представлении, используют его при разработке собственного замысла новой конструкции.</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3.</w:t>
      </w:r>
      <w:r w:rsidRPr="0020348F">
        <w:rPr>
          <w:rFonts w:ascii="Times New Roman" w:hAnsi="Times New Roman" w:cs="Times New Roman"/>
          <w:i/>
          <w:iCs/>
          <w:color w:val="000000"/>
          <w:sz w:val="24"/>
          <w:szCs w:val="24"/>
        </w:rPr>
        <w:t>Организация условий для творческого построения конструкций, создаваемых детьми по собственному замыслу, в том числе с использованием литературных и музыкальных произведений и символических средств.</w:t>
      </w:r>
      <w:r w:rsidRPr="0020348F">
        <w:rPr>
          <w:rFonts w:ascii="Times New Roman" w:hAnsi="Times New Roman" w:cs="Times New Roman"/>
          <w:color w:val="000000"/>
          <w:sz w:val="24"/>
          <w:szCs w:val="24"/>
        </w:rPr>
        <w:t xml:space="preserve"> В символических постройках дети передают свое понимание действительности и эмоциональное отношение к предметам, характерам героев литературных произведений, игровым персонажам, отдельным событиям. Это одна из форм проявления детского творчества в конструировании.</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4.</w:t>
      </w:r>
      <w:r w:rsidRPr="0020348F">
        <w:rPr>
          <w:rFonts w:ascii="Times New Roman" w:hAnsi="Times New Roman" w:cs="Times New Roman"/>
          <w:i/>
          <w:iCs/>
          <w:color w:val="000000"/>
          <w:sz w:val="24"/>
          <w:szCs w:val="24"/>
        </w:rPr>
        <w:t xml:space="preserve">Применение в конструировании речевых средств. </w:t>
      </w:r>
      <w:r w:rsidRPr="0020348F">
        <w:rPr>
          <w:rFonts w:ascii="Times New Roman" w:hAnsi="Times New Roman" w:cs="Times New Roman"/>
          <w:color w:val="000000"/>
          <w:sz w:val="24"/>
          <w:szCs w:val="24"/>
        </w:rPr>
        <w:t>В процессе детского конструирования речь используется для обозначения задачи, предмета, его частей и строительных деталей, описания плана последовательности действий при анализе образцов продукта деятельности и способов его построения.</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Другой важной задачей программы является расширение знаний и представлений детей о предметном мире, ознакомление со свойствами строительного материала и правилами его использования при сооружении построек, а также формирование у детей навыков практического конструирования (соединение деталей, расположение их в пространстве) и графического изображения предметов и построек в виде простейших схематических рисунков. В помощь воспитателям и детям предлагаются специальные трафареты из прозрачного пластика с прорезями (окошками), которые по форме и размерам соответствуют сторонам строительных деталей. В процессе такого изображения у детей формируются точные графические действия и глазомерный контроль за движением руки, т. е. координация движений руки и глаза.</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Обе задачи, поставленные в программе (развитие ориентировки в условиях деятельности и формирование технических навыков), взаимосвязаны и реализуются в работе с детьми одновременно.</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рассчитана на работу с детьми от трех до семи лет. Структура образовательных ситуаций по конструированию вариативна. Как правило, она включает 2-4 разных компонента. Основными из них являются: ознакомление детей с новой тематикой построек; освоение новых средств и способов ориентировки в материале; разработка детьми собственного замысла конструкции; игры-загадки (на продолжение незавершенной постройки; дополнение схемы. Предмета недостающим изобразительным элементом, угадывание по двум разным схемам предмета возможных вариантов его конструкции и т. д.); проводятся упражнения на закрепление усвоенного материала; упражнения на отгадывание деталей предмета по названию. Кроме того, возможно использование комплексных видов деятельности, объединяющих разработку детьми конструктивного замысла с прослушиванием музыкальных и литературных произведений, проведением игр-</w:t>
      </w:r>
      <w:r w:rsidRPr="0020348F">
        <w:rPr>
          <w:rFonts w:ascii="Times New Roman" w:hAnsi="Times New Roman" w:cs="Times New Roman"/>
          <w:color w:val="000000"/>
          <w:sz w:val="24"/>
          <w:szCs w:val="24"/>
        </w:rPr>
        <w:lastRenderedPageBreak/>
        <w:t>драматизаций, а также включением заданий на конструирование по схемам в проведение праздничных аттракционов и вечеров досуга.</w:t>
      </w:r>
    </w:p>
    <w:p w:rsidR="00EB3812" w:rsidRPr="0020348F" w:rsidRDefault="00EB3812" w:rsidP="00EB3812">
      <w:pPr>
        <w:shd w:val="clear" w:color="auto" w:fill="FFFFFF"/>
        <w:spacing w:after="0" w:line="240" w:lineRule="auto"/>
        <w:contextualSpacing/>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Сфера развития «Развитие экологических представлений».</w:t>
      </w:r>
    </w:p>
    <w:p w:rsidR="00EB3812" w:rsidRPr="0020348F" w:rsidRDefault="00EB3812" w:rsidP="00EB3812">
      <w:pPr>
        <w:shd w:val="clear" w:color="auto" w:fill="FFFFFF"/>
        <w:spacing w:after="0" w:line="240" w:lineRule="auto"/>
        <w:ind w:firstLine="404"/>
        <w:contextualSpacing/>
        <w:jc w:val="both"/>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Развитие экологических представлений</w:t>
      </w:r>
      <w:r w:rsidRPr="0020348F">
        <w:rPr>
          <w:rFonts w:ascii="Times New Roman" w:hAnsi="Times New Roman" w:cs="Times New Roman"/>
          <w:color w:val="000000"/>
          <w:sz w:val="24"/>
          <w:szCs w:val="24"/>
        </w:rPr>
        <w:t>позволяетпознакомить детей со свойствами объектов неживой природы и предметами обихода: песком, водой (льдом, жидкой водой, паром), магнитом, воздухом, металлическими и неметаллическими, деревянными, пластиковыми и другими предметами. Деятельность организуется таким образом, что дети, играя и экспериментируя с предметами, сделанными руками человека, выделяют их существенные свойства и функциональное назначение могли выделять их свойства (плавает-тонет, теплый - холодный, мокрый - сухой, тяжелый - легкий и др.), называют их, делая самостоятельные выводы из экспериментов и игры.</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 знакомстве с объектами природы прослеживаются и фиксируются причинно-следственные связи. Дети через наблюдение и анализ смены времен года, экологических систем и природных зон Земли самостоятельно или с помощью взрослого выявляют:  взаимозависимости живой и неживой природы; взаимосвязи между растениями и животными;  взаимосвязи человека и природы.</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Представления закрепляются при использовании и построении моделей в виде круговой диаграммы смены времен года; моделей взаимосвязи условий жизни, растений и животных в экологических системах и природных зонах Земли.</w:t>
      </w:r>
    </w:p>
    <w:p w:rsidR="00EB3812" w:rsidRPr="0020348F" w:rsidRDefault="00EB3812" w:rsidP="00EB381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элементов логического мышления»</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Развитие у детей </w:t>
      </w:r>
      <w:r w:rsidRPr="0020348F">
        <w:rPr>
          <w:rFonts w:ascii="Times New Roman" w:hAnsi="Times New Roman" w:cs="Times New Roman"/>
          <w:bCs/>
          <w:color w:val="000000"/>
          <w:sz w:val="24"/>
          <w:szCs w:val="24"/>
        </w:rPr>
        <w:t>элементарных математических представлений</w:t>
      </w:r>
      <w:r w:rsidRPr="0020348F">
        <w:rPr>
          <w:rFonts w:ascii="Times New Roman" w:hAnsi="Times New Roman" w:cs="Times New Roman"/>
          <w:color w:val="000000"/>
          <w:sz w:val="24"/>
          <w:szCs w:val="24"/>
        </w:rPr>
        <w:t> – это овладение детьми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развивается ориентировка на время при выполнении действий в различные режимные моменты.</w:t>
      </w:r>
    </w:p>
    <w:p w:rsidR="00EB3812" w:rsidRPr="0020348F" w:rsidRDefault="00EB3812" w:rsidP="00EB381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элементарных математических представлений»</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Развитие </w:t>
      </w:r>
      <w:r w:rsidRPr="0020348F">
        <w:rPr>
          <w:rFonts w:ascii="Times New Roman" w:hAnsi="Times New Roman" w:cs="Times New Roman"/>
          <w:bCs/>
          <w:color w:val="000000"/>
          <w:sz w:val="24"/>
          <w:szCs w:val="24"/>
        </w:rPr>
        <w:t xml:space="preserve">элементов логического мышления </w:t>
      </w:r>
      <w:r w:rsidRPr="0020348F">
        <w:rPr>
          <w:rFonts w:ascii="Times New Roman" w:hAnsi="Times New Roman" w:cs="Times New Roman"/>
          <w:color w:val="000000"/>
          <w:sz w:val="24"/>
          <w:szCs w:val="24"/>
        </w:rPr>
        <w:t>происходит как овладение детьмипредставлениями о понятийных отношениях, выявляемых в результате применения детьми сложившихся способов группировки и упорядочения объектов. Понятийные отношения раскрываются при помощи условно-символических моделей. Ребенок осваивает два вида понятийных отношений: классификационных (отношения подчинения и соподчинения по уровню их обобщенности, или родо-видовые отношения.) и сериационных (отношения последовательности, отношения между объектами, упорядоченными по степени интенсивности какого-либо признака).</w:t>
      </w:r>
    </w:p>
    <w:p w:rsidR="005D59BB" w:rsidRPr="0020348F" w:rsidRDefault="005D59BB" w:rsidP="005D59BB">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5D59BB" w:rsidRPr="0020348F" w:rsidRDefault="005D59BB" w:rsidP="005D59BB">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«Сенсорное воспитание».</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использовать усвоенные эталоны представления в рисунке, в подборе цвета в создании построек;</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совершенствовать действия соотнесения с эталоном при использовании эталонов в различных идах деятельности.</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«Ознакомление с пространственными отношениями».</w:t>
      </w:r>
    </w:p>
    <w:p w:rsidR="005D59BB" w:rsidRPr="0020348F" w:rsidRDefault="005D59BB" w:rsidP="005D59BB">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Основные задачи образовательной деятельности:</w:t>
      </w:r>
      <w:r w:rsidRPr="0020348F">
        <w:rPr>
          <w:rFonts w:ascii="Times New Roman" w:hAnsi="Times New Roman" w:cs="Times New Roman"/>
          <w:sz w:val="24"/>
          <w:szCs w:val="24"/>
        </w:rPr>
        <w:t>.</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-совершенствовать у детей способы ориентировки в пространстве  при  помощи  планов;</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использованию условной  мерки  для  измерения  периметра  помещения  и  его  изображению  в  определённом  масштабе;</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-совершенствовать способы  ориентировки  детей  на  местности  с  помощью  готового  плана;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ориентировке  в  пространстве  с  помощью  системы  координат;</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ориентировке  на  макете  знакомой  местности;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-обучать детей  прочтению  карт.</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«Конструирование».</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-использовать  графическое  плоскостное  изображение  как  средство  развития  у  детей  восприятия, анализа  и  узнавания  строительных  деталей  и  простейших  комбинаций  из  2-3  деталей;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условие  для  построения  детьми  конструкций  по  готовым  графическим схемам;</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-использовать самостоятельно  созданные  детьми  графические  плоскостные  изображения  как  средства  развития  у  детей  восприятия  и  анализа  готовой  конструкции;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развития  у  детей  умения  представлять  объект  по его  графическому  изображению  в  одной  проекции  и  изображать  в  другой  проекции.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воплощения  детьми  в  постройках  собственных  замыслов.</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вычленения  детьми  в предмете  основных функциональных  структурных   особенностях  и  передачи  их  в  конструкции.</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элементарных математических представлений».</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установлению  отношений  между  объектами  по  величине  при  помощи  моделей  типа  оси;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обучать  детей  установлению  количественных  отношений (на  материале  пересчета и  измерения  жидких  и  шипучих  тел)  при  помощи  моделей  типа  оси;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обучать  детей  использованию  числовой  оси  для  пересчета  одного  и  того же  количества  предметов  группами (счета  при разном  основании)  в  процессе  построения  моделей;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составлению  математической  записи  соотношения  чисел;</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использованию  моделей  в  виде  кругов  и разветвленных  отрезков для  установления  чисел  в  пределах  десяти;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-познакомить  с  числами  второго  десятка;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интерес  к  математике.</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экологических представлений».</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овладения  детьми  представлений  об  условиях  жизни  растений, животных  различных  природных  зон  (Крайнего  севера,  тайги  и  смешанных  лесов, степей  и саванн, пустынь, джунглей)  с  использованием  заместителей;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условия  для  овладения  детьми  обобщенными  представлениями  о  взаимосвязи  в  природных зонах  с  помощью  моделей  условия  жизни  растений  и  животных  в  различных  природных;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-побуждать  детей  использовать  знания  о  природных  зонах  и  знаковых средств (условные  обозначения, модели)  в  различных  ситуациях;</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элементов логического мышления».</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освоения  детьми  понятийных  отношений.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освоения  детьми  понятийных  отношений  понятий  разного  объема.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освоения  детьми  понятийных  отношений  разного  объема  и  содержания.</w:t>
      </w:r>
    </w:p>
    <w:p w:rsidR="005D59BB" w:rsidRDefault="005D59BB" w:rsidP="005D59BB">
      <w:pPr>
        <w:spacing w:after="0" w:line="240" w:lineRule="auto"/>
        <w:jc w:val="both"/>
        <w:rPr>
          <w:rFonts w:ascii="Times New Roman" w:hAnsi="Times New Roman" w:cs="Times New Roman"/>
          <w:sz w:val="24"/>
          <w:szCs w:val="24"/>
        </w:rPr>
      </w:pPr>
    </w:p>
    <w:p w:rsidR="00B874D6" w:rsidRDefault="00B874D6" w:rsidP="005D59BB">
      <w:pPr>
        <w:spacing w:after="0" w:line="240" w:lineRule="auto"/>
        <w:jc w:val="both"/>
        <w:rPr>
          <w:rFonts w:ascii="Times New Roman" w:hAnsi="Times New Roman" w:cs="Times New Roman"/>
          <w:sz w:val="24"/>
          <w:szCs w:val="24"/>
        </w:rPr>
      </w:pPr>
    </w:p>
    <w:p w:rsidR="00B874D6" w:rsidRPr="0020348F" w:rsidRDefault="00B874D6" w:rsidP="005D59B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5D59BB" w:rsidRPr="0020348F" w:rsidTr="00867835">
        <w:tc>
          <w:tcPr>
            <w:tcW w:w="9571" w:type="dxa"/>
            <w:gridSpan w:val="2"/>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«Познавательное развитие»</w:t>
            </w:r>
            <w:r w:rsidRPr="0020348F">
              <w:rPr>
                <w:rStyle w:val="a9"/>
                <w:rFonts w:ascii="Times New Roman" w:hAnsi="Times New Roman" w:cs="Times New Roman"/>
                <w:b/>
                <w:i/>
                <w:iCs/>
                <w:sz w:val="24"/>
                <w:szCs w:val="24"/>
              </w:rPr>
              <w:footnoteReference w:id="23"/>
            </w:r>
          </w:p>
        </w:tc>
      </w:tr>
      <w:tr w:rsidR="005D59BB" w:rsidRPr="0020348F" w:rsidTr="00867835">
        <w:tc>
          <w:tcPr>
            <w:tcW w:w="1827"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tabs>
                <w:tab w:val="left" w:pos="3915"/>
              </w:tabs>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История Урала.</w:t>
            </w:r>
          </w:p>
          <w:p w:rsidR="005D59BB" w:rsidRPr="0020348F" w:rsidRDefault="005D59BB"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Географическое расположение своего края, города (поселка). Уральские горы. </w:t>
            </w:r>
          </w:p>
          <w:p w:rsidR="005D59BB" w:rsidRPr="0020348F" w:rsidRDefault="005D59BB"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Древний Урал. Гиперборейские горы, древние  племена Урала. </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«Уральская мифология» или «Как первый человек пришел на Урал». Археологические находки.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Горнозаводской Урал. </w:t>
            </w:r>
            <w:r w:rsidRPr="0020348F">
              <w:rPr>
                <w:rFonts w:ascii="Times New Roman" w:hAnsi="Times New Roman" w:cs="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Виды минералов Урала (камни).</w:t>
            </w:r>
            <w:r w:rsidRPr="0020348F">
              <w:rPr>
                <w:rFonts w:ascii="Times New Roman" w:hAnsi="Times New Roman" w:cs="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5D59BB" w:rsidRPr="0020348F" w:rsidRDefault="005D59BB"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Природно-климатические зоны Урала. Географическое расположение Урала.</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Карта Свердловской области, карта города (поселка). География места проживания. </w:t>
            </w:r>
            <w:r w:rsidRPr="0020348F">
              <w:rPr>
                <w:rFonts w:ascii="Times New Roman" w:hAnsi="Times New Roman" w:cs="Times New Roman"/>
                <w:color w:val="000000"/>
                <w:sz w:val="24"/>
                <w:szCs w:val="24"/>
              </w:rPr>
              <w:t>Виды ландшафта: лес, луг, водоем, овраг, пруд. П</w:t>
            </w:r>
            <w:r w:rsidRPr="0020348F">
              <w:rPr>
                <w:rFonts w:ascii="Times New Roman" w:hAnsi="Times New Roman" w:cs="Times New Roman"/>
                <w:sz w:val="24"/>
                <w:szCs w:val="24"/>
              </w:rPr>
              <w:t>рирода, население и хозяйство родного края, Свердловской области.</w:t>
            </w:r>
          </w:p>
          <w:p w:rsidR="005D59BB" w:rsidRPr="0020348F" w:rsidRDefault="005D59BB"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Климатические особенности Среднего Урала.</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Природные богатства недр Уральской земли: уголь, нефть, руды, минералы и пр. (с учетом местных условий).</w:t>
            </w:r>
          </w:p>
          <w:p w:rsidR="005D59BB" w:rsidRPr="0020348F" w:rsidRDefault="005D59BB" w:rsidP="00867835">
            <w:pPr>
              <w:spacing w:after="0" w:line="240" w:lineRule="auto"/>
              <w:ind w:firstLine="380"/>
              <w:jc w:val="both"/>
              <w:rPr>
                <w:rFonts w:ascii="Times New Roman" w:hAnsi="Times New Roman" w:cs="Times New Roman"/>
                <w:bCs/>
                <w:i/>
                <w:iCs/>
                <w:sz w:val="24"/>
                <w:szCs w:val="24"/>
              </w:rPr>
            </w:pPr>
            <w:r w:rsidRPr="0020348F">
              <w:rPr>
                <w:rFonts w:ascii="Times New Roman" w:hAnsi="Times New Roman" w:cs="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5D59BB" w:rsidRPr="0020348F" w:rsidTr="00867835">
        <w:tc>
          <w:tcPr>
            <w:tcW w:w="1827" w:type="dxa"/>
            <w:tcBorders>
              <w:top w:val="single" w:sz="4" w:space="0" w:color="auto"/>
              <w:left w:val="single" w:sz="4" w:space="0" w:color="auto"/>
              <w:bottom w:val="single" w:sz="4" w:space="0" w:color="auto"/>
              <w:right w:val="single" w:sz="4" w:space="0" w:color="auto"/>
            </w:tcBorders>
          </w:tcPr>
          <w:p w:rsidR="005D59BB" w:rsidRPr="0020348F" w:rsidRDefault="005D59BB"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Средства, педагогические методы, формы работы с детьми</w:t>
            </w:r>
          </w:p>
          <w:p w:rsidR="005D59BB" w:rsidRPr="0020348F" w:rsidRDefault="005D59BB" w:rsidP="00867835">
            <w:pPr>
              <w:spacing w:after="0" w:line="240" w:lineRule="auto"/>
              <w:jc w:val="both"/>
              <w:rPr>
                <w:rFonts w:ascii="Times New Roman" w:hAnsi="Times New Roman" w:cs="Times New Roman"/>
                <w:b/>
                <w:i/>
                <w:iCs/>
                <w:color w:val="C00000"/>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i/>
                <w:iCs/>
                <w:sz w:val="24"/>
                <w:szCs w:val="24"/>
              </w:rPr>
              <w:t xml:space="preserve">Путешествие по карте. </w:t>
            </w:r>
            <w:r w:rsidRPr="0020348F">
              <w:rPr>
                <w:rFonts w:ascii="Times New Roman" w:hAnsi="Times New Roman" w:cs="Times New Roman"/>
                <w:iCs/>
                <w:sz w:val="24"/>
                <w:szCs w:val="24"/>
              </w:rPr>
              <w:t xml:space="preserve">Какие они, Уральские горы (природно-климатические зоны Урала). </w:t>
            </w:r>
            <w:r w:rsidRPr="0020348F">
              <w:rPr>
                <w:rFonts w:ascii="Times New Roman" w:hAnsi="Times New Roman" w:cs="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5D59BB" w:rsidRPr="0020348F" w:rsidRDefault="005D59BB" w:rsidP="00867835">
            <w:pPr>
              <w:bidi/>
              <w:spacing w:after="0" w:line="240" w:lineRule="auto"/>
              <w:ind w:firstLine="380"/>
              <w:jc w:val="right"/>
              <w:rPr>
                <w:rFonts w:ascii="Times New Roman" w:hAnsi="Times New Roman" w:cs="Times New Roman"/>
                <w:sz w:val="24"/>
                <w:szCs w:val="24"/>
              </w:rPr>
            </w:pPr>
            <w:r w:rsidRPr="0020348F">
              <w:rPr>
                <w:rFonts w:ascii="Times New Roman" w:hAnsi="Times New Roman" w:cs="Times New Roman"/>
                <w:sz w:val="24"/>
                <w:szCs w:val="24"/>
              </w:rPr>
              <w:t>Подбор иллюстраций, фотографий, картинок         хвойного и лиственного леса Среднего Урала и для  Южного Урала (степи)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5D59BB" w:rsidRPr="0020348F" w:rsidRDefault="005D59BB" w:rsidP="00867835">
            <w:pPr>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i/>
                <w:iCs/>
                <w:sz w:val="24"/>
                <w:szCs w:val="24"/>
              </w:rPr>
              <w:t>Путешествие по «реке времени».</w:t>
            </w:r>
            <w:r w:rsidRPr="0020348F">
              <w:rPr>
                <w:rFonts w:ascii="Times New Roman" w:hAnsi="Times New Roman" w:cs="Times New Roman"/>
                <w:bCs/>
                <w:sz w:val="24"/>
                <w:szCs w:val="24"/>
              </w:rPr>
              <w:t>З</w:t>
            </w:r>
            <w:r w:rsidRPr="0020348F">
              <w:rPr>
                <w:rFonts w:ascii="Times New Roman" w:hAnsi="Times New Roman" w:cs="Times New Roman"/>
                <w:sz w:val="24"/>
                <w:szCs w:val="24"/>
              </w:rPr>
              <w:t>анятия-исследования.</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i/>
                <w:iCs/>
                <w:sz w:val="24"/>
                <w:szCs w:val="24"/>
              </w:rPr>
              <w:t xml:space="preserve">Мой край. </w:t>
            </w:r>
            <w:r w:rsidRPr="0020348F">
              <w:rPr>
                <w:rFonts w:ascii="Times New Roman" w:hAnsi="Times New Roman" w:cs="Times New Roman"/>
                <w:iCs/>
                <w:sz w:val="24"/>
                <w:szCs w:val="24"/>
              </w:rPr>
              <w:t xml:space="preserve">Человек пришел на Урал. </w:t>
            </w:r>
            <w:r w:rsidRPr="0020348F">
              <w:rPr>
                <w:rFonts w:ascii="Times New Roman" w:hAnsi="Times New Roman" w:cs="Times New Roman"/>
                <w:sz w:val="24"/>
                <w:szCs w:val="24"/>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Воображаемое путешествие по «реке времени» от настоящего в прошлое.</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lastRenderedPageBreak/>
              <w:t xml:space="preserve">Мой город (село). </w:t>
            </w:r>
            <w:r w:rsidRPr="0020348F">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5D59BB" w:rsidRPr="0020348F" w:rsidRDefault="005D59BB" w:rsidP="00867835">
            <w:pPr>
              <w:spacing w:after="0" w:line="240" w:lineRule="auto"/>
              <w:ind w:firstLine="380"/>
              <w:jc w:val="both"/>
              <w:rPr>
                <w:rFonts w:ascii="Times New Roman" w:hAnsi="Times New Roman" w:cs="Times New Roman"/>
                <w:color w:val="FF0000"/>
                <w:sz w:val="24"/>
                <w:szCs w:val="24"/>
              </w:rPr>
            </w:pPr>
            <w:r w:rsidRPr="0020348F">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книг с изображениями изделий уральских мастеров, использовавших для своих работ камни самоцветы.</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Оформление выставки поделок и ювелирных изделий из различных уральских камней (мини-музей).</w:t>
            </w:r>
          </w:p>
          <w:p w:rsidR="005D59BB" w:rsidRPr="0020348F" w:rsidRDefault="005D59BB" w:rsidP="00867835">
            <w:pPr>
              <w:tabs>
                <w:tab w:val="left" w:pos="3915"/>
              </w:tabs>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sz w:val="24"/>
                <w:szCs w:val="24"/>
              </w:rPr>
              <w:t>Чтение сказов П.П. Бажова, лепка ювелирных изделий из пластилина, рисование по мотивам сказов писателя.</w:t>
            </w:r>
          </w:p>
        </w:tc>
      </w:tr>
    </w:tbl>
    <w:p w:rsidR="005D59BB" w:rsidRPr="0020348F" w:rsidRDefault="005D59BB" w:rsidP="005D59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D59BB" w:rsidRPr="0020348F" w:rsidRDefault="005D59BB" w:rsidP="005D59BB">
      <w:pPr>
        <w:autoSpaceDE w:val="0"/>
        <w:autoSpaceDN w:val="0"/>
        <w:adjustRightInd w:val="0"/>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Образовательная область</w:t>
      </w:r>
    </w:p>
    <w:p w:rsidR="005D59BB" w:rsidRPr="0020348F" w:rsidRDefault="005D59BB" w:rsidP="005D59BB">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«Речевое развитие» </w:t>
      </w:r>
      <w:r w:rsidRPr="0020348F">
        <w:rPr>
          <w:rStyle w:val="a9"/>
          <w:rFonts w:ascii="Times New Roman" w:hAnsi="Times New Roman" w:cs="Times New Roman"/>
          <w:b/>
          <w:bCs/>
          <w:color w:val="000000"/>
          <w:sz w:val="24"/>
          <w:szCs w:val="24"/>
        </w:rPr>
        <w:footnoteReference w:id="24"/>
      </w:r>
    </w:p>
    <w:p w:rsidR="005D59BB" w:rsidRPr="0020348F" w:rsidRDefault="005D59BB" w:rsidP="005D59BB">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речевого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является создание условий для: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речи ребенка;</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приобщения детей к культуре чтения художественной литературы.</w:t>
      </w:r>
    </w:p>
    <w:p w:rsidR="005D59BB" w:rsidRPr="0020348F" w:rsidRDefault="005D59BB" w:rsidP="005D59B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совершенствования разных сторон речи ребенка</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детских рисунков, рассказов и т. д.</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образовательных областях.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D59BB" w:rsidRPr="0020348F" w:rsidRDefault="005D59BB" w:rsidP="005D59B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приобщения детей к культуре чтения литературных произведений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Взрослые читают детям книги, стихи, вспоминают содержание и обсуждают вместе с</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читать сами, предоставляется такая возможность.</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Взрослые могут стимулировать использование речи для познавательно-исследовательского развития детей, </w:t>
      </w:r>
      <w:r w:rsidR="00B874D6" w:rsidRPr="0020348F">
        <w:rPr>
          <w:rFonts w:ascii="Times New Roman" w:hAnsi="Times New Roman" w:cs="Times New Roman"/>
          <w:color w:val="000000"/>
          <w:sz w:val="24"/>
          <w:szCs w:val="24"/>
        </w:rPr>
        <w:t>например,</w:t>
      </w:r>
      <w:r w:rsidRPr="0020348F">
        <w:rPr>
          <w:rFonts w:ascii="Times New Roman" w:hAnsi="Times New Roman" w:cs="Times New Roman"/>
          <w:color w:val="000000"/>
          <w:sz w:val="24"/>
          <w:szCs w:val="24"/>
        </w:rPr>
        <w:t xml:space="preserve"> отвечая на вопросы «Почему?..», «Когда?..», обращая внимание детей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уже скоро появятся первые листочки».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только словесно, но и с помощью жестикуляции или специальных средств.</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Речевому развитию способствуют наличие в развивающей предметно-пространственной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дополнительных материалов, например плакатов и картин, рассказов в картинках, аудиозаписей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литературных произведений и песен, а также других материалов.</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деятельности.</w:t>
      </w:r>
    </w:p>
    <w:p w:rsidR="005D59BB" w:rsidRPr="0020348F" w:rsidRDefault="005D59BB" w:rsidP="005D59BB">
      <w:pPr>
        <w:pStyle w:val="ad"/>
        <w:spacing w:before="0" w:beforeAutospacing="0" w:after="0" w:afterAutospacing="0"/>
        <w:rPr>
          <w:b/>
        </w:rPr>
      </w:pPr>
      <w:r w:rsidRPr="0020348F">
        <w:rPr>
          <w:b/>
        </w:rPr>
        <w:t>В  области    «Речевого  развития»</w:t>
      </w:r>
      <w:r w:rsidRPr="0020348F">
        <w:rPr>
          <w:rStyle w:val="a9"/>
          <w:b/>
        </w:rPr>
        <w:footnoteReference w:id="25"/>
      </w:r>
    </w:p>
    <w:p w:rsidR="005D59BB" w:rsidRPr="0020348F" w:rsidRDefault="005D59BB" w:rsidP="005D59BB">
      <w:pPr>
        <w:pStyle w:val="ad"/>
        <w:spacing w:before="0" w:beforeAutospacing="0" w:after="0" w:afterAutospacing="0"/>
        <w:ind w:firstLine="708"/>
        <w:jc w:val="both"/>
      </w:pPr>
      <w:r w:rsidRPr="0020348F">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Под культурой речи понимается владение нормами родного языка, умение использовать речь в различных условиях общения. Культура речи предполагает также правильное ее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умение строить речевое высказывание, адекватное в стилистическом, смысловом и ситуативном отношении. Общение – наиболее заметная сторона развития человека, использующая речь. Однако и другие стороны психического развития предполагают развитие речи на необходимом для их функционирования уровне.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программе раскрываются задачи и содержание работы по развитию речи и речевого общения детей дошкольного возраста в условиях дошкольных образовательных учреждений, в семье.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Сознательное, профессиональное отношение педагогов к развитию регуляторных способностей детей позволяет развиваться речи в ее планирующей и регулирующей функции (Педагог ставит перед детьми познавательные и коммуникативные задачи; помогает удерживать их, применяя для этого специальные методические приемы; принимает предложения (задачи) детей). Речь педагога сама по себе важна для развития речи детей. Ведь все, что делают окружающие детей взрослые, в том числе и их речь – образец для подражания детьми. </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-организовывать виды  деятельности, способствующие  развитию  речи  детей;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речевую  деятельность;</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способность  к  построению  речевого  высказывания  в  ситуации общения, создавать  условия  для  принятия  решений,  выражения  своих  чувств  и  мыслей  с  помощью  речи;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познавательные  интересы  и  действия  ребенка  в  речевом  общении  и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B874D6" w:rsidRPr="0020348F">
        <w:rPr>
          <w:rFonts w:ascii="Times New Roman" w:hAnsi="Times New Roman" w:cs="Times New Roman"/>
          <w:sz w:val="24"/>
          <w:szCs w:val="24"/>
        </w:rPr>
        <w:t>формировать предпосылкик грамотности</w:t>
      </w:r>
      <w:r w:rsidRPr="0020348F">
        <w:rPr>
          <w:rFonts w:ascii="Times New Roman" w:hAnsi="Times New Roman" w:cs="Times New Roman"/>
          <w:sz w:val="24"/>
          <w:szCs w:val="24"/>
        </w:rPr>
        <w:t xml:space="preserve"> (может </w:t>
      </w:r>
      <w:r w:rsidR="00B874D6" w:rsidRPr="0020348F">
        <w:rPr>
          <w:rFonts w:ascii="Times New Roman" w:hAnsi="Times New Roman" w:cs="Times New Roman"/>
          <w:sz w:val="24"/>
          <w:szCs w:val="24"/>
        </w:rPr>
        <w:t>выделять звуки в словах и другое</w:t>
      </w:r>
      <w:r w:rsidRPr="0020348F">
        <w:rPr>
          <w:rFonts w:ascii="Times New Roman" w:hAnsi="Times New Roman" w:cs="Times New Roman"/>
          <w:sz w:val="24"/>
          <w:szCs w:val="24"/>
        </w:rPr>
        <w:t>);</w:t>
      </w:r>
    </w:p>
    <w:p w:rsidR="005D59BB" w:rsidRPr="0020348F" w:rsidRDefault="005D59BB" w:rsidP="005D59BB">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b/>
          <w:sz w:val="24"/>
          <w:szCs w:val="24"/>
        </w:rPr>
        <w:t>Речевое развитие</w:t>
      </w:r>
      <w:r w:rsidRPr="0020348F">
        <w:rPr>
          <w:rFonts w:ascii="Times New Roman" w:hAnsi="Times New Roman" w:cs="Times New Roman"/>
          <w:sz w:val="24"/>
          <w:szCs w:val="24"/>
        </w:rPr>
        <w:t xml:space="preserve"> ребенка в программе обеспечивается образовательной работой по следующим разделам:</w:t>
      </w:r>
    </w:p>
    <w:p w:rsidR="005D59BB" w:rsidRPr="0020348F" w:rsidRDefault="005D59BB" w:rsidP="005D59BB">
      <w:pPr>
        <w:pStyle w:val="Default"/>
      </w:pPr>
      <w:r w:rsidRPr="0020348F">
        <w:t>«</w:t>
      </w:r>
      <w:r w:rsidRPr="0020348F">
        <w:rPr>
          <w:b/>
        </w:rPr>
        <w:t>Первоначальные основы грамоты и развития произвольных движений рук»</w:t>
      </w:r>
    </w:p>
    <w:p w:rsidR="005D59BB" w:rsidRPr="0020348F" w:rsidRDefault="005D59BB" w:rsidP="005D59BB">
      <w:pPr>
        <w:pStyle w:val="Default"/>
        <w:rPr>
          <w:b/>
        </w:rPr>
      </w:pPr>
      <w:r w:rsidRPr="0020348F">
        <w:rPr>
          <w:b/>
        </w:rPr>
        <w:t>«Ознакомление детей с художественной литературой и развитие речи»</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программе содержатся задачи овладения детьми различными сторонами речи: фонетикой, грамматикой, лексикой. (</w:t>
      </w:r>
      <w:r w:rsidRPr="0020348F">
        <w:rPr>
          <w:rFonts w:ascii="Times New Roman" w:hAnsi="Times New Roman" w:cs="Times New Roman"/>
          <w:iCs/>
          <w:sz w:val="24"/>
          <w:szCs w:val="24"/>
        </w:rPr>
        <w:t xml:space="preserve">Фонетика </w:t>
      </w:r>
      <w:r w:rsidRPr="0020348F">
        <w:rPr>
          <w:rFonts w:ascii="Times New Roman" w:hAnsi="Times New Roman" w:cs="Times New Roman"/>
          <w:sz w:val="24"/>
          <w:szCs w:val="24"/>
        </w:rPr>
        <w:t xml:space="preserve">– раздел языкознания, выделяющий </w:t>
      </w:r>
      <w:r w:rsidRPr="0020348F">
        <w:rPr>
          <w:rFonts w:ascii="Times New Roman" w:hAnsi="Times New Roman" w:cs="Times New Roman"/>
          <w:iCs/>
          <w:sz w:val="24"/>
          <w:szCs w:val="24"/>
        </w:rPr>
        <w:t xml:space="preserve">звуковую </w:t>
      </w:r>
      <w:r w:rsidRPr="0020348F">
        <w:rPr>
          <w:rFonts w:ascii="Times New Roman" w:hAnsi="Times New Roman" w:cs="Times New Roman"/>
          <w:sz w:val="24"/>
          <w:szCs w:val="24"/>
        </w:rPr>
        <w:t xml:space="preserve">сторону языка, </w:t>
      </w:r>
      <w:r w:rsidRPr="0020348F">
        <w:rPr>
          <w:rFonts w:ascii="Times New Roman" w:hAnsi="Times New Roman" w:cs="Times New Roman"/>
          <w:iCs/>
          <w:sz w:val="24"/>
          <w:szCs w:val="24"/>
        </w:rPr>
        <w:t xml:space="preserve">грамматика </w:t>
      </w:r>
      <w:r w:rsidRPr="0020348F">
        <w:rPr>
          <w:rFonts w:ascii="Times New Roman" w:hAnsi="Times New Roman" w:cs="Times New Roman"/>
          <w:sz w:val="24"/>
          <w:szCs w:val="24"/>
        </w:rPr>
        <w:t xml:space="preserve">– закономерности образования и употребления форм слов: </w:t>
      </w:r>
      <w:r w:rsidRPr="0020348F">
        <w:rPr>
          <w:rFonts w:ascii="Times New Roman" w:hAnsi="Times New Roman" w:cs="Times New Roman"/>
          <w:iCs/>
          <w:sz w:val="24"/>
          <w:szCs w:val="24"/>
        </w:rPr>
        <w:t>согласование слов по падежам, временам, родам, числам</w:t>
      </w:r>
      <w:r w:rsidRPr="0020348F">
        <w:rPr>
          <w:rFonts w:ascii="Times New Roman" w:hAnsi="Times New Roman" w:cs="Times New Roman"/>
          <w:sz w:val="24"/>
          <w:szCs w:val="24"/>
        </w:rPr>
        <w:t xml:space="preserve">, </w:t>
      </w:r>
      <w:r w:rsidRPr="0020348F">
        <w:rPr>
          <w:rFonts w:ascii="Times New Roman" w:hAnsi="Times New Roman" w:cs="Times New Roman"/>
          <w:iCs/>
          <w:sz w:val="24"/>
          <w:szCs w:val="24"/>
        </w:rPr>
        <w:t xml:space="preserve">лексика </w:t>
      </w:r>
      <w:r w:rsidRPr="0020348F">
        <w:rPr>
          <w:rFonts w:ascii="Times New Roman" w:hAnsi="Times New Roman" w:cs="Times New Roman"/>
          <w:sz w:val="24"/>
          <w:szCs w:val="24"/>
        </w:rPr>
        <w:t xml:space="preserve">– </w:t>
      </w:r>
      <w:r w:rsidRPr="0020348F">
        <w:rPr>
          <w:rFonts w:ascii="Times New Roman" w:hAnsi="Times New Roman" w:cs="Times New Roman"/>
          <w:iCs/>
          <w:sz w:val="24"/>
          <w:szCs w:val="24"/>
        </w:rPr>
        <w:t xml:space="preserve">словарный </w:t>
      </w:r>
      <w:r w:rsidRPr="0020348F">
        <w:rPr>
          <w:rFonts w:ascii="Times New Roman" w:hAnsi="Times New Roman" w:cs="Times New Roman"/>
          <w:sz w:val="24"/>
          <w:szCs w:val="24"/>
        </w:rPr>
        <w:t xml:space="preserve">состав языка.)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Обучение языку, развитие речи рассматривается не только в лингвистической сфере (как овладение ребенком языковыми навыками: фонетическими, грамматическими, лексическими), но и в контексте развития общения детей друг с другом и с взрослыми (как одно из средств развития коммуникативных способностей). Главная цель речевого развития ребенка в ДОУ - освоение им норм и правил родного языка, их гибкое применение в различных ситуациях, в том числе как средства познания, общения (коммуникации), регуляции поведения и деятельности.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Специальная </w:t>
      </w:r>
      <w:r w:rsidRPr="0020348F">
        <w:rPr>
          <w:rFonts w:ascii="Times New Roman" w:hAnsi="Times New Roman" w:cs="Times New Roman"/>
          <w:sz w:val="24"/>
          <w:szCs w:val="24"/>
        </w:rPr>
        <w:t xml:space="preserve">образовательная работа по развитию речи предлагается в программе в виде заданий по двум разделам: «Ознакомление с художественной литературой и развитие речи» и «Подготовка к освоению грамоты».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разделе «Ознакомление с художественной литературой и развитие речи» развитие речи включено в контекст ознакомления детей с литературными произведениями (сказками, рассказами, стихами) и удерживается задачами образовательной работы по обучению детей пересказу и собственному сочинению литературных произведений. С точки зрения развития речи такая образовательная работа, построенная на литературных произведениях, позволяют детям овладеть такими структурными компонентами грамматики, как речевое высказывание. Речевое высказывание, в свою очередь, позволяет детям передавать вербальные сообщения во время коммуникации с другими людьми, являясь, таким образом, речевым средством коммуникативных способностей.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Решение задач на развитие </w:t>
      </w:r>
      <w:r w:rsidRPr="0020348F">
        <w:rPr>
          <w:rFonts w:ascii="Times New Roman" w:hAnsi="Times New Roman" w:cs="Times New Roman"/>
          <w:iCs/>
          <w:sz w:val="24"/>
          <w:szCs w:val="24"/>
        </w:rPr>
        <w:t>отдельных сторон речи</w:t>
      </w:r>
      <w:r w:rsidRPr="0020348F">
        <w:rPr>
          <w:rFonts w:ascii="Times New Roman" w:hAnsi="Times New Roman" w:cs="Times New Roman"/>
          <w:sz w:val="24"/>
          <w:szCs w:val="24"/>
        </w:rPr>
        <w:t xml:space="preserve">в программе происходит также и в других разделах, одновременно с непосредственным решением образовательных задач раздела (или области).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Разделы, образовательная работа по которым активно использует речевые средства и, следовательно, решает задачи речевого развития: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во всех разделах области «Познавательное развитие» происходит развитие речи в ее обобщающей функции (как одной из сторон умственного развития ребенка),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в разделе «Ознакомление с логическими отношениями» происходит накопление и обогащение словаря ребенка на основе знаний и представлений об окружающей жизни;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 разделе «Ознакомление с пространственными отношениями» происходит знакомство с наречиями и предлогами, овладение их использованием для ориентировки в пространстве;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разделе «Сенсорное воспитание» - знакомство и адекватное использование антонимов (широкий - узкий, длинный - короткий, высокий - низкий, длинный - короткий, светлый – темный). </w:t>
      </w:r>
    </w:p>
    <w:p w:rsidR="005D59BB" w:rsidRPr="0020348F" w:rsidRDefault="005D59BB" w:rsidP="005D59BB">
      <w:pPr>
        <w:pStyle w:val="Default"/>
        <w:rPr>
          <w:b/>
        </w:rPr>
      </w:pPr>
      <w:r w:rsidRPr="0020348F">
        <w:rPr>
          <w:b/>
        </w:rPr>
        <w:t>Сфера развития «Ознакомление детей с художественной литературой и развитие речи».</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владение  речью  как  средством  общения;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-обогащение  активного  словаря;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связной, грамматически  правильной  диалогической  и  монологической  речи;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звуковой  и  интонационной  культуры  речи, фонематического  слуха;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условий  для  принятия  детьми  решений, выражения  своих  чувств  и  мыслей  с  помощью речи.</w:t>
      </w:r>
    </w:p>
    <w:p w:rsidR="005D59BB" w:rsidRPr="0020348F" w:rsidRDefault="005D59BB" w:rsidP="005D59BB">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Решение задач по развитию речи ребенка включено в его литературно-художественную деятельность и, в основном, ею мотивировано. Речевые задачи по освоению средств художественной выразительности (антонимов, сравнений, синонимов, эпитетов) вынесен в специальные игры-упражнения. Объединение в общем смысловом контексте всех речевых задач (связная, грамматически правильная диалогическая и монологическая речь; речевое творчество) объясняется целесообразностью такой образовательной работы по развитию речи у детей дошкольного возраста.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Введение ребенка в мир художественной литературы начинается с его ознакомления с произведениями разных литературных жанров. Поэтому список литературы для чтения (см приложение) включает в себя сказки, рассказы, стихи, потешки, загадки. Такое ознакомление происходит через целостное познавательно-эмоциональное переживание ребенка, происходящее в процессе слушания литературных произведений. От личностного переживания и проникновения детей в художественное произведение ребенок движется по пути более точного понимания событий произведения, воссоздания его основной структуры путем двигательного, пространственного или графического моделирования его сюжета, освоения средств художественной литературы. Таким образом, ребенок переходит с позиции слушателя на позицию рассказчика, владеющего средствами собственной передачи литературного текста. Сначала эти средства даются ребенку во внешнем плане. Ими являются условные заместители персонажей произведения, символы, наглядные модели, которые позволяют ребенку проявить свое отношение к героям произведений, передать его основные события. Постепенно внешние действия с такими заместителями становятся внутренними, умственными, позволяя ребенку произвольно направлять себя на передачу авторского текста. К концу дошкольного возраста дети могут самостоятельно пересказать небольшие произведения, выделяя в них основные события и смысл.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Занимая позицию рассказчика, ребенок постепенно и сам проявляет себя в литературно-художественном творчестве, входит в авторскую позицию. Здесь дети также проходят на каждом этапе путь от использования внешних средств, на которые опирается их творчество, к самостоятельной творческой деятельности. Старшие дошкольники могут уже сами создавать собственные произведения, передавая в литературной форме свое отношение к действительности.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Основным материалом, на котором происходит направленное развитие авторской позиции рассказчика, является сказка.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ней наиболее явно представлены как смысловые характеристики героев, так и ее структура (наличие определенной последовательности основных событий).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в процессе проведения занятий происходит развитие не только эмоционального, но и аналитического компонентов литературно-художественного творчества.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B874D6"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Основными </w:t>
      </w:r>
      <w:r w:rsidRPr="0020348F">
        <w:rPr>
          <w:rFonts w:ascii="Times New Roman" w:hAnsi="Times New Roman" w:cs="Times New Roman"/>
          <w:b/>
          <w:sz w:val="24"/>
          <w:szCs w:val="24"/>
        </w:rPr>
        <w:t>задачами</w:t>
      </w:r>
      <w:r w:rsidR="005D59BB" w:rsidRPr="0020348F">
        <w:rPr>
          <w:rFonts w:ascii="Times New Roman" w:hAnsi="Times New Roman" w:cs="Times New Roman"/>
          <w:b/>
          <w:i/>
          <w:sz w:val="24"/>
          <w:szCs w:val="24"/>
        </w:rPr>
        <w:t xml:space="preserve"> образовательной деятельности</w:t>
      </w:r>
      <w:r w:rsidR="005D59BB" w:rsidRPr="0020348F">
        <w:rPr>
          <w:rFonts w:ascii="Times New Roman" w:hAnsi="Times New Roman" w:cs="Times New Roman"/>
          <w:sz w:val="24"/>
          <w:szCs w:val="24"/>
        </w:rPr>
        <w:t xml:space="preserve"> является создание </w:t>
      </w:r>
      <w:r w:rsidRPr="0020348F">
        <w:rPr>
          <w:rFonts w:ascii="Times New Roman" w:hAnsi="Times New Roman" w:cs="Times New Roman"/>
          <w:sz w:val="24"/>
          <w:szCs w:val="24"/>
        </w:rPr>
        <w:t>условий для</w:t>
      </w:r>
      <w:r w:rsidR="005D59BB" w:rsidRPr="0020348F">
        <w:rPr>
          <w:rFonts w:ascii="Times New Roman" w:hAnsi="Times New Roman" w:cs="Times New Roman"/>
          <w:sz w:val="24"/>
          <w:szCs w:val="24"/>
        </w:rPr>
        <w:t>:</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-приобщения детей культуре чтения художественной литературы.</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-владения  речью  как  средством  передачи  и  трансляции  культурных  ценностей  и  способов  самовыражения  и  понимания;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речевого  и  литературного  творчества на  основе  ознакомления  с  художественной  литературой;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звуковой стороны речи, ознакомление со знаковой системой языка и подготовка руки к письму.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познавательных способностей ведет к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Основы грамоты рассматриваются в программе «как пропедевтический курс фонетики родного языка» (по Д. Б. Эльконину). Программа строится на материале методики, созданной Д. Б. Элькониным и Л. Е. Журовой.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зайчика, бабочку и др.); затем, при ознакомлении с элементами письменной речи, графическими умениями. Дети учатся координировать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Подобные занятия способствуют развитию воображения, фантазии, инициативы и самостоятельности детей.</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0229E1" w:rsidRPr="0020348F" w:rsidRDefault="000229E1" w:rsidP="000229E1">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0229E1" w:rsidRPr="0020348F" w:rsidRDefault="000229E1" w:rsidP="000229E1">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 (7-ой год жизни)</w:t>
      </w:r>
    </w:p>
    <w:p w:rsidR="000229E1" w:rsidRPr="0020348F" w:rsidRDefault="000229E1" w:rsidP="000229E1">
      <w:pPr>
        <w:pStyle w:val="Default"/>
        <w:rPr>
          <w:b/>
        </w:rPr>
      </w:pPr>
      <w:r w:rsidRPr="0020348F">
        <w:rPr>
          <w:b/>
        </w:rPr>
        <w:t>Сфера развития «Ознакомление с художественной литературой и развитие речи»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литературную речь  у  детей  приобщать  к  словесному  искусству;</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выделения  детьми  в  персонаже  литературного  произведения  существенных  особенностей  и  обозначение  персонажей  предметами-заместителями;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сочинения  детьми  историй (сказок)  с  опорой  на  пространственную модель;</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пересказа  детьми  сказок  с  опорой  на  выстроенную  пространственную  модель;</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развития  у  детей  выразительной  литературной  речи  и выразительных  движений,  развитие  художественного  восприятия;</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разыгрывания  сказки  по  ролям;</w:t>
      </w: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разбирать  слова  различной  звуковой  культуры;</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подбирать  слова  к  заданной  модели;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B874D6" w:rsidRPr="0020348F">
        <w:rPr>
          <w:rFonts w:ascii="Times New Roman" w:hAnsi="Times New Roman" w:cs="Times New Roman"/>
          <w:sz w:val="24"/>
          <w:szCs w:val="24"/>
        </w:rPr>
        <w:t>последовательно познакомить с гласными буквами попарно</w:t>
      </w:r>
      <w:r w:rsidRPr="0020348F">
        <w:rPr>
          <w:rFonts w:ascii="Times New Roman" w:hAnsi="Times New Roman" w:cs="Times New Roman"/>
          <w:sz w:val="24"/>
          <w:szCs w:val="24"/>
        </w:rPr>
        <w:t>: а-я, о-ё, у-ю, э-е, ы-и й.</w:t>
      </w:r>
      <w:r w:rsidR="00B874D6" w:rsidRPr="0020348F">
        <w:rPr>
          <w:rFonts w:ascii="Times New Roman" w:hAnsi="Times New Roman" w:cs="Times New Roman"/>
          <w:sz w:val="24"/>
          <w:szCs w:val="24"/>
        </w:rPr>
        <w:t>, правилами их написания после согласных звуков</w:t>
      </w:r>
      <w:r w:rsidRPr="0020348F">
        <w:rPr>
          <w:rFonts w:ascii="Times New Roman" w:hAnsi="Times New Roman" w:cs="Times New Roman"/>
          <w:sz w:val="24"/>
          <w:szCs w:val="24"/>
        </w:rPr>
        <w:t>;</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механизму  чтения  послоговым  способом;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-освоить  с детьми  действия  изменения  слов: лук-люк-лак  и  т.д.;</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дать  представление  о  предложении, анализ  предложений  на  слова, знакомство  с  правилами  написания  предложений;</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представление  о пространственных  представлениях  букв;</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глазомер  и  координацию  рук;</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способность  конструировать   буквы  из элементов  букв;</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написанию  элементов  букв, печатание  букв;</w:t>
      </w:r>
    </w:p>
    <w:p w:rsidR="000229E1" w:rsidRPr="0020348F" w:rsidRDefault="000229E1" w:rsidP="000229E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0229E1" w:rsidRPr="0020348F" w:rsidTr="00867835">
        <w:tc>
          <w:tcPr>
            <w:tcW w:w="9571" w:type="dxa"/>
            <w:gridSpan w:val="2"/>
          </w:tcPr>
          <w:p w:rsidR="000229E1" w:rsidRPr="0020348F" w:rsidRDefault="000229E1"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«Речевое развитие»</w:t>
            </w:r>
            <w:r w:rsidRPr="0020348F">
              <w:rPr>
                <w:rStyle w:val="a9"/>
                <w:rFonts w:ascii="Times New Roman" w:hAnsi="Times New Roman" w:cs="Times New Roman"/>
                <w:b/>
                <w:i/>
                <w:iCs/>
                <w:sz w:val="24"/>
                <w:szCs w:val="24"/>
              </w:rPr>
              <w:footnoteReference w:id="26"/>
            </w:r>
          </w:p>
        </w:tc>
      </w:tr>
      <w:tr w:rsidR="000229E1" w:rsidRPr="0020348F" w:rsidTr="00867835">
        <w:tc>
          <w:tcPr>
            <w:tcW w:w="1827" w:type="dxa"/>
          </w:tcPr>
          <w:p w:rsidR="000229E1" w:rsidRPr="0020348F" w:rsidRDefault="000229E1"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Pr>
          <w:p w:rsidR="000229E1" w:rsidRPr="0020348F" w:rsidRDefault="000229E1" w:rsidP="00867835">
            <w:pPr>
              <w:spacing w:after="0" w:line="240" w:lineRule="auto"/>
              <w:ind w:firstLine="372"/>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w:t>
            </w:r>
            <w:r w:rsidRPr="0020348F">
              <w:rPr>
                <w:rFonts w:ascii="Times New Roman" w:hAnsi="Times New Roman" w:cs="Times New Roman"/>
                <w:color w:val="000000"/>
                <w:sz w:val="24"/>
                <w:szCs w:val="24"/>
              </w:rPr>
              <w:lastRenderedPageBreak/>
              <w:t xml:space="preserve">Урала: этнические языки. Особенности устной речи тех этносов, с которыми осуществляется общение. </w:t>
            </w:r>
          </w:p>
          <w:p w:rsidR="000229E1" w:rsidRPr="0020348F" w:rsidRDefault="000229E1"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0229E1" w:rsidRPr="0020348F" w:rsidTr="00867835">
        <w:tc>
          <w:tcPr>
            <w:tcW w:w="1827" w:type="dxa"/>
          </w:tcPr>
          <w:p w:rsidR="000229E1" w:rsidRPr="0020348F" w:rsidRDefault="000229E1"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0229E1" w:rsidRPr="0020348F" w:rsidRDefault="000229E1" w:rsidP="00867835">
            <w:pPr>
              <w:spacing w:after="0" w:line="240" w:lineRule="auto"/>
              <w:jc w:val="both"/>
              <w:rPr>
                <w:rFonts w:ascii="Times New Roman" w:hAnsi="Times New Roman" w:cs="Times New Roman"/>
                <w:b/>
                <w:i/>
                <w:iCs/>
                <w:color w:val="C00000"/>
                <w:sz w:val="24"/>
                <w:szCs w:val="24"/>
              </w:rPr>
            </w:pPr>
          </w:p>
        </w:tc>
        <w:tc>
          <w:tcPr>
            <w:tcW w:w="7744" w:type="dxa"/>
          </w:tcPr>
          <w:p w:rsidR="000229E1" w:rsidRPr="0020348F" w:rsidRDefault="000229E1" w:rsidP="00867835">
            <w:pPr>
              <w:keepNext/>
              <w:keepLine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0229E1" w:rsidRPr="0020348F" w:rsidRDefault="000229E1"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iCs/>
                <w:sz w:val="24"/>
                <w:szCs w:val="24"/>
              </w:rPr>
              <w:t>Метод проектов</w:t>
            </w:r>
            <w:r w:rsidRPr="0020348F">
              <w:rPr>
                <w:rFonts w:ascii="Times New Roman" w:hAnsi="Times New Roman" w:cs="Times New Roman"/>
                <w:sz w:val="24"/>
                <w:szCs w:val="24"/>
              </w:rPr>
              <w:t xml:space="preserve"> углубляющий интерес ребенка к этнической про</w:t>
            </w:r>
            <w:r w:rsidRPr="0020348F">
              <w:rPr>
                <w:rFonts w:ascii="Times New Roman" w:hAnsi="Times New Roman" w:cs="Times New Roman"/>
                <w:sz w:val="24"/>
                <w:szCs w:val="24"/>
              </w:rPr>
              <w:softHyphen/>
              <w:t>блематике, мотивирующий к самостоятельному поиску информации. Темы (примерные) проектной деятель</w:t>
            </w:r>
            <w:r w:rsidRPr="0020348F">
              <w:rPr>
                <w:rFonts w:ascii="Times New Roman" w:hAnsi="Times New Roman" w:cs="Times New Roman"/>
                <w:sz w:val="24"/>
                <w:szCs w:val="24"/>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0229E1" w:rsidRPr="0020348F" w:rsidRDefault="000229E1"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Условия для формирования у ребенка умения общать</w:t>
            </w:r>
            <w:r w:rsidRPr="0020348F">
              <w:rPr>
                <w:rFonts w:ascii="Times New Roman" w:hAnsi="Times New Roman" w:cs="Times New Roman"/>
                <w:sz w:val="24"/>
                <w:szCs w:val="24"/>
              </w:rPr>
              <w:softHyphen/>
              <w:t>ся и организовывать разные виды деятельности с детьми другой на</w:t>
            </w:r>
            <w:r w:rsidRPr="0020348F">
              <w:rPr>
                <w:rFonts w:ascii="Times New Roman" w:hAnsi="Times New Roman" w:cs="Times New Roman"/>
                <w:sz w:val="24"/>
                <w:szCs w:val="24"/>
              </w:rPr>
              <w:softHyphen/>
              <w:t>циональности, в том числе с теми, для кого русский язык не родной.</w:t>
            </w:r>
          </w:p>
          <w:p w:rsidR="000229E1" w:rsidRPr="0020348F" w:rsidRDefault="000229E1"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sz w:val="24"/>
                <w:szCs w:val="24"/>
              </w:rPr>
              <w:t>Участие детей, родителей и педагогов в социально-значимых со</w:t>
            </w:r>
            <w:r w:rsidRPr="0020348F">
              <w:rPr>
                <w:rFonts w:ascii="Times New Roman" w:hAnsi="Times New Roman" w:cs="Times New Roman"/>
                <w:sz w:val="24"/>
                <w:szCs w:val="24"/>
              </w:rPr>
              <w:softHyphen/>
              <w:t>бытиях, происходящих в городе (поселке): чествование ветеранов, социаль</w:t>
            </w:r>
            <w:r w:rsidRPr="0020348F">
              <w:rPr>
                <w:rFonts w:ascii="Times New Roman" w:hAnsi="Times New Roman" w:cs="Times New Roman"/>
                <w:sz w:val="24"/>
                <w:szCs w:val="24"/>
              </w:rPr>
              <w:softHyphen/>
              <w:t>ные акции и прочее</w:t>
            </w:r>
          </w:p>
        </w:tc>
      </w:tr>
    </w:tbl>
    <w:p w:rsidR="000229E1" w:rsidRPr="0020348F" w:rsidRDefault="000229E1" w:rsidP="000229E1">
      <w:pPr>
        <w:autoSpaceDE w:val="0"/>
        <w:autoSpaceDN w:val="0"/>
        <w:adjustRightInd w:val="0"/>
        <w:spacing w:after="0" w:line="240" w:lineRule="auto"/>
        <w:jc w:val="both"/>
        <w:rPr>
          <w:rFonts w:ascii="Times New Roman" w:hAnsi="Times New Roman" w:cs="Times New Roman"/>
          <w:b/>
          <w:color w:val="000000"/>
          <w:sz w:val="24"/>
          <w:szCs w:val="24"/>
        </w:rPr>
      </w:pP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Образовательная область</w:t>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«Художественно-эстетическое развитие» </w:t>
      </w:r>
      <w:r w:rsidRPr="0020348F">
        <w:rPr>
          <w:rStyle w:val="a9"/>
          <w:rFonts w:ascii="Times New Roman" w:hAnsi="Times New Roman" w:cs="Times New Roman"/>
          <w:b/>
          <w:bCs/>
          <w:color w:val="000000"/>
          <w:sz w:val="24"/>
          <w:szCs w:val="24"/>
        </w:rPr>
        <w:footnoteReference w:id="27"/>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художественно-эстетического развития ребенка основными </w:t>
      </w:r>
      <w:r w:rsidRPr="0020348F">
        <w:rPr>
          <w:rFonts w:ascii="Times New Roman" w:hAnsi="Times New Roman" w:cs="Times New Roman"/>
          <w:b/>
          <w:bCs/>
          <w:i/>
          <w:iCs/>
          <w:color w:val="000000"/>
          <w:sz w:val="24"/>
          <w:szCs w:val="24"/>
        </w:rPr>
        <w:t>задачами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образовательной деятельности </w:t>
      </w:r>
      <w:r w:rsidRPr="0020348F">
        <w:rPr>
          <w:rFonts w:ascii="Times New Roman" w:hAnsi="Times New Roman" w:cs="Times New Roman"/>
          <w:color w:val="000000"/>
          <w:sz w:val="24"/>
          <w:szCs w:val="24"/>
        </w:rPr>
        <w:t>являются создание условий для: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числе народного творчества;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воплощении художественного замысла.</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у детей интереса к эстетической стороне действительности,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ознакомления с разными видами и жанрами искусства, в том числе народного творчества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0229E1" w:rsidRPr="0020348F" w:rsidRDefault="000229E1" w:rsidP="000229E1">
      <w:pPr>
        <w:spacing w:after="0" w:line="240" w:lineRule="auto"/>
        <w:rPr>
          <w:rFonts w:ascii="Times New Roman" w:hAnsi="Times New Roman" w:cs="Times New Roman"/>
          <w:color w:val="000000"/>
          <w:sz w:val="24"/>
          <w:szCs w:val="24"/>
        </w:rPr>
      </w:pP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 области «Художественно-эстетического развития»</w:t>
      </w:r>
      <w:r w:rsidRPr="0020348F">
        <w:rPr>
          <w:rStyle w:val="a9"/>
          <w:rFonts w:ascii="Times New Roman" w:hAnsi="Times New Roman" w:cs="Times New Roman"/>
          <w:b/>
          <w:sz w:val="24"/>
          <w:szCs w:val="24"/>
        </w:rPr>
        <w:footnoteReference w:id="28"/>
      </w:r>
    </w:p>
    <w:p w:rsidR="000229E1" w:rsidRPr="0020348F" w:rsidRDefault="000229E1" w:rsidP="000229E1">
      <w:pPr>
        <w:spacing w:after="0" w:line="240" w:lineRule="auto"/>
        <w:ind w:firstLine="360"/>
        <w:jc w:val="center"/>
        <w:rPr>
          <w:rFonts w:ascii="Times New Roman" w:hAnsi="Times New Roman" w:cs="Times New Roman"/>
          <w:b/>
          <w:sz w:val="24"/>
          <w:szCs w:val="24"/>
        </w:rPr>
      </w:pPr>
    </w:p>
    <w:p w:rsidR="000229E1" w:rsidRPr="0020348F" w:rsidRDefault="000229E1" w:rsidP="000229E1">
      <w:pPr>
        <w:pStyle w:val="ad"/>
        <w:spacing w:before="0" w:beforeAutospacing="0" w:after="0" w:afterAutospacing="0"/>
        <w:ind w:firstLine="360"/>
        <w:jc w:val="both"/>
      </w:pPr>
      <w:r w:rsidRPr="0020348F">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овладении этими средствами детьми при передаче собственного отношения к действительности - т.е. освоение языка различных видов искусства.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Обучение выражать культурными средствами впечатления, представления об окружающем мире, отношение к этому миру путем создания художественных образов - это путь введения ребенка в культурное эстетическое пространство. Ребенок, овладевая языком различных видов искусства, научается понимать, создавать и отображать разные виды художественных образов, что составляет основу развития художественных способностей.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Ведётся работа над развитием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Художественная деятельность может выполнять множество функций: воспитательную, познавательную, коммуникативную, психотерапевтическую. В процессе художественной деятельности происходит становление эстетического отношения к окружающему миру, формирование элементарных представлений о видах искусства.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lastRenderedPageBreak/>
        <w:t>Включение ребенка в художественное творчество позволяет не только отражать уже имеющиеся знания и представления о мире, но и познавать мир, выражать свое видение мира.</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ценностно - смысловое восприятие и понимание произведений музыкального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реализовать самостоятельную, музыкальную деятельность детей;</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интерес к эстетической стороне окружающей действительности, эстетическому отношению к предметам и явлениям окружающего мира, произведениям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интерес к художественно-творческой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интерес к самостоятельной деятельности (изобразительной, конструктивно-модельной, музыкальной и др.); удовлетворить потребности детей в самовыражении;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формировать интерес к эстетической стороне деятельности, знакомить с разными видами и  жанрами искусства (словесными, музыкальными, изобразительными) в том числе народным творчеством;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способности к восприятию музыки, художественной литературы, фольклора;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к разным видам художественно-эстетической деятельности, развивать потребности в творческом самовыражении, инициативность, и самостоятельность в воплощении художественного замысла.</w:t>
      </w:r>
    </w:p>
    <w:p w:rsidR="000229E1" w:rsidRPr="0020348F" w:rsidRDefault="000229E1" w:rsidP="000229E1">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 xml:space="preserve">Художественно-эстетическое развитие </w:t>
      </w:r>
      <w:r w:rsidRPr="0020348F">
        <w:rPr>
          <w:rFonts w:ascii="Times New Roman" w:hAnsi="Times New Roman" w:cs="Times New Roman"/>
          <w:sz w:val="24"/>
          <w:szCs w:val="24"/>
        </w:rPr>
        <w:t>ребенка в программе обеспечивается образовательной работой по следующим разделам:</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«Развитие изобразительной деятельности»</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«Художественное конструирование»</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«Развитие музыкальной деятельности»</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направлении.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«Развитие изобразительной деятельности».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представление ребенка о цвете и форме, живописной образности и графического ритма;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способствовать реализации творчеству и фантазии;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развивать познавательные и творческие способности;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овладение ребенком модельными и художественно – символическими средствами;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способность к решению постановки творческой художественной задачи;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формировать авторскую позицию художника – творца своих произведений.</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w:t>
      </w:r>
      <w:r w:rsidRPr="0020348F">
        <w:rPr>
          <w:rFonts w:ascii="Times New Roman" w:hAnsi="Times New Roman" w:cs="Times New Roman"/>
          <w:i/>
          <w:iCs/>
          <w:sz w:val="24"/>
          <w:szCs w:val="24"/>
        </w:rPr>
        <w:t xml:space="preserve">моделирует </w:t>
      </w:r>
      <w:r w:rsidRPr="0020348F">
        <w:rPr>
          <w:rFonts w:ascii="Times New Roman" w:hAnsi="Times New Roman" w:cs="Times New Roman"/>
          <w:sz w:val="24"/>
          <w:szCs w:val="24"/>
        </w:rPr>
        <w:t xml:space="preserve">окружающее; с другой – </w:t>
      </w:r>
      <w:r w:rsidRPr="0020348F">
        <w:rPr>
          <w:rFonts w:ascii="Times New Roman" w:hAnsi="Times New Roman" w:cs="Times New Roman"/>
          <w:i/>
          <w:iCs/>
          <w:sz w:val="24"/>
          <w:szCs w:val="24"/>
        </w:rPr>
        <w:t xml:space="preserve">эмоционально проживает </w:t>
      </w:r>
      <w:r w:rsidRPr="0020348F">
        <w:rPr>
          <w:rFonts w:ascii="Times New Roman" w:hAnsi="Times New Roman" w:cs="Times New Roman"/>
          <w:sz w:val="24"/>
          <w:szCs w:val="24"/>
        </w:rPr>
        <w:t xml:space="preserve">различные ситуации, стараясь выразить своё отношение к тому, что пытается изобразить.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развития изобразительной деятельности детей предполагает создание детьми художественных образов действительности и обучение способам их изображения с помощью художественных средств.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по данному разделу организуется следующим образом.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Вначале осваивается предметный рисунок - изображение </w:t>
      </w:r>
      <w:r w:rsidRPr="0020348F">
        <w:rPr>
          <w:rFonts w:ascii="Times New Roman" w:hAnsi="Times New Roman" w:cs="Times New Roman"/>
          <w:i/>
          <w:iCs/>
          <w:sz w:val="24"/>
          <w:szCs w:val="24"/>
        </w:rPr>
        <w:t xml:space="preserve">простейших </w:t>
      </w:r>
      <w:r w:rsidRPr="0020348F">
        <w:rPr>
          <w:rFonts w:ascii="Times New Roman" w:hAnsi="Times New Roman" w:cs="Times New Roman"/>
          <w:sz w:val="24"/>
          <w:szCs w:val="24"/>
        </w:rPr>
        <w:t xml:space="preserve">объектов (живых и неживых), обладающих ритмической структурой: запутавшийся клубок ниток, дорожки, колючки свернувшегося в клубок ёжа и др.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Затем осваивается работа с цветом – создание на листе гармоничного цветового пространства в виде различных пятен, линий, цветовых переходов (беспредметноеизображение). Такое цветовое изображение символически связано с событиями в окружающем ребенка мире или его отношением к ним (например: осень, праздник).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Задача следующего этапа – соединение этих двух подходов в одной работе: создание художественного образа средствами предметной и беспредметной живописи одновременно, благодаря введению тем, которые провоцируют это соединение.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Задача развития познавательных и творческих способностей в изобразительной деятельности решается путем овладения ребенком модельными и художественно-символическими средствами.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развития познавательных способностей ребенка важно овладение модельным опосредованием. В младшем и среднем дошкольном возрасте вводится предварительное изображение </w:t>
      </w:r>
      <w:r w:rsidRPr="0020348F">
        <w:rPr>
          <w:rFonts w:ascii="Times New Roman" w:hAnsi="Times New Roman" w:cs="Times New Roman"/>
          <w:i/>
          <w:iCs/>
          <w:sz w:val="24"/>
          <w:szCs w:val="24"/>
        </w:rPr>
        <w:t xml:space="preserve">структуры </w:t>
      </w:r>
      <w:r w:rsidRPr="0020348F">
        <w:rPr>
          <w:rFonts w:ascii="Times New Roman" w:hAnsi="Times New Roman" w:cs="Times New Roman"/>
          <w:sz w:val="24"/>
          <w:szCs w:val="24"/>
        </w:rPr>
        <w:t xml:space="preserve">объекта углем или простым карандашом. Такое изображение объекта в модельной форме отображает выделенные и переданные в форме графического изображения его существенные характеристики.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старшем возрасте дети моделируют </w:t>
      </w:r>
      <w:r w:rsidRPr="0020348F">
        <w:rPr>
          <w:rFonts w:ascii="Times New Roman" w:hAnsi="Times New Roman" w:cs="Times New Roman"/>
          <w:i/>
          <w:iCs/>
          <w:sz w:val="24"/>
          <w:szCs w:val="24"/>
        </w:rPr>
        <w:t xml:space="preserve">отношения </w:t>
      </w:r>
      <w:r w:rsidRPr="0020348F">
        <w:rPr>
          <w:rFonts w:ascii="Times New Roman" w:hAnsi="Times New Roman" w:cs="Times New Roman"/>
          <w:sz w:val="24"/>
          <w:szCs w:val="24"/>
        </w:rPr>
        <w:t xml:space="preserve">между объектами, что является более сложной задачей.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Графическое моделирование </w:t>
      </w:r>
      <w:r w:rsidRPr="0020348F">
        <w:rPr>
          <w:rFonts w:ascii="Times New Roman" w:hAnsi="Times New Roman" w:cs="Times New Roman"/>
          <w:sz w:val="24"/>
          <w:szCs w:val="24"/>
        </w:rPr>
        <w:t xml:space="preserve">композиционных отношений – важнейшее звено в развитии у старших дошкольников способности к планированию, так как позволяет ребенку создать образ будущего композиционного изображения.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выражения эмоциональных состояний и личностного мироощущения в изобразительной деятельности важно овладеть символической формой опосредования.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Вначале ребенок овладевает художественно-символическими средствами в живописных </w:t>
      </w:r>
      <w:r w:rsidRPr="0020348F">
        <w:rPr>
          <w:rFonts w:ascii="Times New Roman" w:hAnsi="Times New Roman" w:cs="Times New Roman"/>
          <w:i/>
          <w:iCs/>
          <w:sz w:val="24"/>
          <w:szCs w:val="24"/>
        </w:rPr>
        <w:t>беспредметны</w:t>
      </w:r>
      <w:r w:rsidRPr="0020348F">
        <w:rPr>
          <w:rFonts w:ascii="Times New Roman" w:hAnsi="Times New Roman" w:cs="Times New Roman"/>
          <w:sz w:val="24"/>
          <w:szCs w:val="24"/>
        </w:rPr>
        <w:t xml:space="preserve">х композициях через символику цвета. Позже символические средства используются в предметной живописи для выражения отношения к изображаемым персонажам. Этот этап относится к младшему и среднему дошкольному возрасту.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Следующий этап в овладении художественно-символическими средствами относится к старшему дошкольному возрасту. Ребенок создает предметный образ в цветовом пространстве и через символику цвета учится передавать смысловые характеристики героев, эмоциональную окраску персонажей, отношение к ним.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Форма освоения языка изобразительного искусства и средств художественной выразительности (равно как и овладение, техническими навыками и умениями) в нашей программе подчинено решению творческих задач. Ребенку не показывают ни образцов для подражания, ни специальных технических приемов, ни жестко фиксированных способов владения инструментами. Взрослый общается с ребенком индивидуально и показывает что-либо, исходя из особенностей поставленной творческой задачи и потребностей каждого.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важный аспект изобразительного образования – знакомство с произведениями изобразительного искусства. На начальных этапах работы рекомендуется использовать книжные иллюстрации, встречающиеся при чтении художественной литературы. Наиболееподходящими для рассматривания являются те, где хорошо передан характер, фактура, движение настроение изображаемого объекта. Блестящим примером таких иллюстраций являются рисунки Е. Чарушина. Далее детей знакомят с произведениями разных видов искусства (живопись, </w:t>
      </w:r>
      <w:r w:rsidR="00B874D6" w:rsidRPr="0020348F">
        <w:rPr>
          <w:rFonts w:ascii="Times New Roman" w:hAnsi="Times New Roman" w:cs="Times New Roman"/>
          <w:sz w:val="24"/>
          <w:szCs w:val="24"/>
        </w:rPr>
        <w:t>графика,</w:t>
      </w:r>
      <w:r w:rsidRPr="0020348F">
        <w:rPr>
          <w:rFonts w:ascii="Times New Roman" w:hAnsi="Times New Roman" w:cs="Times New Roman"/>
          <w:sz w:val="24"/>
          <w:szCs w:val="24"/>
        </w:rPr>
        <w:t xml:space="preserve"> декоративно-прикладное искусство, архитектура, искусство дизайна, народные промыслы и т.д.). Эта работа проводится постоянно: в повседневной жизни дети привыкают обращать внимание на эстетику быта, красивые изделия, оформление различных уголков детского сада и прогулочных площадок.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Хорошо иметь в ДОУ мини-галерею, где будут представлены картины известных художников. Например, «Алёнушка», «Ковер-Самолет», «Богатыри» и др. (В.Васнецова,); «Утро в сосновом лесу», «Рожь» и др. (И. Шишкина); «Девочка с персиками» (В. Серова); «Березовая роща». «Март» и др. (И.Левитана); «Девятый вал» (И. Айвазовского) и многое другое. Дети рассматривают их, запоминают названия и имена художников.</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«Художественное конструирование».</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познакомить детей практическим путем со свойствами бумаги разной плотности;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-обучить детей подбору заместителей для замещения не достающих частей в изображении объекта в художественной композиции;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воспитывать  эстетическое отношение к миру;</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упражнять в узнавании объекта в изображении и понимании разных средств художественной выразительности для отображения красоты;</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формировать технические приемы работы с бумагой, тканью, природным и бросовым материалом.</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создание художественных композиций и поделок из разных по форме, цвету, величине природных 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Процесс практического конструирования художественного образа (выразительного изображения) включает в себя два дополняющих друг друга компонента: моделирующий и художественный.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Моделирующий компонент художественно-конструкционного действия – это необходимый компонент конструирования – создание схематического изображения, передающего обобщенное представление о структуре объекта, а не только контур, как в аппликации. Этот компонент действия конструирования делает изображение схожим с отображаемым объектом.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элемент художественной композиции выражается в плоскостной форме 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вместе с тем служит трехмерной характеристикой предмета. Ребенок «переводит» на плоскость фона трехмерный мир. При таком способе конструирования изображения неизбежно допускается некоторая условность в отображении объемных предметов и объектов. Установление сходства осуществляется путем сравнения и идентификации структурных признаков отображаемого объекта с его изображением. Для достижения зрительного единства всех изображений, включенных в одну работу, важно чтобы плоскостное изображение каждого объекта художественной композиции было создано только в одной из двух проекций (вид спереди или сбоку), или все объекты были представлены только сверху.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Однако правильное моделирование предметного изображения и всей многопредметной композиции еще недостаточно для художественного отображения реальной или сказочной действительности.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позволяет ребенку понять смысл различных ситуаций, «прожить» их и выразить свое отношение к реальному или сказочному миру в работе, максимально используя символические средства.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 развивающаяся деятельность. Ее развитие проходит путь от манипулирования с конструкционными элементами и возникновения ассоциативных образов (в оценке которых применяется только первоначальный критерий – узнавание объекта по форме) к функциональному применению их в творческой деятельности. Дети переходят к намеренному построению сначала обобщенных изображений, схематически передающих структуру определенного класса объектов (человек, животное, растение, здание и др.), затем – к построению все более выразительных художественных композиций и поделок.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1. Развитие умственных способностей детей. В это направление включаются задания, нацеленные на развитие: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восприятия – освоение действий с сенсорными эталонами цвета, формы, величины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условных заместителей в конструкции или схеме представлены основные отношения их элементов;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2. Художественно-эстетическое развитие детей. В это направление включаются задания на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Сфера «Развитие музыкальной деятельности»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Основные задачи образовательной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0229E1" w:rsidRPr="0020348F" w:rsidRDefault="000229E1" w:rsidP="000229E1">
      <w:pPr>
        <w:pStyle w:val="21"/>
        <w:spacing w:after="0" w:line="240" w:lineRule="auto"/>
        <w:ind w:left="0"/>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музыкальную эрудицию и культуру дошкольников;</w:t>
      </w:r>
    </w:p>
    <w:p w:rsidR="000229E1" w:rsidRPr="0020348F" w:rsidRDefault="000229E1" w:rsidP="000229E1">
      <w:pPr>
        <w:pStyle w:val="21"/>
        <w:spacing w:after="0" w:line="240" w:lineRule="auto"/>
        <w:ind w:left="0"/>
        <w:jc w:val="both"/>
        <w:rPr>
          <w:rFonts w:ascii="Times New Roman" w:hAnsi="Times New Roman" w:cs="Times New Roman"/>
          <w:sz w:val="24"/>
          <w:szCs w:val="24"/>
        </w:rPr>
      </w:pPr>
      <w:r w:rsidRPr="0020348F">
        <w:rPr>
          <w:rFonts w:ascii="Times New Roman" w:hAnsi="Times New Roman" w:cs="Times New Roman"/>
          <w:sz w:val="24"/>
          <w:szCs w:val="24"/>
        </w:rPr>
        <w:t>-воспитывать ценностное отношение к музыке, как виду искусства, музыкальным традициям и праздникам;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музыкальные способности: поэтический и музыкальный слух, чувство ритма, музыкальную памяти; формировать музыкальный вкус;</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интерес к музыкально-художественной деятельности, совершенствовать умение в этом виде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музыкально-художественное творчество;</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-подготовить детей к восприятию музыкальных образов и представлений;</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-приобщить детей к русской народно-традиционной и мировой музыкальной культуре;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коммуникативные способности;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-научить детей творчески использовать музыкальные впечатления в повседневной  жизни.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-познакомить детей с разнообразием музыкальных форм и жанров в привлекательной и доступной форме.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-обогатить детей музыкальными знаниями и представлениями в музыкальной игре.</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детское творчество во всех видах музыкальной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-приобщение ребенка к миру музыкального искусства с учетом специфики дошкольного возраста.</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-обогащение детей музыкальными впечатлениями через пение, слушание, игры и пляски, музицирование.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-претворение полученных впечатлений в самостоятельной игровой деятельности.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Направления образовательной работы:</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Слушание.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Пение.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Музыкально-ритмические движения.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Игра на детских музыкальных инструментах.</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Развитие детского творчества (песенного, музыкально-игрового,</w:t>
      </w:r>
    </w:p>
    <w:p w:rsidR="000229E1"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танцевального).</w:t>
      </w: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Pr="0020348F"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900204" w:rsidRPr="0020348F" w:rsidRDefault="00900204" w:rsidP="00900204">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900204" w:rsidRPr="0020348F" w:rsidRDefault="00900204" w:rsidP="00900204">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«Изобразительная деятельность»</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у ребенка способности к моделированию пространственных отношений объектов и их символизации через построение цвето – ритмической структуры изображения;</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развитие персептивных способностей, связанных с анализом и передачи трехмерных свойств объектов в плоскостном рисунке;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-формировать умение композиционного преобразования пространственных взаимоотношений и взаимодействий </w:t>
      </w:r>
      <w:r w:rsidR="00B874D6" w:rsidRPr="0020348F">
        <w:rPr>
          <w:rFonts w:ascii="Times New Roman" w:hAnsi="Times New Roman" w:cs="Times New Roman"/>
          <w:sz w:val="24"/>
          <w:szCs w:val="24"/>
        </w:rPr>
        <w:t>(композиционная</w:t>
      </w:r>
      <w:r w:rsidRPr="0020348F">
        <w:rPr>
          <w:rFonts w:ascii="Times New Roman" w:hAnsi="Times New Roman" w:cs="Times New Roman"/>
          <w:sz w:val="24"/>
          <w:szCs w:val="24"/>
        </w:rPr>
        <w:t xml:space="preserve"> вариативность);</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учить детей использовать различные художественные техники: графический рисунок, живопись, лепка;</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продолжать знакомить детей с произведениями разных видов искусства (живопись, графика, декоративно – прикладное искусство, архитектура, искусство дизайна, народные промыслы и т.д.)</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«Художественное конструирование».</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-выбрать  тему  творческой  работы: реальная  жизнь, историческая  ситуация, сказочно-фантазийная   или  вымышленная  ситуация  и  создать  условия  для  её  проработки  общекультурных  материалов.</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обогащения  опыта  детей: фиксировать  внимание  детей  на  отдельных зданиях,  на  особенностях  интересных построек, памятниках.</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обращать внимание  на  ландшафт  местности, на  людей  находящихся  в  поле  зрения детей (пропорции, позы  людей).</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учить  использовать  различные  технологии в  создании  окружающего  мира.</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00B874D6" w:rsidRPr="0020348F">
        <w:rPr>
          <w:rFonts w:ascii="Times New Roman" w:hAnsi="Times New Roman" w:cs="Times New Roman"/>
          <w:sz w:val="24"/>
          <w:szCs w:val="24"/>
        </w:rPr>
        <w:t>учить оформлять, законченную композиции</w:t>
      </w:r>
      <w:r w:rsidRPr="0020348F">
        <w:rPr>
          <w:rFonts w:ascii="Times New Roman" w:hAnsi="Times New Roman" w:cs="Times New Roman"/>
          <w:sz w:val="24"/>
          <w:szCs w:val="24"/>
        </w:rPr>
        <w:t xml:space="preserve">, </w:t>
      </w:r>
      <w:r w:rsidR="00B874D6" w:rsidRPr="0020348F">
        <w:rPr>
          <w:rFonts w:ascii="Times New Roman" w:hAnsi="Times New Roman" w:cs="Times New Roman"/>
          <w:sz w:val="24"/>
          <w:szCs w:val="24"/>
        </w:rPr>
        <w:t>готовить к вернисажу</w:t>
      </w:r>
      <w:r w:rsidRPr="0020348F">
        <w:rPr>
          <w:rFonts w:ascii="Times New Roman" w:hAnsi="Times New Roman" w:cs="Times New Roman"/>
          <w:sz w:val="24"/>
          <w:szCs w:val="24"/>
        </w:rPr>
        <w:t>.</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«Музыкальная деятельность».</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музыкальной культуре, воспитывать художественный вкус;</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-обогащать слуховой опыт детей при знакомстве с основными жанрами, стилями и направлениями в музыке;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-накапливать представления о жизни и творчестве русских и зарубежных композиторов;</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-обучать детей анализу, сравнению и сопоставлению при разборе музыкальных форм и средств музыкальной выразительности;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-развивать чистоту интонирования в пении, способствовать освоению навыков ритмического многоголосья посредством игрового </w:t>
      </w:r>
      <w:r w:rsidR="00B874D6" w:rsidRPr="0020348F">
        <w:rPr>
          <w:rFonts w:ascii="Times New Roman" w:hAnsi="Times New Roman" w:cs="Times New Roman"/>
          <w:sz w:val="24"/>
          <w:szCs w:val="24"/>
        </w:rPr>
        <w:t>музицирование</w:t>
      </w:r>
      <w:r w:rsidRPr="0020348F">
        <w:rPr>
          <w:rFonts w:ascii="Times New Roman" w:hAnsi="Times New Roman" w:cs="Times New Roman"/>
          <w:sz w:val="24"/>
          <w:szCs w:val="24"/>
        </w:rPr>
        <w:t>;</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-стимулировать самостоятельную деятельность детей по сочинению танцев, игр, оркестровок;</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у детей умения сотрудничать и заниматься совместным творчеством в коллективной музыкальной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у детей представления о художественно-эстетическом образе, влияющем на его эмоциональное состояние;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-побуждать детей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900204"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способности к выразительному, одухотворённому исполнению движений, умения импровизировать под незнакомую музыку.</w:t>
      </w:r>
    </w:p>
    <w:p w:rsidR="00B874D6" w:rsidRPr="0020348F" w:rsidRDefault="00B874D6" w:rsidP="00900204">
      <w:pPr>
        <w:spacing w:after="0" w:line="240" w:lineRule="auto"/>
        <w:jc w:val="both"/>
        <w:rPr>
          <w:rFonts w:ascii="Times New Roman" w:hAnsi="Times New Roman" w:cs="Times New Roman"/>
          <w:sz w:val="24"/>
          <w:szCs w:val="24"/>
        </w:rPr>
      </w:pP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Музыкально-ритмические движения.</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особенностями национальных плясок (русские, белорусские, украинские и т.д.) и бальных танцев. Развивать танцевально-игровое творчество; формировать навыки художественного исполнения различных образов при инсценировании песен, танцев, театральных постановок.</w:t>
      </w: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Игра на детских музыкальных инструментах.</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ансамбле.</w:t>
      </w: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Развитие творчества.</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детей импровизировать под музыку соответствующего характера движения людей (лыжник, конькобежец, наездник, рыбак и т.п.), образы животных (лукавый котик и сердитый козлик); характерные движения русских танцев. Учить самостоятельно придумывать движения, отражающие содержание песни, вариации элементов плясовых движений; выразительно действовать с воображаемыми предметами, самостоятельно искать способ передачи в движениях музыкальных образов. Стимулировать формирование музыкальных способностей, мышления, фантазии, воображения; содействовать проявлению активности и самостоятельности.</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-Учить самостоятельно, придумывать мелодии, используя в качестве образца русские народные песни и танцы; самостоятельно импровизировать мелодии на заданную тему по образцу и без него, используя для этого знакомые песни, пьесы и танцы.</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510"/>
      </w:tblGrid>
      <w:tr w:rsidR="00900204" w:rsidRPr="0020348F" w:rsidTr="00867835">
        <w:tc>
          <w:tcPr>
            <w:tcW w:w="9463" w:type="dxa"/>
            <w:gridSpan w:val="2"/>
          </w:tcPr>
          <w:p w:rsidR="00900204" w:rsidRPr="0020348F" w:rsidRDefault="00900204"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«Художественно-эстетическое развитие»</w:t>
            </w:r>
            <w:r w:rsidRPr="0020348F">
              <w:rPr>
                <w:rStyle w:val="a9"/>
                <w:rFonts w:ascii="Times New Roman" w:hAnsi="Times New Roman" w:cs="Times New Roman"/>
                <w:b/>
                <w:i/>
                <w:iCs/>
                <w:sz w:val="24"/>
                <w:szCs w:val="24"/>
              </w:rPr>
              <w:footnoteReference w:id="29"/>
            </w:r>
          </w:p>
        </w:tc>
      </w:tr>
      <w:tr w:rsidR="00900204" w:rsidRPr="0020348F" w:rsidTr="00867835">
        <w:tc>
          <w:tcPr>
            <w:tcW w:w="1953" w:type="dxa"/>
          </w:tcPr>
          <w:p w:rsidR="00900204" w:rsidRPr="0020348F" w:rsidRDefault="00900204"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510" w:type="dxa"/>
          </w:tcPr>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Народные промыслы и ремесла Урала. </w:t>
            </w:r>
            <w:r w:rsidRPr="0020348F">
              <w:rPr>
                <w:rFonts w:ascii="Times New Roman" w:hAnsi="Times New Roman" w:cs="Times New Roman"/>
                <w:i/>
                <w:sz w:val="24"/>
                <w:szCs w:val="24"/>
              </w:rPr>
              <w:t>(уральская роспись на бересте, дереве, посуде, металлических подносах, каслинское литье).</w:t>
            </w:r>
            <w:r w:rsidRPr="0020348F">
              <w:rPr>
                <w:rFonts w:ascii="Times New Roman" w:hAnsi="Times New Roman" w:cs="Times New Roman"/>
                <w:sz w:val="24"/>
                <w:szCs w:val="24"/>
              </w:rPr>
              <w:t xml:space="preserve"> Традиционные изделия мастеров-ремесленников Урала, их разнообразие, национальный колорит.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«Уральская роспись по дереву, бересте, металлу». </w:t>
            </w:r>
            <w:r w:rsidRPr="0020348F">
              <w:rPr>
                <w:rFonts w:ascii="Times New Roman" w:hAnsi="Times New Roman" w:cs="Times New Roman"/>
                <w:sz w:val="24"/>
                <w:szCs w:val="24"/>
              </w:rPr>
              <w:t xml:space="preserve">История возникновения искусства бытовой росписи на Урале. Домашняя </w:t>
            </w:r>
            <w:r w:rsidRPr="0020348F">
              <w:rPr>
                <w:rFonts w:ascii="Times New Roman" w:hAnsi="Times New Roman" w:cs="Times New Roman"/>
                <w:sz w:val="24"/>
                <w:szCs w:val="24"/>
              </w:rPr>
              <w:lastRenderedPageBreak/>
              <w:t xml:space="preserve">утварь: деревянные шкатулки, коромысла, прялки, сундуки, берестяные туеса, металлические подносы. Особенности уральской росписи.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«Художественное литье». </w:t>
            </w:r>
            <w:r w:rsidRPr="0020348F">
              <w:rPr>
                <w:rFonts w:ascii="Times New Roman" w:hAnsi="Times New Roman" w:cs="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 «Уральский фарфор».</w:t>
            </w:r>
            <w:r w:rsidRPr="0020348F">
              <w:rPr>
                <w:rFonts w:ascii="Times New Roman" w:hAnsi="Times New Roman" w:cs="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Пейзажная живопись, отражающая эмоциональную связь человека с природой.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Натюрморт, малая скульптура, декоративно-прикладное искусство.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Национальный колорит в различных видах художественной деятельности: лепка, рисование. </w:t>
            </w:r>
          </w:p>
          <w:p w:rsidR="00900204" w:rsidRPr="0020348F" w:rsidRDefault="00900204" w:rsidP="00867835">
            <w:pPr>
              <w:tabs>
                <w:tab w:val="left" w:pos="0"/>
                <w:tab w:val="left" w:pos="646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Народная игрушка (кукла и др.). История изготовления народной игрушки.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Выставка народно-прикладного искусства.</w:t>
            </w:r>
          </w:p>
          <w:p w:rsidR="00900204" w:rsidRPr="0020348F" w:rsidRDefault="00900204" w:rsidP="008678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
                <w:i/>
                <w:sz w:val="24"/>
                <w:szCs w:val="24"/>
              </w:rPr>
              <w:t>Музыкальный фольклор народов Урала</w:t>
            </w:r>
            <w:r w:rsidRPr="0020348F">
              <w:rPr>
                <w:rFonts w:ascii="Times New Roman" w:hAnsi="Times New Roman" w:cs="Times New Roman"/>
                <w:sz w:val="24"/>
                <w:szCs w:val="24"/>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Музыкальная жизнь Урала - часть русской национальной культуры.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Великий русский композитор П.И.Чайковский родился на Урале (г. Алапаевск).</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Уральский народный хор, его состав: оркестр народных инструментов, танцевальная группа, хор;</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Уральская консерватория имени М.Мусорского, где учатся музыканты, композиторы и исполнители.</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Филармония г. Екатеринбурга. Симфонический оркестр.</w:t>
            </w:r>
          </w:p>
          <w:p w:rsidR="00900204" w:rsidRPr="0020348F" w:rsidRDefault="00900204" w:rsidP="00867835">
            <w:pPr>
              <w:tabs>
                <w:tab w:val="left" w:pos="3915"/>
              </w:tabs>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sz w:val="24"/>
                <w:szCs w:val="24"/>
              </w:rPr>
              <w:t xml:space="preserve">Сказочный Урал. </w:t>
            </w:r>
            <w:r w:rsidRPr="0020348F">
              <w:rPr>
                <w:rFonts w:ascii="Times New Roman" w:hAnsi="Times New Roman" w:cs="Times New Roman"/>
                <w:iCs/>
                <w:sz w:val="24"/>
                <w:szCs w:val="24"/>
              </w:rPr>
              <w:t xml:space="preserve">«Сказы П.П. Бажова». </w:t>
            </w:r>
            <w:r w:rsidRPr="0020348F">
              <w:rPr>
                <w:rFonts w:ascii="Times New Roman" w:hAnsi="Times New Roman" w:cs="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w:t>
            </w:r>
            <w:r w:rsidRPr="0020348F">
              <w:rPr>
                <w:rFonts w:ascii="Times New Roman" w:hAnsi="Times New Roman" w:cs="Times New Roman"/>
                <w:sz w:val="24"/>
                <w:szCs w:val="24"/>
              </w:rPr>
              <w:lastRenderedPageBreak/>
              <w:t xml:space="preserve">шкатулка», «Золотой волос», «Синюшкин колодец», «Голубая змейка». Характерные герои сказов, литературных произведений об Урале.  </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Сказки-Д. Н. Мамина – Сибиряка</w:t>
            </w:r>
            <w:r w:rsidRPr="0020348F">
              <w:rPr>
                <w:rFonts w:ascii="Times New Roman" w:hAnsi="Times New Roman" w:cs="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Мифология коренных народов Урала. </w:t>
            </w:r>
            <w:r w:rsidRPr="0020348F">
              <w:rPr>
                <w:rFonts w:ascii="Times New Roman" w:hAnsi="Times New Roman" w:cs="Times New Roman"/>
                <w:bCs/>
                <w:sz w:val="24"/>
                <w:szCs w:val="24"/>
              </w:rPr>
              <w:t>Образы добра и зла, основные представления об устройстве мира в мифологии народов Урала.</w:t>
            </w:r>
          </w:p>
          <w:p w:rsidR="00900204" w:rsidRPr="0020348F" w:rsidRDefault="00900204"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20348F">
              <w:rPr>
                <w:rFonts w:ascii="Times New Roman" w:hAnsi="Times New Roman" w:cs="Times New Roman"/>
                <w:b/>
                <w:i/>
                <w:iCs/>
                <w:sz w:val="24"/>
                <w:szCs w:val="24"/>
              </w:rPr>
              <w:t>.</w:t>
            </w:r>
          </w:p>
        </w:tc>
      </w:tr>
      <w:tr w:rsidR="00900204" w:rsidRPr="0020348F" w:rsidTr="00867835">
        <w:tc>
          <w:tcPr>
            <w:tcW w:w="1953" w:type="dxa"/>
          </w:tcPr>
          <w:p w:rsidR="00900204" w:rsidRPr="0020348F" w:rsidRDefault="00900204"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900204" w:rsidRPr="0020348F" w:rsidRDefault="00900204" w:rsidP="00867835">
            <w:pPr>
              <w:spacing w:after="0" w:line="240" w:lineRule="auto"/>
              <w:jc w:val="both"/>
              <w:rPr>
                <w:rFonts w:ascii="Times New Roman" w:hAnsi="Times New Roman" w:cs="Times New Roman"/>
                <w:b/>
                <w:i/>
                <w:iCs/>
                <w:color w:val="C00000"/>
                <w:sz w:val="24"/>
                <w:szCs w:val="24"/>
              </w:rPr>
            </w:pPr>
          </w:p>
        </w:tc>
        <w:tc>
          <w:tcPr>
            <w:tcW w:w="7510" w:type="dxa"/>
          </w:tcPr>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Отражение представле</w:t>
            </w:r>
            <w:r w:rsidRPr="0020348F">
              <w:rPr>
                <w:rFonts w:ascii="Times New Roman" w:hAnsi="Times New Roman" w:cs="Times New Roman"/>
                <w:sz w:val="24"/>
                <w:szCs w:val="24"/>
              </w:rPr>
              <w:softHyphen/>
              <w:t>ний о многообразии этнического состава населения страны, об особен</w:t>
            </w:r>
            <w:r w:rsidRPr="0020348F">
              <w:rPr>
                <w:rFonts w:ascii="Times New Roman" w:hAnsi="Times New Roman" w:cs="Times New Roman"/>
                <w:sz w:val="24"/>
                <w:szCs w:val="24"/>
              </w:rPr>
              <w:softHyphen/>
              <w:t>ностях их материальной культуры и произведений устного народного творчества в рисунках, коллажах.</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Инициирование стремления детей изготавливать игрушки-самоделки, поделки в русле народных традиций.</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900204" w:rsidRPr="0020348F" w:rsidRDefault="00900204" w:rsidP="00867835">
            <w:pPr>
              <w:tabs>
                <w:tab w:val="num" w:pos="0"/>
              </w:tabs>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bCs/>
                <w:i/>
                <w:iCs/>
                <w:sz w:val="24"/>
                <w:szCs w:val="24"/>
              </w:rPr>
              <w:t>Музыкальные произве</w:t>
            </w:r>
            <w:r w:rsidRPr="0020348F">
              <w:rPr>
                <w:rFonts w:ascii="Times New Roman" w:hAnsi="Times New Roman" w:cs="Times New Roman"/>
                <w:b/>
                <w:i/>
                <w:sz w:val="24"/>
                <w:szCs w:val="24"/>
              </w:rPr>
              <w:t>дения:</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Уральские народные песни:</w:t>
            </w:r>
            <w:r w:rsidRPr="0020348F">
              <w:rPr>
                <w:rFonts w:ascii="Times New Roman" w:hAnsi="Times New Roman" w:cs="Times New Roman"/>
                <w:sz w:val="24"/>
                <w:szCs w:val="24"/>
              </w:rPr>
              <w:t xml:space="preserve"> «Веночек, мой веночек», «Возле нас зеленый сад», «Ой, вы кумушки, мои подруженьки», «Ты шкатулка моя».</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i/>
                <w:sz w:val="24"/>
                <w:szCs w:val="24"/>
              </w:rPr>
              <w:t xml:space="preserve">Уральские песни: </w:t>
            </w:r>
            <w:r w:rsidRPr="0020348F">
              <w:rPr>
                <w:rFonts w:ascii="Times New Roman" w:hAnsi="Times New Roman" w:cs="Times New Roman"/>
                <w:sz w:val="24"/>
                <w:szCs w:val="24"/>
              </w:rPr>
              <w:t>«Вдоль по речке, по Самарке</w:t>
            </w:r>
            <w:r w:rsidR="00B874D6" w:rsidRPr="0020348F">
              <w:rPr>
                <w:rFonts w:ascii="Times New Roman" w:hAnsi="Times New Roman" w:cs="Times New Roman"/>
                <w:sz w:val="24"/>
                <w:szCs w:val="24"/>
              </w:rPr>
              <w:t xml:space="preserve">», </w:t>
            </w:r>
            <w:r w:rsidR="00B874D6" w:rsidRPr="0020348F">
              <w:rPr>
                <w:rFonts w:ascii="Times New Roman" w:hAnsi="Times New Roman" w:cs="Times New Roman"/>
                <w:bCs/>
                <w:sz w:val="24"/>
                <w:szCs w:val="24"/>
              </w:rPr>
              <w:t>«</w:t>
            </w:r>
            <w:r w:rsidRPr="0020348F">
              <w:rPr>
                <w:rFonts w:ascii="Times New Roman" w:hAnsi="Times New Roman" w:cs="Times New Roman"/>
                <w:bCs/>
                <w:sz w:val="24"/>
                <w:szCs w:val="24"/>
              </w:rPr>
              <w:t>Возле нас зеле</w:t>
            </w:r>
            <w:r w:rsidR="00B874D6">
              <w:rPr>
                <w:rFonts w:ascii="Times New Roman" w:hAnsi="Times New Roman" w:cs="Times New Roman"/>
                <w:bCs/>
                <w:sz w:val="24"/>
                <w:szCs w:val="24"/>
              </w:rPr>
              <w:t>ный сад», «Как</w:t>
            </w:r>
            <w:r w:rsidRPr="0020348F">
              <w:rPr>
                <w:rFonts w:ascii="Times New Roman" w:hAnsi="Times New Roman" w:cs="Times New Roman"/>
                <w:bCs/>
                <w:sz w:val="24"/>
                <w:szCs w:val="24"/>
              </w:rPr>
              <w:t xml:space="preserve"> у нас-то в </w:t>
            </w:r>
            <w:r w:rsidR="00B874D6">
              <w:rPr>
                <w:rFonts w:ascii="Times New Roman" w:hAnsi="Times New Roman" w:cs="Times New Roman"/>
                <w:bCs/>
                <w:sz w:val="24"/>
                <w:szCs w:val="24"/>
              </w:rPr>
              <w:t>мастерской», «По</w:t>
            </w:r>
            <w:r w:rsidRPr="0020348F">
              <w:rPr>
                <w:rFonts w:ascii="Times New Roman" w:hAnsi="Times New Roman" w:cs="Times New Roman"/>
                <w:bCs/>
                <w:sz w:val="24"/>
                <w:szCs w:val="24"/>
              </w:rPr>
              <w:t xml:space="preserve"> лужку было лужочку»,</w:t>
            </w:r>
            <w:r w:rsidRPr="0020348F">
              <w:rPr>
                <w:rFonts w:ascii="Times New Roman" w:hAnsi="Times New Roman" w:cs="Times New Roman"/>
                <w:sz w:val="24"/>
                <w:szCs w:val="24"/>
              </w:rPr>
              <w:t xml:space="preserve"> «Птичка, ты пташечка»,«Ты шкатулка моя</w:t>
            </w:r>
            <w:r w:rsidR="00B874D6" w:rsidRPr="0020348F">
              <w:rPr>
                <w:rFonts w:ascii="Times New Roman" w:hAnsi="Times New Roman" w:cs="Times New Roman"/>
                <w:sz w:val="24"/>
                <w:szCs w:val="24"/>
              </w:rPr>
              <w:t xml:space="preserve">», </w:t>
            </w:r>
            <w:r w:rsidR="00B874D6" w:rsidRPr="0020348F">
              <w:rPr>
                <w:rFonts w:ascii="Times New Roman" w:hAnsi="Times New Roman" w:cs="Times New Roman"/>
                <w:bCs/>
                <w:sz w:val="24"/>
                <w:szCs w:val="24"/>
              </w:rPr>
              <w:t>«</w:t>
            </w:r>
            <w:r w:rsidRPr="0020348F">
              <w:rPr>
                <w:rFonts w:ascii="Times New Roman" w:hAnsi="Times New Roman" w:cs="Times New Roman"/>
                <w:bCs/>
                <w:sz w:val="24"/>
                <w:szCs w:val="24"/>
              </w:rPr>
              <w:t>Уж ты Веснушка-весна</w:t>
            </w:r>
            <w:r w:rsidR="00B874D6" w:rsidRPr="0020348F">
              <w:rPr>
                <w:rFonts w:ascii="Times New Roman" w:hAnsi="Times New Roman" w:cs="Times New Roman"/>
                <w:bCs/>
                <w:sz w:val="24"/>
                <w:szCs w:val="24"/>
              </w:rPr>
              <w:t xml:space="preserve">», </w:t>
            </w:r>
            <w:r w:rsidR="00B874D6" w:rsidRPr="0020348F">
              <w:rPr>
                <w:rFonts w:ascii="Times New Roman" w:hAnsi="Times New Roman" w:cs="Times New Roman"/>
                <w:sz w:val="24"/>
                <w:szCs w:val="24"/>
              </w:rPr>
              <w:t>«</w:t>
            </w:r>
            <w:r w:rsidRPr="0020348F">
              <w:rPr>
                <w:rFonts w:ascii="Times New Roman" w:hAnsi="Times New Roman" w:cs="Times New Roman"/>
                <w:sz w:val="24"/>
                <w:szCs w:val="24"/>
              </w:rPr>
              <w:t>Усень, усень»; у</w:t>
            </w:r>
            <w:r w:rsidRPr="0020348F">
              <w:rPr>
                <w:rFonts w:ascii="Times New Roman" w:hAnsi="Times New Roman" w:cs="Times New Roman"/>
                <w:bCs/>
                <w:sz w:val="24"/>
                <w:szCs w:val="24"/>
              </w:rPr>
              <w:t>ральская песня в обработке Н.Голованова «Уж ты прялица, ты коковица</w:t>
            </w:r>
            <w:r w:rsidR="00B874D6" w:rsidRPr="0020348F">
              <w:rPr>
                <w:rFonts w:ascii="Times New Roman" w:hAnsi="Times New Roman" w:cs="Times New Roman"/>
                <w:bCs/>
                <w:sz w:val="24"/>
                <w:szCs w:val="24"/>
              </w:rPr>
              <w:t>»; Шутов</w:t>
            </w:r>
            <w:r w:rsidRPr="0020348F">
              <w:rPr>
                <w:rFonts w:ascii="Times New Roman" w:hAnsi="Times New Roman" w:cs="Times New Roman"/>
                <w:bCs/>
                <w:sz w:val="24"/>
                <w:szCs w:val="24"/>
              </w:rPr>
              <w:t xml:space="preserve"> И. «Уральская рябина», «Урал».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Уральские частушки:</w:t>
            </w:r>
            <w:r w:rsidRPr="0020348F">
              <w:rPr>
                <w:rFonts w:ascii="Times New Roman" w:hAnsi="Times New Roman" w:cs="Times New Roman"/>
                <w:sz w:val="24"/>
                <w:szCs w:val="24"/>
              </w:rPr>
              <w:t xml:space="preserve"> Шайтанская песенная кадриль.</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
                <w:bCs/>
                <w:i/>
                <w:color w:val="000000"/>
                <w:sz w:val="24"/>
                <w:szCs w:val="24"/>
              </w:rPr>
            </w:pPr>
            <w:r w:rsidRPr="0020348F">
              <w:rPr>
                <w:rFonts w:ascii="Times New Roman" w:hAnsi="Times New Roman" w:cs="Times New Roman"/>
                <w:b/>
                <w:bCs/>
                <w:i/>
                <w:color w:val="000000"/>
                <w:sz w:val="24"/>
                <w:szCs w:val="24"/>
              </w:rPr>
              <w:t>Слушание музыки</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Сорокин М. «Олина полька», «Про зайку Зая» (Колыбельная), М. В. Горячих «Мама побранила, мама похвалила». </w:t>
            </w:r>
            <w:r w:rsidRPr="0020348F">
              <w:rPr>
                <w:rFonts w:ascii="Times New Roman" w:hAnsi="Times New Roman" w:cs="Times New Roman"/>
                <w:bCs/>
                <w:iCs/>
                <w:color w:val="000000"/>
                <w:sz w:val="24"/>
                <w:szCs w:val="24"/>
              </w:rPr>
              <w:t xml:space="preserve">Детям о детях / Педагогический репертуар юного пианиста. - Свердловск: </w:t>
            </w:r>
            <w:r w:rsidRPr="0020348F">
              <w:rPr>
                <w:rFonts w:ascii="Times New Roman" w:hAnsi="Times New Roman" w:cs="Times New Roman"/>
                <w:bCs/>
                <w:iCs/>
                <w:color w:val="000000"/>
                <w:sz w:val="24"/>
                <w:szCs w:val="24"/>
              </w:rPr>
              <w:lastRenderedPageBreak/>
              <w:t xml:space="preserve">Екатеринбургские композиторы, 1995 - </w:t>
            </w:r>
            <w:r w:rsidRPr="0020348F">
              <w:rPr>
                <w:rFonts w:ascii="Times New Roman" w:hAnsi="Times New Roman" w:cs="Times New Roman"/>
                <w:iCs/>
                <w:color w:val="000000"/>
                <w:sz w:val="24"/>
                <w:szCs w:val="24"/>
              </w:rPr>
              <w:t xml:space="preserve">55 </w:t>
            </w:r>
            <w:r w:rsidRPr="0020348F">
              <w:rPr>
                <w:rFonts w:ascii="Times New Roman" w:hAnsi="Times New Roman" w:cs="Times New Roman"/>
                <w:bCs/>
                <w:iCs/>
                <w:color w:val="000000"/>
                <w:sz w:val="24"/>
                <w:szCs w:val="24"/>
              </w:rPr>
              <w:t>стр.</w:t>
            </w:r>
          </w:p>
          <w:p w:rsidR="00900204" w:rsidRPr="0020348F" w:rsidRDefault="00900204" w:rsidP="00867835">
            <w:pPr>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20348F">
              <w:rPr>
                <w:rFonts w:ascii="Times New Roman" w:hAnsi="Times New Roman" w:cs="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«Дождь», «Разбойники». </w:t>
            </w:r>
            <w:r w:rsidRPr="0020348F">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Смирнова И. «Полька», «Вальс». </w:t>
            </w:r>
            <w:r w:rsidRPr="0020348F">
              <w:rPr>
                <w:rFonts w:ascii="Times New Roman" w:hAnsi="Times New Roman" w:cs="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Манакова И. «Звук-шутник», «Загадочный звук», «Разноцветные звуки»,</w:t>
            </w:r>
          </w:p>
          <w:p w:rsidR="00900204" w:rsidRPr="0020348F" w:rsidRDefault="00900204" w:rsidP="0086783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«Сказочный звук».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«Шарманка». </w:t>
            </w:r>
            <w:r w:rsidRPr="0020348F">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Кесарева М. «Старинная шкатулка». </w:t>
            </w:r>
            <w:r w:rsidRPr="0020348F">
              <w:rPr>
                <w:rFonts w:ascii="Times New Roman" w:hAnsi="Times New Roman" w:cs="Times New Roman"/>
                <w:bCs/>
                <w:iCs/>
                <w:color w:val="000000"/>
                <w:sz w:val="24"/>
                <w:szCs w:val="24"/>
              </w:rPr>
              <w:t>Пьесы уральских композиторов для фортепиано. Москва:  Советский композитор, 1992.</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u w:val="single"/>
              </w:rPr>
            </w:pPr>
            <w:r w:rsidRPr="0020348F">
              <w:rPr>
                <w:rFonts w:ascii="Times New Roman" w:hAnsi="Times New Roman" w:cs="Times New Roman"/>
                <w:color w:val="000000"/>
                <w:sz w:val="24"/>
                <w:szCs w:val="24"/>
              </w:rPr>
              <w:t>Фридлендер А. «По улицам слона водили». Пьесы уральских композиторов. М.: Советский композитор. 1992. - 88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bCs/>
                <w:i/>
                <w:color w:val="000000"/>
                <w:sz w:val="24"/>
                <w:szCs w:val="24"/>
              </w:rPr>
              <w:t>Пение</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20348F">
              <w:rPr>
                <w:rFonts w:ascii="Times New Roman" w:hAnsi="Times New Roman" w:cs="Times New Roman"/>
                <w:bCs/>
                <w:iCs/>
                <w:color w:val="000000"/>
                <w:sz w:val="24"/>
                <w:szCs w:val="24"/>
              </w:rPr>
              <w:t>/ Уральская государственная педагогическая консерватория им. М.П. Мусоргского. Екатеринбург, 1992. - 82с.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Родыгин Е. «Как у дедушки Петра». </w:t>
            </w:r>
            <w:r w:rsidRPr="0020348F">
              <w:rPr>
                <w:rFonts w:ascii="Times New Roman" w:hAnsi="Times New Roman" w:cs="Times New Roman"/>
                <w:bCs/>
                <w:iCs/>
                <w:color w:val="000000"/>
                <w:sz w:val="24"/>
                <w:szCs w:val="24"/>
              </w:rPr>
              <w:t>Родыгин Е. Избранные песни. Свердловск: Уральский рабочий. 1993. - 84стр.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Манакова И. «Колыбельная».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Русское народное творчество: «Сею, вею, посеваю», «Скоро Масленка придет», «Как на масляной неделе», «Дождик, лей, лей». </w:t>
            </w:r>
            <w:r w:rsidRPr="0020348F">
              <w:rPr>
                <w:rFonts w:ascii="Times New Roman" w:hAnsi="Times New Roman" w:cs="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Потешки:    «Ди-ди-ли»,    «Пошла    Дуня    из ворот», «На липовой ноге» Манакова И., Смирнова И. «Петрушка».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Филиппенко А. «Уральский хоровод». </w:t>
            </w:r>
            <w:r w:rsidRPr="0020348F">
              <w:rPr>
                <w:rFonts w:ascii="Times New Roman" w:hAnsi="Times New Roman" w:cs="Times New Roman"/>
                <w:bCs/>
                <w:iCs/>
                <w:color w:val="000000"/>
                <w:sz w:val="24"/>
                <w:szCs w:val="24"/>
              </w:rPr>
              <w:t xml:space="preserve">Филиппенко А. В нашем садочку. Киев: Музична Украина, 1977. - 50 стр. </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b/>
                <w:i/>
                <w:color w:val="000000"/>
                <w:sz w:val="24"/>
                <w:szCs w:val="24"/>
              </w:rPr>
              <w:t>Русское народное творчество</w:t>
            </w:r>
          </w:p>
          <w:p w:rsidR="00900204" w:rsidRPr="0020348F" w:rsidRDefault="00900204" w:rsidP="00867835">
            <w:pPr>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 «Коледка-коледка», «Славите, славите», «Мы давно блинов не ели»,    «Жаворонки прилетите»; частушки «Вот сегодня Троиса». </w:t>
            </w:r>
            <w:r w:rsidRPr="0020348F">
              <w:rPr>
                <w:rFonts w:ascii="Times New Roman" w:hAnsi="Times New Roman" w:cs="Times New Roman"/>
                <w:bCs/>
                <w:iCs/>
                <w:color w:val="000000"/>
                <w:sz w:val="24"/>
                <w:szCs w:val="24"/>
              </w:rPr>
              <w:t xml:space="preserve">Т.И. Калужникова. Традиционный русский музыкальный календарь </w:t>
            </w:r>
            <w:r w:rsidRPr="0020348F">
              <w:rPr>
                <w:rFonts w:ascii="Times New Roman" w:hAnsi="Times New Roman" w:cs="Times New Roman"/>
                <w:bCs/>
                <w:iCs/>
                <w:color w:val="000000"/>
                <w:sz w:val="24"/>
                <w:szCs w:val="24"/>
              </w:rPr>
              <w:lastRenderedPageBreak/>
              <w:t>Среднего Урала. - Екатеринбург: Банк культурной информации, издательство Дома учителя.- 208 стр.</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Знакомство детей с народными играми, народным музыкальным искусством, народными праздниками способствующее на воспитание интереса к культуре своего этноса, других народов и национальностей</w:t>
            </w:r>
          </w:p>
          <w:p w:rsidR="00900204" w:rsidRPr="0020348F" w:rsidRDefault="00900204" w:rsidP="00867835">
            <w:pPr>
              <w:spacing w:after="0" w:line="240" w:lineRule="auto"/>
              <w:ind w:firstLine="622"/>
              <w:jc w:val="both"/>
              <w:rPr>
                <w:rFonts w:ascii="Times New Roman" w:hAnsi="Times New Roman" w:cs="Times New Roman"/>
                <w:b/>
                <w:bCs/>
                <w:sz w:val="24"/>
                <w:szCs w:val="24"/>
              </w:rPr>
            </w:pPr>
            <w:r w:rsidRPr="0020348F">
              <w:rPr>
                <w:rFonts w:ascii="Times New Roman" w:hAnsi="Times New Roman" w:cs="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20348F">
              <w:rPr>
                <w:rFonts w:ascii="Times New Roman" w:hAnsi="Times New Roman" w:cs="Times New Roman"/>
                <w:sz w:val="24"/>
                <w:szCs w:val="24"/>
              </w:rPr>
              <w:softHyphen/>
              <w:t>ление опыта участия в разговорах, беседах о событиях, происходя</w:t>
            </w:r>
            <w:r w:rsidRPr="0020348F">
              <w:rPr>
                <w:rFonts w:ascii="Times New Roman" w:hAnsi="Times New Roman" w:cs="Times New Roman"/>
                <w:sz w:val="24"/>
                <w:szCs w:val="24"/>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20348F">
              <w:rPr>
                <w:rFonts w:ascii="Times New Roman" w:hAnsi="Times New Roman" w:cs="Times New Roman"/>
                <w:sz w:val="24"/>
                <w:szCs w:val="24"/>
              </w:rPr>
              <w:softHyphen/>
              <w:t>стях малой родины.</w:t>
            </w:r>
          </w:p>
          <w:p w:rsidR="00900204" w:rsidRPr="0020348F" w:rsidRDefault="00900204" w:rsidP="00867835">
            <w:pPr>
              <w:spacing w:after="0" w:line="240" w:lineRule="auto"/>
              <w:ind w:firstLine="560"/>
              <w:jc w:val="both"/>
              <w:rPr>
                <w:rFonts w:ascii="Times New Roman" w:hAnsi="Times New Roman" w:cs="Times New Roman"/>
                <w:sz w:val="24"/>
                <w:szCs w:val="24"/>
              </w:rPr>
            </w:pPr>
            <w:r w:rsidRPr="0020348F">
              <w:rPr>
                <w:rFonts w:ascii="Times New Roman" w:hAnsi="Times New Roman" w:cs="Times New Roman"/>
                <w:sz w:val="24"/>
                <w:szCs w:val="24"/>
              </w:rPr>
              <w:t>Чтение стихов о родном городе, Урале.</w:t>
            </w:r>
          </w:p>
          <w:p w:rsidR="00900204" w:rsidRPr="0020348F" w:rsidRDefault="00900204" w:rsidP="00867835">
            <w:pPr>
              <w:spacing w:after="0" w:line="240" w:lineRule="auto"/>
              <w:ind w:firstLine="560"/>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детей с устным народным творчеством.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Сравнительный анализ произведений народ</w:t>
            </w:r>
            <w:r w:rsidRPr="0020348F">
              <w:rPr>
                <w:rFonts w:ascii="Times New Roman" w:hAnsi="Times New Roman" w:cs="Times New Roman"/>
                <w:sz w:val="24"/>
                <w:szCs w:val="24"/>
              </w:rPr>
              <w:softHyphen/>
              <w:t>ного искусства, подведение к выводу о единстве социально-нравственных ценнос</w:t>
            </w:r>
            <w:r w:rsidRPr="0020348F">
              <w:rPr>
                <w:rFonts w:ascii="Times New Roman" w:hAnsi="Times New Roman" w:cs="Times New Roman"/>
                <w:sz w:val="24"/>
                <w:szCs w:val="24"/>
              </w:rPr>
              <w:softHyphen/>
              <w:t>тей (например, ценности единства, дружбы членов семьи).</w:t>
            </w:r>
          </w:p>
          <w:p w:rsidR="00900204" w:rsidRPr="0020348F" w:rsidRDefault="00900204" w:rsidP="00867835">
            <w:pPr>
              <w:spacing w:after="0" w:line="240" w:lineRule="auto"/>
              <w:rPr>
                <w:rFonts w:ascii="Times New Roman" w:hAnsi="Times New Roman" w:cs="Times New Roman"/>
                <w:b/>
                <w:i/>
                <w:sz w:val="24"/>
                <w:szCs w:val="24"/>
              </w:rPr>
            </w:pPr>
            <w:r w:rsidRPr="0020348F">
              <w:rPr>
                <w:rFonts w:ascii="Times New Roman" w:hAnsi="Times New Roman" w:cs="Times New Roman"/>
                <w:b/>
                <w:i/>
                <w:sz w:val="24"/>
                <w:szCs w:val="24"/>
              </w:rPr>
              <w:t>Произведения художественной литературы для чтения:</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Бажов П.П. «Голубая змейка», «Малахитовая шкатулка»,</w:t>
            </w:r>
            <w:r w:rsidRPr="0020348F">
              <w:rPr>
                <w:rFonts w:ascii="Times New Roman" w:hAnsi="Times New Roman" w:cs="Times New Roman"/>
                <w:bCs/>
                <w:sz w:val="24"/>
                <w:szCs w:val="24"/>
              </w:rPr>
              <w:t xml:space="preserve"> «Медной горы хозяйка», «</w:t>
            </w:r>
            <w:r w:rsidRPr="0020348F">
              <w:rPr>
                <w:rFonts w:ascii="Times New Roman" w:hAnsi="Times New Roman" w:cs="Times New Roman"/>
                <w:sz w:val="24"/>
                <w:szCs w:val="24"/>
              </w:rPr>
              <w:t>Огневушка-Поскакушка», «Серебряное копытце»,«Синюшкин колодец»,</w:t>
            </w:r>
            <w:r w:rsidRPr="0020348F">
              <w:rPr>
                <w:rFonts w:ascii="Times New Roman" w:hAnsi="Times New Roman" w:cs="Times New Roman"/>
                <w:bCs/>
                <w:sz w:val="24"/>
                <w:szCs w:val="24"/>
              </w:rPr>
              <w:t>«Хрупкая веточка».</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Балдина Т. «Рябина».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Барадулин В.А. «Уральский букет».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Бедник Н. «Цветы на подносе».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Геппель Т. «Венок».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Гете И. «Цветы».</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Лепихина Т. «Волшебное зеркало».</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Мамин - Сибиряк-Д. «Медведко», «Сказка про Комара Комаровича - Длинный Нос и про мохнатого Мишу-Короткий Хвост»,  «Притча о Молочке, овсяной Кашке и сером котишке Мурке».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Мей Л. «В низенькой светелке».</w:t>
            </w:r>
          </w:p>
          <w:p w:rsidR="00900204" w:rsidRPr="0020348F" w:rsidRDefault="00900204" w:rsidP="00867835">
            <w:pPr>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i/>
                <w:sz w:val="24"/>
                <w:szCs w:val="24"/>
              </w:rPr>
              <w:t xml:space="preserve">Сказки народов Урала. </w:t>
            </w:r>
          </w:p>
          <w:p w:rsidR="00900204" w:rsidRPr="0020348F" w:rsidRDefault="00900204" w:rsidP="00867835">
            <w:pPr>
              <w:spacing w:after="0" w:line="240" w:lineRule="auto"/>
              <w:ind w:firstLine="380"/>
              <w:jc w:val="both"/>
              <w:rPr>
                <w:rFonts w:ascii="Times New Roman" w:hAnsi="Times New Roman" w:cs="Times New Roman"/>
                <w:i/>
                <w:sz w:val="24"/>
                <w:szCs w:val="24"/>
              </w:rPr>
            </w:pPr>
            <w:r w:rsidRPr="0020348F">
              <w:rPr>
                <w:rFonts w:ascii="Times New Roman" w:hAnsi="Times New Roman" w:cs="Times New Roman"/>
                <w:i/>
                <w:sz w:val="24"/>
                <w:szCs w:val="24"/>
              </w:rPr>
              <w:t xml:space="preserve">Русские сказки Урала: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Волшебные сказки</w:t>
            </w:r>
            <w:r w:rsidRPr="0020348F">
              <w:rPr>
                <w:rFonts w:ascii="Times New Roman" w:hAnsi="Times New Roman" w:cs="Times New Roman"/>
                <w:sz w:val="24"/>
                <w:szCs w:val="24"/>
              </w:rPr>
              <w:t xml:space="preserve"> - «Лягушка-царевна», «Марья Моревна», «Фефелищное сокола перышко».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Сказки про детей - </w:t>
            </w:r>
            <w:r w:rsidRPr="0020348F">
              <w:rPr>
                <w:rFonts w:ascii="Times New Roman" w:hAnsi="Times New Roman" w:cs="Times New Roman"/>
                <w:sz w:val="24"/>
                <w:szCs w:val="24"/>
              </w:rPr>
              <w:t>«Как старикова дочь богатой стала», «Лутошечка», «Машенька и лесной бык», «Мороз Красный нос</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Снегурочка и медведь</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Снегурочка и серый волк».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Сказки про животных - </w:t>
            </w:r>
            <w:r w:rsidRPr="0020348F">
              <w:rPr>
                <w:rFonts w:ascii="Times New Roman" w:hAnsi="Times New Roman" w:cs="Times New Roman"/>
                <w:sz w:val="24"/>
                <w:szCs w:val="24"/>
              </w:rPr>
              <w:t>«Бычок соломенничек», «Бобовое зернышко», «Заяц и еж», «Заяц и коза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Конья голова», «Кот, воробей, петух и лиса», «Кот, воробей, петух и Жихарка», «Лиса и волк», «Лисичка со скалочкой», «Хитрая козонька».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Башкирские сказки – </w:t>
            </w:r>
            <w:r w:rsidRPr="0020348F">
              <w:rPr>
                <w:rFonts w:ascii="Times New Roman" w:hAnsi="Times New Roman" w:cs="Times New Roman"/>
                <w:sz w:val="24"/>
                <w:szCs w:val="24"/>
              </w:rPr>
              <w:t>«Два барсука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Курица и ястреб», «Лиса и петух», «Лиса сирота», «Медведь и пчелы», «Хан и Алдар».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Удмуртские сказки - </w:t>
            </w:r>
            <w:r w:rsidRPr="0020348F">
              <w:rPr>
                <w:rFonts w:ascii="Times New Roman" w:hAnsi="Times New Roman" w:cs="Times New Roman"/>
                <w:sz w:val="24"/>
                <w:szCs w:val="24"/>
              </w:rPr>
              <w:t>«Глупый котенок», «Заяц и лягушка», «Заяц и лягушка», «Кошка и белка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Ласточка и комар», «Мышь и воробей», «Охотник и змея», «Синица и журавль», «Синица и ворона», «Старик </w:t>
            </w:r>
            <w:r w:rsidR="00B874D6" w:rsidRPr="0020348F">
              <w:rPr>
                <w:rFonts w:ascii="Times New Roman" w:hAnsi="Times New Roman" w:cs="Times New Roman"/>
                <w:sz w:val="24"/>
                <w:szCs w:val="24"/>
              </w:rPr>
              <w:t>со старухой,</w:t>
            </w:r>
            <w:r w:rsidRPr="0020348F">
              <w:rPr>
                <w:rFonts w:ascii="Times New Roman" w:hAnsi="Times New Roman" w:cs="Times New Roman"/>
                <w:sz w:val="24"/>
                <w:szCs w:val="24"/>
              </w:rPr>
              <w:t xml:space="preserve"> и береза». </w:t>
            </w:r>
            <w:r w:rsidRPr="0020348F">
              <w:rPr>
                <w:rFonts w:ascii="Times New Roman" w:hAnsi="Times New Roman" w:cs="Times New Roman"/>
                <w:i/>
                <w:sz w:val="24"/>
                <w:szCs w:val="24"/>
              </w:rPr>
              <w:t xml:space="preserve">Татарские сказки - </w:t>
            </w:r>
            <w:r w:rsidRPr="0020348F">
              <w:rPr>
                <w:rFonts w:ascii="Times New Roman" w:hAnsi="Times New Roman" w:cs="Times New Roman"/>
                <w:sz w:val="24"/>
                <w:szCs w:val="24"/>
              </w:rPr>
              <w:t xml:space="preserve">«Гульчечек», «Три дочери».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Сказки народа коми</w:t>
            </w:r>
            <w:r w:rsidRPr="0020348F">
              <w:rPr>
                <w:rFonts w:ascii="Times New Roman" w:hAnsi="Times New Roman" w:cs="Times New Roman"/>
                <w:sz w:val="24"/>
                <w:szCs w:val="24"/>
              </w:rPr>
              <w:t xml:space="preserve"> - «Мышь и сорока», «Пройдоха».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Сказки народа манси (вогуллы)</w:t>
            </w:r>
            <w:r w:rsidRPr="0020348F">
              <w:rPr>
                <w:rFonts w:ascii="Times New Roman" w:hAnsi="Times New Roman" w:cs="Times New Roman"/>
                <w:sz w:val="24"/>
                <w:szCs w:val="24"/>
              </w:rPr>
              <w:t xml:space="preserve"> – «Воробушек», «зайчик». Сказки народа ханты – «Береста», «Брусника», «Медвежья трава», «Мышка», «Уголек».</w:t>
            </w:r>
          </w:p>
          <w:p w:rsidR="00900204" w:rsidRPr="0020348F" w:rsidRDefault="00900204" w:rsidP="00867835">
            <w:pPr>
              <w:pStyle w:val="af"/>
              <w:spacing w:after="0" w:line="240" w:lineRule="auto"/>
              <w:ind w:firstLine="380"/>
              <w:jc w:val="both"/>
              <w:rPr>
                <w:rFonts w:ascii="Times New Roman" w:eastAsia="Times New Roman" w:hAnsi="Times New Roman"/>
                <w:i/>
                <w:sz w:val="24"/>
                <w:szCs w:val="24"/>
              </w:rPr>
            </w:pPr>
            <w:r w:rsidRPr="0020348F">
              <w:rPr>
                <w:rFonts w:ascii="Times New Roman" w:eastAsia="Times New Roman" w:hAnsi="Times New Roman"/>
                <w:b/>
                <w:i/>
                <w:sz w:val="24"/>
                <w:szCs w:val="24"/>
              </w:rPr>
              <w:t>Легенды и мифы.</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lastRenderedPageBreak/>
              <w:t xml:space="preserve">Башкирские </w:t>
            </w:r>
            <w:r w:rsidRPr="0020348F">
              <w:rPr>
                <w:rFonts w:ascii="Times New Roman" w:eastAsia="Times New Roman" w:hAnsi="Times New Roman"/>
                <w:sz w:val="24"/>
                <w:szCs w:val="24"/>
              </w:rPr>
              <w:t xml:space="preserve">- «Большая медведица», «Млечный путь». </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t xml:space="preserve">Марийские - </w:t>
            </w:r>
            <w:r w:rsidRPr="0020348F">
              <w:rPr>
                <w:rFonts w:ascii="Times New Roman" w:eastAsia="Times New Roman" w:hAnsi="Times New Roman"/>
                <w:sz w:val="24"/>
                <w:szCs w:val="24"/>
              </w:rPr>
              <w:t>«Как ворон землю мерил», «Как землю выловили».</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t>Удмуртские:</w:t>
            </w:r>
            <w:r w:rsidRPr="0020348F">
              <w:rPr>
                <w:rFonts w:ascii="Times New Roman" w:eastAsia="Times New Roman" w:hAnsi="Times New Roman"/>
                <w:sz w:val="24"/>
                <w:szCs w:val="24"/>
              </w:rPr>
              <w:t xml:space="preserve"> «Звезды», «Горы и долы»,   «О сотворении мира», «Охотник и змея», «Пятно на луне».</w:t>
            </w:r>
          </w:p>
          <w:p w:rsidR="00900204" w:rsidRPr="0020348F" w:rsidRDefault="00900204" w:rsidP="00867835">
            <w:pPr>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i/>
                <w:sz w:val="24"/>
                <w:szCs w:val="24"/>
              </w:rPr>
              <w:t>Уральские писатели детям.</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Никонов Н. «Сказки леса».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Романовский С. «Батюшка Урал», «Как одевались в старину», «Повесть о стеклянном мальчике».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Солодухин В. «Цветы».</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Федотов Г. «Узоры разнотравья».</w:t>
            </w:r>
          </w:p>
          <w:p w:rsidR="00900204" w:rsidRPr="0020348F" w:rsidRDefault="00900204" w:rsidP="00867835">
            <w:pPr>
              <w:pStyle w:val="ad"/>
              <w:spacing w:before="0" w:beforeAutospacing="0" w:after="0" w:afterAutospacing="0"/>
              <w:rPr>
                <w:b/>
                <w:bCs/>
              </w:rPr>
            </w:pPr>
            <w:r w:rsidRPr="0020348F">
              <w:rPr>
                <w:b/>
                <w:bCs/>
              </w:rPr>
              <w:t>К  образовательной программе Ритмическая мозаика» А.И.Буренина:</w:t>
            </w:r>
          </w:p>
          <w:p w:rsidR="00900204" w:rsidRPr="0020348F" w:rsidRDefault="00900204" w:rsidP="00867835">
            <w:pPr>
              <w:pStyle w:val="ad"/>
              <w:spacing w:before="0" w:beforeAutospacing="0" w:after="0" w:afterAutospacing="0"/>
              <w:ind w:firstLine="399"/>
              <w:rPr>
                <w:bCs/>
              </w:rPr>
            </w:pPr>
            <w:r w:rsidRPr="0020348F">
              <w:rPr>
                <w:bCs/>
              </w:rPr>
              <w:t>1.Ритмическая мозаика. А.И.Буренина. Санкт-Петербург,2000 г.</w:t>
            </w:r>
          </w:p>
          <w:p w:rsidR="00900204" w:rsidRPr="0020348F" w:rsidRDefault="00900204" w:rsidP="00867835">
            <w:pPr>
              <w:pStyle w:val="ad"/>
              <w:spacing w:before="0" w:beforeAutospacing="0" w:after="0" w:afterAutospacing="0"/>
              <w:ind w:firstLine="399"/>
              <w:rPr>
                <w:bCs/>
              </w:rPr>
            </w:pPr>
            <w:r w:rsidRPr="0020348F">
              <w:rPr>
                <w:bCs/>
              </w:rPr>
              <w:t>2.Музыкальное развитие ребенка. Н.А.Ветлугина. М.Просвещение,1967 г.</w:t>
            </w:r>
          </w:p>
          <w:p w:rsidR="00900204" w:rsidRPr="0020348F" w:rsidRDefault="00900204" w:rsidP="00867835">
            <w:pPr>
              <w:pStyle w:val="ad"/>
              <w:spacing w:before="0" w:beforeAutospacing="0" w:after="0" w:afterAutospacing="0"/>
              <w:ind w:firstLine="399"/>
              <w:rPr>
                <w:bCs/>
              </w:rPr>
            </w:pPr>
            <w:r w:rsidRPr="0020348F">
              <w:rPr>
                <w:bCs/>
              </w:rPr>
              <w:t>3.Психолгия искусства. Л.С.Выготский - М.»1986 г.</w:t>
            </w:r>
          </w:p>
          <w:p w:rsidR="00900204" w:rsidRPr="0020348F" w:rsidRDefault="00900204" w:rsidP="00867835">
            <w:pPr>
              <w:pStyle w:val="ad"/>
              <w:spacing w:before="0" w:beforeAutospacing="0" w:after="0" w:afterAutospacing="0"/>
              <w:ind w:firstLine="399"/>
              <w:rPr>
                <w:bCs/>
              </w:rPr>
            </w:pPr>
            <w:r w:rsidRPr="0020348F">
              <w:rPr>
                <w:bCs/>
              </w:rPr>
              <w:t>Развитие произвольности движений. А.В.Запорожец. - М.,1960 г.</w:t>
            </w:r>
          </w:p>
          <w:p w:rsidR="00900204" w:rsidRPr="0020348F" w:rsidRDefault="00900204" w:rsidP="00867835">
            <w:pPr>
              <w:pStyle w:val="ad"/>
              <w:spacing w:before="0" w:beforeAutospacing="0" w:after="0" w:afterAutospacing="0"/>
              <w:ind w:firstLine="399"/>
              <w:rPr>
                <w:bCs/>
              </w:rPr>
            </w:pPr>
            <w:r w:rsidRPr="0020348F">
              <w:rPr>
                <w:bCs/>
              </w:rPr>
              <w:t>4.Музыкально-ритмическое воспитание и художественная гимнастика. Т.Т.Ротерс, М.1989</w:t>
            </w:r>
          </w:p>
          <w:p w:rsidR="00900204" w:rsidRPr="0020348F" w:rsidRDefault="00900204" w:rsidP="00867835">
            <w:pPr>
              <w:pStyle w:val="ad"/>
              <w:spacing w:before="0" w:beforeAutospacing="0" w:after="0" w:afterAutospacing="0"/>
              <w:ind w:firstLine="399"/>
              <w:rPr>
                <w:bCs/>
              </w:rPr>
            </w:pPr>
            <w:r w:rsidRPr="0020348F">
              <w:rPr>
                <w:bCs/>
              </w:rPr>
              <w:t xml:space="preserve">5.Психология музыкальных способностей. </w:t>
            </w:r>
            <w:r w:rsidR="00B874D6" w:rsidRPr="0020348F">
              <w:rPr>
                <w:bCs/>
              </w:rPr>
              <w:t>Б.М.Теплов. -</w:t>
            </w:r>
            <w:r w:rsidRPr="0020348F">
              <w:rPr>
                <w:bCs/>
              </w:rPr>
              <w:t>М.1985.</w:t>
            </w:r>
          </w:p>
          <w:p w:rsidR="00900204" w:rsidRPr="0020348F" w:rsidRDefault="00900204" w:rsidP="00867835">
            <w:pPr>
              <w:pStyle w:val="ad"/>
              <w:spacing w:before="0" w:beforeAutospacing="0" w:after="0" w:afterAutospacing="0"/>
              <w:ind w:firstLine="399"/>
              <w:rPr>
                <w:bCs/>
              </w:rPr>
            </w:pPr>
            <w:r w:rsidRPr="0020348F">
              <w:rPr>
                <w:bCs/>
              </w:rPr>
              <w:t>6.Осознавание через движение. Фильденкрайз.М.1994..</w:t>
            </w:r>
          </w:p>
        </w:tc>
      </w:tr>
    </w:tbl>
    <w:p w:rsidR="00900204" w:rsidRPr="0020348F" w:rsidRDefault="00900204" w:rsidP="00900204">
      <w:pPr>
        <w:spacing w:after="0" w:line="240" w:lineRule="auto"/>
        <w:ind w:firstLine="708"/>
        <w:jc w:val="both"/>
        <w:rPr>
          <w:rFonts w:ascii="Times New Roman" w:hAnsi="Times New Roman" w:cs="Times New Roman"/>
          <w:i/>
          <w:sz w:val="24"/>
          <w:szCs w:val="24"/>
        </w:rPr>
      </w:pPr>
    </w:p>
    <w:p w:rsidR="00900204" w:rsidRPr="0020348F" w:rsidRDefault="00900204" w:rsidP="00900204">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признанию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других видах художественно-творческой деятельности.</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сопереживанием  персонажам художественной литературы и фольклора.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фильму соответствующего содержания, обращаются к другим источникам художественно-эстетической информации. </w:t>
      </w:r>
    </w:p>
    <w:p w:rsidR="00900204" w:rsidRPr="0020348F" w:rsidRDefault="00900204" w:rsidP="00900204">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 - 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светом, придумывать и создавать композицию; осваивать различные художественные техники, использовать разнообразные материалы и средства.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9F6616" w:rsidRPr="0020348F" w:rsidRDefault="00900204" w:rsidP="00900204">
      <w:pPr>
        <w:spacing w:after="0" w:line="269" w:lineRule="auto"/>
        <w:ind w:left="577" w:right="567"/>
        <w:jc w:val="center"/>
        <w:rPr>
          <w:rFonts w:ascii="Times New Roman" w:hAnsi="Times New Roman" w:cs="Times New Roman"/>
          <w:sz w:val="24"/>
          <w:szCs w:val="24"/>
        </w:rPr>
      </w:pPr>
      <w:r w:rsidRPr="0020348F">
        <w:rPr>
          <w:rFonts w:ascii="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C1304B" w:rsidRPr="0020348F" w:rsidRDefault="00C1304B" w:rsidP="00C1304B">
      <w:pPr>
        <w:pStyle w:val="a6"/>
        <w:spacing w:after="0" w:line="240" w:lineRule="auto"/>
        <w:ind w:left="0"/>
        <w:rPr>
          <w:rFonts w:ascii="Times New Roman" w:hAnsi="Times New Roman"/>
          <w:b/>
          <w:sz w:val="24"/>
          <w:szCs w:val="24"/>
        </w:rPr>
      </w:pPr>
      <w:r w:rsidRPr="0020348F">
        <w:rPr>
          <w:rFonts w:ascii="Times New Roman" w:hAnsi="Times New Roman"/>
          <w:b/>
          <w:sz w:val="24"/>
          <w:szCs w:val="24"/>
        </w:rPr>
        <w:t>Образовательная область</w:t>
      </w:r>
    </w:p>
    <w:p w:rsidR="00C1304B" w:rsidRPr="0020348F" w:rsidRDefault="00C1304B" w:rsidP="00C1304B">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«Физическое развитие» </w:t>
      </w:r>
      <w:r w:rsidRPr="0020348F">
        <w:rPr>
          <w:rStyle w:val="a9"/>
          <w:rFonts w:ascii="Times New Roman" w:hAnsi="Times New Roman" w:cs="Times New Roman"/>
          <w:b/>
          <w:bCs/>
          <w:color w:val="000000"/>
          <w:sz w:val="24"/>
          <w:szCs w:val="24"/>
        </w:rPr>
        <w:footnoteReference w:id="30"/>
      </w:r>
    </w:p>
    <w:p w:rsidR="00C1304B" w:rsidRPr="0020348F" w:rsidRDefault="00C1304B" w:rsidP="00C1304B">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физического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являются создание условий для:</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становления у детей ценностей здорового образа жизни;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представлений о своем теле и своих физических возможностях;</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подвижными играми с правилами.</w:t>
      </w:r>
    </w:p>
    <w:p w:rsidR="00C1304B" w:rsidRPr="0020348F" w:rsidRDefault="00C1304B" w:rsidP="00C1304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становления у детей ценностей здорового образа жизни</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1304B" w:rsidRPr="0020348F" w:rsidRDefault="00C1304B" w:rsidP="00C1304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пространственную среду с соответствующим оборудованием как внутри </w:t>
      </w:r>
      <w:r w:rsidR="00B874D6" w:rsidRPr="0020348F">
        <w:rPr>
          <w:rFonts w:ascii="Times New Roman" w:hAnsi="Times New Roman" w:cs="Times New Roman"/>
          <w:color w:val="000000"/>
          <w:sz w:val="24"/>
          <w:szCs w:val="24"/>
        </w:rPr>
        <w:t>помещения,</w:t>
      </w:r>
      <w:r w:rsidRPr="0020348F">
        <w:rPr>
          <w:rFonts w:ascii="Times New Roman" w:hAnsi="Times New Roman" w:cs="Times New Roman"/>
          <w:color w:val="000000"/>
          <w:sz w:val="24"/>
          <w:szCs w:val="24"/>
        </w:rPr>
        <w:t xml:space="preserve"> так и на внешней территории (горки, качели и т. п.), подвижные игры (как свободные, так и по</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C1304B" w:rsidRPr="0020348F" w:rsidRDefault="00C1304B" w:rsidP="00C1304B">
      <w:pPr>
        <w:pStyle w:val="a6"/>
        <w:spacing w:after="0" w:line="240" w:lineRule="auto"/>
        <w:ind w:left="0"/>
        <w:rPr>
          <w:rFonts w:ascii="Times New Roman" w:hAnsi="Times New Roman"/>
          <w:b/>
          <w:sz w:val="24"/>
          <w:szCs w:val="24"/>
        </w:rPr>
      </w:pPr>
      <w:r w:rsidRPr="0020348F">
        <w:rPr>
          <w:rFonts w:ascii="Times New Roman" w:hAnsi="Times New Roman"/>
          <w:b/>
          <w:sz w:val="24"/>
          <w:szCs w:val="24"/>
        </w:rPr>
        <w:t>В области «Физическое развитие</w:t>
      </w:r>
    </w:p>
    <w:p w:rsidR="00C1304B" w:rsidRPr="0020348F" w:rsidRDefault="00C1304B" w:rsidP="00C1304B">
      <w:pPr>
        <w:pStyle w:val="ad"/>
        <w:spacing w:before="0" w:beforeAutospacing="0" w:after="0" w:afterAutospacing="0"/>
        <w:ind w:firstLine="708"/>
        <w:jc w:val="both"/>
      </w:pPr>
      <w:r w:rsidRPr="0020348F">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w:t>
      </w:r>
      <w:r w:rsidRPr="0020348F">
        <w:lastRenderedPageBreak/>
        <w:t>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Полноценное физическое развитие и здоровье ребенка – это основа формирования личности. Здоровье детей – главное достояние нации, критерий духовного, политического и социально-экономического развития общества. Формирование здорового поколения – одна из главных стратегических задач развития страны. Это регламентируется и обеспечивается рядом нормативно-правовых документов.</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 xml:space="preserve">Физическая культура является частью общечеловеческой культуры. Она охватывает те стороны жизни и воспитания, которые имеют важнейшее значение для нормального психофизического развития ребенка, укрепления его здоровья развития двигательной сферы. </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Физическая культура рассматривается как основа формирования здорового образа жизни ребенка, в результате которого закладывается фундамент здоровья, происходит созревание и совершенствование жизненно важных систем и функций организма.</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Основными задачами являются: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обеспечение равных возможностей для полноценного развития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 собой, другими детьми, взрослыми и миром;</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формирование общей культуры личности в том числе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развитие представлений о своем теле и своих физических возможностей;</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приобретение двигательного опыта  и совершенствование двигательной активности;</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начальных представлений о некоторых видах спорта, овладения подвижными играми с правилами.</w:t>
      </w:r>
    </w:p>
    <w:p w:rsidR="00C1304B" w:rsidRPr="0020348F" w:rsidRDefault="00C1304B" w:rsidP="00C1304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Формирование начал культуры здорового образа жизни на основе национально – культурных традиций</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Область «Физическое развитие» направлена на:</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w:t>
      </w:r>
      <w:r w:rsidRPr="0020348F">
        <w:rPr>
          <w:rFonts w:ascii="Times New Roman" w:hAnsi="Times New Roman" w:cs="Times New Roman"/>
          <w:sz w:val="24"/>
          <w:szCs w:val="24"/>
        </w:rPr>
        <w:t xml:space="preserve">формирование общей культуры, сохранение и укрепление здоровья детей дошкольного возраста, развитие их физических, интеллектуальных, нравственных, эстетических и личностных качеств, в том числе предпосылок учебной деятельности; </w:t>
      </w:r>
    </w:p>
    <w:p w:rsidR="00C1304B" w:rsidRPr="0020348F" w:rsidRDefault="00C1304B" w:rsidP="00C1304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сохранение уникальности и самоценности дошкольного детства как важного периода жизни человека;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и социального статуса;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обеспечение 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формирование социокультурной среды дошкольного детства, объединяющей семью, в которой ребёнок приобретает свой главный опыт жизни и деятельности.</w:t>
      </w:r>
    </w:p>
    <w:p w:rsidR="00C1304B" w:rsidRPr="0020348F" w:rsidRDefault="00C1304B" w:rsidP="00C1304B">
      <w:pPr>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lastRenderedPageBreak/>
        <w:t>Необходимые условия здоровьесбережения детей в МАДОУ№5:</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доступность обучения (пороги обучения преодолимы);</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высокая двигательная активность (не менее 50% от бодрствования);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работа с современными комплексными программами;</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гибкий режим дня;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обучение по сертифицированным программам (рекомендованных МО РФ);</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организация игры как основного вида детской деятельности в течение всего режима дня  дошкольника;</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охрана жизни и здоровья детей;</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соблюдение санитарно – гигиенических условий функционирования;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смена разнообразных видов деятельности в течение дня (рациональная организация ВОП);</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улучшение экологических условий (экологическая тропа, озеленение территорий и др.);</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формирование у детей и сотрудников потребности к здоровому образу жизни;</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полноценное рациональное, доброкачественное, калорийное и разнообразное питание детей.</w:t>
      </w:r>
    </w:p>
    <w:p w:rsidR="00C1304B" w:rsidRPr="0020348F" w:rsidRDefault="00C1304B" w:rsidP="00C1304B">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становления у детей ценностей здорового образа жизни.</w:t>
      </w:r>
    </w:p>
    <w:p w:rsidR="00C1304B" w:rsidRPr="0020348F" w:rsidRDefault="00C1304B" w:rsidP="00C1304B">
      <w:pPr>
        <w:spacing w:after="0" w:line="240" w:lineRule="auto"/>
        <w:ind w:firstLine="709"/>
        <w:jc w:val="both"/>
        <w:rPr>
          <w:rFonts w:ascii="Times New Roman" w:hAnsi="Times New Roman" w:cs="Times New Roman"/>
          <w:i/>
          <w:sz w:val="24"/>
          <w:szCs w:val="24"/>
        </w:rPr>
      </w:pPr>
      <w:r w:rsidRPr="0020348F">
        <w:rPr>
          <w:rFonts w:ascii="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1304B" w:rsidRPr="0020348F" w:rsidRDefault="00C1304B" w:rsidP="00C1304B">
      <w:pPr>
        <w:spacing w:after="0" w:line="240" w:lineRule="auto"/>
        <w:ind w:firstLine="709"/>
        <w:jc w:val="both"/>
        <w:rPr>
          <w:rFonts w:ascii="Times New Roman" w:hAnsi="Times New Roman" w:cs="Times New Roman"/>
          <w:i/>
          <w:sz w:val="24"/>
          <w:szCs w:val="24"/>
        </w:rPr>
      </w:pPr>
      <w:r w:rsidRPr="0020348F">
        <w:rPr>
          <w:rFonts w:ascii="Times New Roman"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Для удовлетворения естественной потребности детей в движении взрослые организуют пространственную среду в соответствии с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C1304B" w:rsidRPr="0020348F" w:rsidRDefault="00C1304B" w:rsidP="00C1304B">
      <w:pPr>
        <w:spacing w:after="0"/>
        <w:jc w:val="center"/>
        <w:rPr>
          <w:rFonts w:ascii="Times New Roman" w:hAnsi="Times New Roman" w:cs="Times New Roman"/>
          <w:b/>
          <w:bCs/>
          <w:color w:val="000000"/>
          <w:sz w:val="24"/>
          <w:szCs w:val="24"/>
        </w:rPr>
      </w:pPr>
    </w:p>
    <w:p w:rsidR="0095678A" w:rsidRPr="0020348F" w:rsidRDefault="0095678A" w:rsidP="0095678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Подготовительная к школе группа</w:t>
      </w:r>
    </w:p>
    <w:p w:rsidR="0095678A" w:rsidRPr="0020348F" w:rsidRDefault="0095678A" w:rsidP="0095678A">
      <w:pPr>
        <w:spacing w:after="0" w:line="240" w:lineRule="auto"/>
        <w:ind w:firstLine="708"/>
        <w:jc w:val="center"/>
        <w:rPr>
          <w:rFonts w:ascii="Times New Roman" w:hAnsi="Times New Roman" w:cs="Times New Roman"/>
          <w:b/>
          <w:sz w:val="24"/>
          <w:szCs w:val="24"/>
          <w:u w:val="single"/>
        </w:rPr>
      </w:pPr>
      <w:r w:rsidRPr="0020348F">
        <w:rPr>
          <w:rFonts w:ascii="Times New Roman" w:hAnsi="Times New Roman" w:cs="Times New Roman"/>
          <w:b/>
          <w:sz w:val="24"/>
          <w:szCs w:val="24"/>
        </w:rPr>
        <w:t>(6-7 лет</w:t>
      </w:r>
      <w:r w:rsidRPr="0020348F">
        <w:rPr>
          <w:rFonts w:ascii="Times New Roman" w:hAnsi="Times New Roman" w:cs="Times New Roman"/>
          <w:b/>
          <w:sz w:val="24"/>
          <w:szCs w:val="24"/>
          <w:u w:val="single"/>
        </w:rPr>
        <w:t>)</w:t>
      </w:r>
    </w:p>
    <w:p w:rsidR="0095678A" w:rsidRPr="0020348F" w:rsidRDefault="0095678A" w:rsidP="0095678A">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-достижение целей формирования у детей интереса и ценностного отношения к занятиям физической культурой, гармоничного физического развития через решение следующих задач:</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-развитие физических качеств « скоростных, силовых, гибкости, выносливости и координации»;</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 xml:space="preserve">-накопление и обогащение двигательного опыта детей </w:t>
      </w:r>
      <w:r w:rsidR="00B874D6" w:rsidRPr="0020348F">
        <w:rPr>
          <w:rFonts w:ascii="Times New Roman" w:hAnsi="Times New Roman"/>
          <w:bCs/>
          <w:color w:val="000000"/>
          <w:sz w:val="24"/>
          <w:szCs w:val="24"/>
        </w:rPr>
        <w:t>(овладение</w:t>
      </w:r>
      <w:r w:rsidRPr="0020348F">
        <w:rPr>
          <w:rFonts w:ascii="Times New Roman" w:hAnsi="Times New Roman"/>
          <w:bCs/>
          <w:color w:val="000000"/>
          <w:sz w:val="24"/>
          <w:szCs w:val="24"/>
        </w:rPr>
        <w:t xml:space="preserve"> основными движениями);</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lastRenderedPageBreak/>
        <w:t>-формирование у воспитанников потребности в двигательной активности и физическом совершенствовании.</w:t>
      </w:r>
    </w:p>
    <w:p w:rsidR="0095678A" w:rsidRPr="0020348F" w:rsidRDefault="0095678A" w:rsidP="0095678A">
      <w:pPr>
        <w:pStyle w:val="a6"/>
        <w:spacing w:after="0" w:line="240" w:lineRule="auto"/>
        <w:ind w:left="0"/>
        <w:jc w:val="both"/>
        <w:rPr>
          <w:rFonts w:ascii="Times New Roman" w:hAnsi="Times New Roman"/>
          <w:b/>
          <w:bCs/>
          <w:color w:val="000000"/>
          <w:sz w:val="24"/>
          <w:szCs w:val="24"/>
        </w:rPr>
      </w:pPr>
      <w:r w:rsidRPr="0020348F">
        <w:rPr>
          <w:rFonts w:ascii="Times New Roman" w:hAnsi="Times New Roman"/>
          <w:b/>
          <w:bCs/>
          <w:color w:val="000000"/>
          <w:sz w:val="24"/>
          <w:szCs w:val="24"/>
        </w:rPr>
        <w:t>В части, формированной участниками образовательных отношений:</w:t>
      </w:r>
      <w:r w:rsidRPr="0020348F">
        <w:rPr>
          <w:rStyle w:val="a9"/>
          <w:rFonts w:ascii="Times New Roman" w:hAnsi="Times New Roman"/>
          <w:b/>
          <w:bCs/>
          <w:color w:val="000000"/>
          <w:sz w:val="24"/>
          <w:szCs w:val="24"/>
        </w:rPr>
        <w:footnoteReference w:id="31"/>
      </w:r>
    </w:p>
    <w:p w:rsidR="0095678A" w:rsidRPr="0020348F" w:rsidRDefault="0095678A" w:rsidP="0095678A">
      <w:pPr>
        <w:pStyle w:val="a6"/>
        <w:spacing w:after="0" w:line="240" w:lineRule="auto"/>
        <w:jc w:val="both"/>
        <w:rPr>
          <w:rFonts w:ascii="Times New Roman" w:hAnsi="Times New Roman"/>
          <w:sz w:val="24"/>
          <w:szCs w:val="24"/>
        </w:rPr>
      </w:pPr>
      <w:r w:rsidRPr="0020348F">
        <w:rPr>
          <w:rFonts w:ascii="Times New Roman" w:hAnsi="Times New Roman"/>
          <w:b/>
          <w:sz w:val="24"/>
          <w:szCs w:val="24"/>
        </w:rPr>
        <w:t xml:space="preserve">- Образовательные задачи: </w:t>
      </w:r>
      <w:r w:rsidRPr="0020348F">
        <w:rPr>
          <w:rFonts w:ascii="Times New Roman" w:hAnsi="Times New Roman"/>
          <w:sz w:val="24"/>
          <w:szCs w:val="24"/>
        </w:rPr>
        <w:t>развивать двигательный опыт детей с использованием средств природного и социального окружения, стимулировать двигательную активность через подвижные игры народов Урала.</w:t>
      </w:r>
    </w:p>
    <w:p w:rsidR="0095678A" w:rsidRPr="0020348F" w:rsidRDefault="0095678A" w:rsidP="0095678A">
      <w:pPr>
        <w:pStyle w:val="a6"/>
        <w:spacing w:after="0" w:line="240" w:lineRule="auto"/>
        <w:jc w:val="both"/>
        <w:rPr>
          <w:rFonts w:ascii="Times New Roman" w:hAnsi="Times New Roman"/>
          <w:sz w:val="24"/>
          <w:szCs w:val="24"/>
        </w:rPr>
      </w:pPr>
      <w:r w:rsidRPr="0020348F">
        <w:rPr>
          <w:rFonts w:ascii="Times New Roman" w:hAnsi="Times New Roman"/>
          <w:b/>
          <w:sz w:val="24"/>
          <w:szCs w:val="24"/>
        </w:rPr>
        <w:t>- Воспитательные задачи:</w:t>
      </w:r>
      <w:r w:rsidRPr="0020348F">
        <w:rPr>
          <w:rFonts w:ascii="Times New Roman" w:hAnsi="Times New Roman"/>
          <w:sz w:val="24"/>
          <w:szCs w:val="24"/>
        </w:rPr>
        <w:t xml:space="preserve"> формировать полезные привычки здорового образа жизни с использованием местных природных факторов, познакомить с определенными качествами полезных продуктов.</w:t>
      </w:r>
    </w:p>
    <w:p w:rsidR="0095678A" w:rsidRPr="0020348F" w:rsidRDefault="0095678A" w:rsidP="0095678A">
      <w:pPr>
        <w:spacing w:after="0" w:line="240" w:lineRule="auto"/>
        <w:ind w:left="360"/>
        <w:jc w:val="both"/>
        <w:rPr>
          <w:rFonts w:ascii="Times New Roman" w:hAnsi="Times New Roman" w:cs="Times New Roman"/>
          <w:sz w:val="24"/>
          <w:szCs w:val="24"/>
        </w:rPr>
      </w:pPr>
      <w:r w:rsidRPr="0020348F">
        <w:rPr>
          <w:rFonts w:ascii="Times New Roman" w:hAnsi="Times New Roman" w:cs="Times New Roman"/>
          <w:b/>
          <w:sz w:val="24"/>
          <w:szCs w:val="24"/>
        </w:rPr>
        <w:t xml:space="preserve">     - Развивающие задачи:</w:t>
      </w:r>
      <w:r w:rsidRPr="0020348F">
        <w:rPr>
          <w:rFonts w:ascii="Times New Roman" w:hAnsi="Times New Roman" w:cs="Times New Roman"/>
          <w:sz w:val="24"/>
          <w:szCs w:val="24"/>
        </w:rPr>
        <w:t xml:space="preserve">  развивать представления ребенка о пользе закаливания, режиме жизни, о зависимости между особенностями климата Среднего Урала и погодных условиях.</w:t>
      </w:r>
    </w:p>
    <w:p w:rsidR="0095678A" w:rsidRPr="0020348F" w:rsidRDefault="0095678A" w:rsidP="0095678A">
      <w:pPr>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Формирование культурно-гигиенических навыков.</w:t>
      </w:r>
      <w:r w:rsidRPr="0020348F">
        <w:rPr>
          <w:rStyle w:val="a9"/>
          <w:rFonts w:ascii="Times New Roman" w:hAnsi="Times New Roman" w:cs="Times New Roman"/>
          <w:bCs/>
          <w:color w:val="000000"/>
          <w:sz w:val="24"/>
          <w:szCs w:val="24"/>
        </w:rPr>
        <w:footnoteReference w:id="32"/>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На седьмом году жизни продолжаем закреплять у ребенка гигиенические привычки: следить за чистотой тела (умываться, вытираться, чистить зубы, мыть ноги перед сном), за внешним видом (одежда, обувь, прическа).</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t>Закрепляем культурные навыки во время еды и навыки культурного поведения.</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Работа с родителями.</w:t>
      </w:r>
      <w:r w:rsidRPr="0020348F">
        <w:rPr>
          <w:rFonts w:ascii="Times New Roman" w:hAnsi="Times New Roman"/>
          <w:color w:val="000000"/>
          <w:sz w:val="24"/>
          <w:szCs w:val="24"/>
        </w:rPr>
        <w:t xml:space="preserve"> Организация консультаций по совершенствованию культурно-гигиенических навыков и умений дома, соблюдению режима сна и бодрствования, созданию условий по преобладанию положительных эмоций – одного из основных требований гигиены нервной системы ребенка. Приучение ребенка к режиму – основа готовности к обучению в школе.</w:t>
      </w:r>
    </w:p>
    <w:p w:rsidR="0095678A" w:rsidRPr="0020348F" w:rsidRDefault="0095678A" w:rsidP="0095678A">
      <w:pPr>
        <w:pStyle w:val="a6"/>
        <w:spacing w:after="0" w:line="240" w:lineRule="auto"/>
        <w:ind w:left="0"/>
        <w:jc w:val="both"/>
        <w:rPr>
          <w:rFonts w:ascii="Times New Roman" w:hAnsi="Times New Roman"/>
          <w:b/>
          <w:color w:val="000000"/>
          <w:sz w:val="24"/>
          <w:szCs w:val="24"/>
        </w:rPr>
      </w:pPr>
      <w:r w:rsidRPr="0020348F">
        <w:rPr>
          <w:rFonts w:ascii="Times New Roman" w:hAnsi="Times New Roman"/>
          <w:b/>
          <w:color w:val="000000"/>
          <w:sz w:val="24"/>
          <w:szCs w:val="24"/>
        </w:rPr>
        <w:t>Формирование начальных представлений о здоровом образе жизни.</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Продолжать знакомить детей с особенностями строения и функций организма человека. Дать элементарные научные представления о внутренних органах: сердце, легких, желудке, почках, спинном и головном мозге.</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знания детей о необходимости и важности соблюдения и выполнения режима дня.</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Закреплять знания об утренних процедурах, о необходимости выполнения зарядки.</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представление о рациональном питании (объем пищи, последовательность её приема, разнообразие в питании, питьевой режим).</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Формировать осознанное отношение к необходимости употребления в пищу овощей, фруктов, витаминов.</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Формировать понимание значения двигательной активности в жизни человека. Учить использовать специальные физические упражнения для укрепления своих органов и систем. Продолжать расширять знания о технике  безопасности, правилах поведения в спортивном зале и спортивной площадке, дать знания об основах самостраховки при выполнении физических упражнений. Продолжать развивать стремления к постоянным занятиям физическими упражнениями, получению удовольствия от выполнения физических упражнений. Учить детей активному отдыху.</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представления о правилах и видах закаливания и о пользе закаливающих процедур. Расширять представления о роли солнечного света, воздуха и воды в жизни человека и их влияние на здоровье.</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Дать представление о взаимосвязи здоровья человека с природными и погодными  явлениями (роль солнечного света, воздуха и воды для жизни человека).</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Дать знания о достижениях взрослых и детей в вопросах, связанных с формированием их здоровья (А.В.Суворов, В. Дикуль, А. Шварценеггер и др.). Продолжать расширять представления детей об Олимпийских играх как крупнейшем явлении культурной жизни человечества. Развивать интерес к различным видам спорта.</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lastRenderedPageBreak/>
        <w:t>Расширять представление о необходимости заботливого и внимательного отношения к своему здоровью и здоровью окружающих. Учить навыкам самоконтроля за состоянием собственного здоровья (например, проверка своей осанки). Продолжать учить детей привлекать внимание взрослого в случае неважного самочувствия, недомогания. Дать детям элементарные представления об инфекционных болезнях и их возбудителях (микробах, вирусах), возможных способах передачи.</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t>Учить овладевать простейшими умениями ухаживать за больными людьми. Формировать отрицательное эмоционально  - оценочное отношение к вредным привычкам.</w:t>
      </w:r>
    </w:p>
    <w:p w:rsidR="0095678A" w:rsidRPr="0020348F" w:rsidRDefault="0095678A" w:rsidP="0095678A">
      <w:pPr>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Сохранение и укрепление физического и психического здоровья.</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Водные, воздушные процедуры</w:t>
      </w:r>
      <w:r w:rsidRPr="0020348F">
        <w:rPr>
          <w:rFonts w:ascii="Times New Roman" w:hAnsi="Times New Roman"/>
          <w:color w:val="000000"/>
          <w:sz w:val="24"/>
          <w:szCs w:val="24"/>
        </w:rPr>
        <w:t xml:space="preserve">, хождение босиком (и др.) осуществляются так же, как и с детьми старшей группы, при проведении </w:t>
      </w:r>
      <w:r w:rsidRPr="0020348F">
        <w:rPr>
          <w:rFonts w:ascii="Times New Roman" w:hAnsi="Times New Roman"/>
          <w:i/>
          <w:iCs/>
          <w:color w:val="000000"/>
          <w:sz w:val="24"/>
          <w:szCs w:val="24"/>
        </w:rPr>
        <w:t>контрастного душа</w:t>
      </w:r>
      <w:r w:rsidRPr="0020348F">
        <w:rPr>
          <w:rFonts w:ascii="Times New Roman" w:hAnsi="Times New Roman"/>
          <w:color w:val="000000"/>
          <w:sz w:val="24"/>
          <w:szCs w:val="24"/>
        </w:rPr>
        <w:t xml:space="preserve"> разница температур доводится до 20 градусов в течение двух-трех месяцев.</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Работа с родителями.</w:t>
      </w:r>
      <w:r w:rsidRPr="0020348F">
        <w:rPr>
          <w:rFonts w:ascii="Times New Roman" w:hAnsi="Times New Roman"/>
          <w:color w:val="000000"/>
          <w:sz w:val="24"/>
          <w:szCs w:val="24"/>
        </w:rPr>
        <w:t xml:space="preserve"> Работа с родителями. Организация консультаций по особенностям развития ребенка шестого года жизни. Совместное освоение режимных моментов и проведение оздоровительных мероприятий дома. Семейные проекты: семейная презентация «Наши олимпийские резервы», ведение семейного спортивного дневника, проведение совместных спортивных праздников, конкурсы «Быстрее, выше, сильнее», «Лучший сценарий семейного спортивного праздника», «Спортивное генеалогическое древо».</w:t>
      </w:r>
    </w:p>
    <w:p w:rsidR="0095678A" w:rsidRPr="0020348F" w:rsidRDefault="0095678A" w:rsidP="0095678A">
      <w:pPr>
        <w:pStyle w:val="a6"/>
        <w:spacing w:after="0" w:line="240" w:lineRule="auto"/>
        <w:ind w:left="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419"/>
      </w:tblGrid>
      <w:tr w:rsidR="0095678A" w:rsidRPr="0020348F" w:rsidTr="00867835">
        <w:trPr>
          <w:trHeight w:val="409"/>
        </w:trPr>
        <w:tc>
          <w:tcPr>
            <w:tcW w:w="9463" w:type="dxa"/>
            <w:gridSpan w:val="2"/>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
                <w:i/>
                <w:iCs/>
                <w:sz w:val="24"/>
                <w:szCs w:val="24"/>
              </w:rPr>
              <w:t xml:space="preserve">Образовательная область «Физическое развитие» </w:t>
            </w:r>
            <w:r w:rsidRPr="0020348F">
              <w:rPr>
                <w:rStyle w:val="a9"/>
                <w:rFonts w:ascii="Times New Roman" w:hAnsi="Times New Roman" w:cs="Times New Roman"/>
                <w:b/>
                <w:i/>
                <w:iCs/>
                <w:sz w:val="24"/>
                <w:szCs w:val="24"/>
              </w:rPr>
              <w:footnoteReference w:id="33"/>
            </w:r>
          </w:p>
        </w:tc>
      </w:tr>
      <w:tr w:rsidR="0095678A" w:rsidRPr="0020348F" w:rsidTr="00867835">
        <w:trPr>
          <w:trHeight w:val="3895"/>
        </w:trPr>
        <w:tc>
          <w:tcPr>
            <w:tcW w:w="2044"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419"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Оздоравливающее свойства натуральных продуктов питания. Витамины, их влияние на укрепление организма.</w:t>
            </w:r>
          </w:p>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95678A" w:rsidRPr="0020348F" w:rsidRDefault="0095678A" w:rsidP="00867835">
            <w:pPr>
              <w:spacing w:after="0" w:line="240" w:lineRule="auto"/>
              <w:ind w:firstLine="200"/>
              <w:jc w:val="both"/>
              <w:rPr>
                <w:rFonts w:ascii="Times New Roman" w:hAnsi="Times New Roman" w:cs="Times New Roman"/>
                <w:sz w:val="24"/>
                <w:szCs w:val="24"/>
              </w:rPr>
            </w:pPr>
            <w:r w:rsidRPr="0020348F">
              <w:rPr>
                <w:rFonts w:ascii="Times New Roman" w:hAnsi="Times New Roman" w:cs="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95678A" w:rsidRPr="0020348F" w:rsidRDefault="0095678A" w:rsidP="00867835">
            <w:pPr>
              <w:tabs>
                <w:tab w:val="left" w:pos="0"/>
              </w:tabs>
              <w:spacing w:after="0" w:line="240" w:lineRule="auto"/>
              <w:ind w:firstLine="20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5678A" w:rsidRPr="0020348F" w:rsidRDefault="0095678A" w:rsidP="00867835">
            <w:pPr>
              <w:spacing w:after="0" w:line="240" w:lineRule="auto"/>
              <w:jc w:val="both"/>
              <w:rPr>
                <w:rFonts w:ascii="Times New Roman" w:hAnsi="Times New Roman" w:cs="Times New Roman"/>
                <w:bCs/>
                <w:sz w:val="24"/>
                <w:szCs w:val="24"/>
              </w:rPr>
            </w:pPr>
            <w:r w:rsidRPr="0020348F">
              <w:rPr>
                <w:rFonts w:ascii="Times New Roman" w:hAnsi="Times New Roman" w:cs="Times New Roman"/>
                <w:bCs/>
                <w:sz w:val="24"/>
                <w:szCs w:val="24"/>
              </w:rPr>
              <w:t>Спортивные события в своей местности, крае. Знаменитые спортсмены, спортивные команды.</w:t>
            </w:r>
          </w:p>
        </w:tc>
      </w:tr>
      <w:tr w:rsidR="0095678A" w:rsidRPr="0020348F" w:rsidTr="00867835">
        <w:trPr>
          <w:trHeight w:val="57"/>
        </w:trPr>
        <w:tc>
          <w:tcPr>
            <w:tcW w:w="2044" w:type="dxa"/>
            <w:tcBorders>
              <w:top w:val="single" w:sz="4" w:space="0" w:color="auto"/>
              <w:left w:val="single" w:sz="4" w:space="0" w:color="auto"/>
              <w:bottom w:val="single" w:sz="4" w:space="0" w:color="auto"/>
              <w:right w:val="single" w:sz="4" w:space="0" w:color="auto"/>
            </w:tcBorders>
          </w:tcPr>
          <w:p w:rsidR="0095678A" w:rsidRPr="0020348F" w:rsidRDefault="0095678A"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Средства, педагогические методы, формы работы с детьми</w:t>
            </w:r>
          </w:p>
          <w:p w:rsidR="0095678A" w:rsidRPr="0020348F" w:rsidRDefault="0095678A" w:rsidP="00867835">
            <w:pPr>
              <w:spacing w:after="0" w:line="240" w:lineRule="auto"/>
              <w:jc w:val="both"/>
              <w:rPr>
                <w:rFonts w:ascii="Times New Roman" w:hAnsi="Times New Roman" w:cs="Times New Roman"/>
                <w:b/>
                <w:i/>
                <w:iCs/>
                <w:color w:val="C00000"/>
                <w:sz w:val="24"/>
                <w:szCs w:val="24"/>
              </w:rPr>
            </w:pPr>
          </w:p>
        </w:tc>
        <w:tc>
          <w:tcPr>
            <w:tcW w:w="7419"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jc w:val="both"/>
              <w:rPr>
                <w:rFonts w:ascii="Times New Roman" w:hAnsi="Times New Roman" w:cs="Times New Roman"/>
                <w:b/>
                <w:i/>
                <w:sz w:val="24"/>
                <w:szCs w:val="24"/>
              </w:rPr>
            </w:pPr>
            <w:r w:rsidRPr="0020348F">
              <w:rPr>
                <w:rFonts w:ascii="Times New Roman" w:hAnsi="Times New Roman" w:cs="Times New Roman"/>
                <w:b/>
                <w:i/>
                <w:sz w:val="24"/>
                <w:szCs w:val="24"/>
              </w:rPr>
              <w:t>Игры народов Среднего Урала:</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Русские</w:t>
            </w:r>
            <w:r w:rsidRPr="0020348F">
              <w:rPr>
                <w:rFonts w:ascii="Times New Roman" w:hAnsi="Times New Roman" w:cs="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Башкирские</w:t>
            </w:r>
            <w:r w:rsidRPr="0020348F">
              <w:rPr>
                <w:rFonts w:ascii="Times New Roman" w:hAnsi="Times New Roman" w:cs="Times New Roman"/>
                <w:sz w:val="24"/>
                <w:szCs w:val="24"/>
              </w:rPr>
              <w:t xml:space="preserve"> – «Липкие пеньки», «Медный пень», «Палка-кидалка», «Стрелок», «Юрта».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Татарские</w:t>
            </w:r>
            <w:r w:rsidRPr="0020348F">
              <w:rPr>
                <w:rFonts w:ascii="Times New Roman" w:hAnsi="Times New Roman" w:cs="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 xml:space="preserve">Удмуртские </w:t>
            </w:r>
            <w:r w:rsidRPr="0020348F">
              <w:rPr>
                <w:rFonts w:ascii="Times New Roman" w:hAnsi="Times New Roman" w:cs="Times New Roman"/>
                <w:sz w:val="24"/>
                <w:szCs w:val="24"/>
              </w:rPr>
              <w:t xml:space="preserve">– «Водяной», «Догонялки», «Игра с платочком», «Охота на лося», «Серый зайка».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Марийские</w:t>
            </w:r>
            <w:r w:rsidRPr="0020348F">
              <w:rPr>
                <w:rFonts w:ascii="Times New Roman" w:hAnsi="Times New Roman" w:cs="Times New Roman"/>
                <w:sz w:val="24"/>
                <w:szCs w:val="24"/>
              </w:rPr>
              <w:t xml:space="preserve"> - «Биляша», «Катание мяча».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Коми</w:t>
            </w:r>
            <w:r w:rsidRPr="0020348F">
              <w:rPr>
                <w:rFonts w:ascii="Times New Roman" w:hAnsi="Times New Roman" w:cs="Times New Roman"/>
                <w:sz w:val="24"/>
                <w:szCs w:val="24"/>
              </w:rPr>
              <w:t xml:space="preserve"> – «Ловля оленей», «Невод», «Охота на оленей», «Стой, олень!».</w:t>
            </w:r>
          </w:p>
          <w:p w:rsidR="0095678A" w:rsidRPr="0020348F" w:rsidRDefault="0095678A" w:rsidP="00867835">
            <w:pPr>
              <w:spacing w:after="0" w:line="240" w:lineRule="auto"/>
              <w:ind w:firstLine="720"/>
              <w:jc w:val="both"/>
              <w:rPr>
                <w:rFonts w:ascii="Times New Roman" w:hAnsi="Times New Roman" w:cs="Times New Roman"/>
                <w:b/>
                <w:sz w:val="24"/>
                <w:szCs w:val="24"/>
              </w:rPr>
            </w:pPr>
            <w:r w:rsidRPr="0020348F">
              <w:rPr>
                <w:rFonts w:ascii="Times New Roman" w:hAnsi="Times New Roman" w:cs="Times New Roman"/>
                <w:i/>
                <w:sz w:val="24"/>
                <w:szCs w:val="24"/>
              </w:rPr>
              <w:lastRenderedPageBreak/>
              <w:t>Чувашские</w:t>
            </w:r>
            <w:r w:rsidRPr="0020348F">
              <w:rPr>
                <w:rFonts w:ascii="Times New Roman" w:hAnsi="Times New Roman" w:cs="Times New Roman"/>
                <w:sz w:val="24"/>
                <w:szCs w:val="24"/>
              </w:rPr>
              <w:t xml:space="preserve"> – «Штаидерт», «Кто вперед возьмет флажок», «Тума-дуй».</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Спортивные игры:</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Cs/>
                <w:sz w:val="24"/>
                <w:szCs w:val="24"/>
              </w:rPr>
              <w:t>«Городки», «Катание на лыжах», «Катание на санках» и др.</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sz w:val="24"/>
                <w:szCs w:val="24"/>
              </w:rPr>
              <w:t>Целевые прогулки, экскурсии</w:t>
            </w:r>
            <w:r w:rsidRPr="0020348F">
              <w:rPr>
                <w:rFonts w:ascii="Times New Roman" w:hAnsi="Times New Roman" w:cs="Times New Roman"/>
                <w:sz w:val="24"/>
                <w:szCs w:val="24"/>
              </w:rPr>
              <w:t xml:space="preserve"> по городу обеспе</w:t>
            </w:r>
            <w:r w:rsidRPr="0020348F">
              <w:rPr>
                <w:rFonts w:ascii="Times New Roman" w:hAnsi="Times New Roman" w:cs="Times New Roman"/>
                <w:sz w:val="24"/>
                <w:szCs w:val="24"/>
              </w:rPr>
              <w:softHyphen/>
              <w:t>чивают необходимую двигательную активность, и способствует со</w:t>
            </w:r>
            <w:r w:rsidRPr="0020348F">
              <w:rPr>
                <w:rFonts w:ascii="Times New Roman" w:hAnsi="Times New Roman" w:cs="Times New Roman"/>
                <w:sz w:val="24"/>
                <w:szCs w:val="24"/>
              </w:rPr>
              <w:softHyphen/>
              <w:t>хранению и укреплению здоровья ребенка.</w:t>
            </w:r>
          </w:p>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20348F">
              <w:rPr>
                <w:rFonts w:ascii="Times New Roman" w:hAnsi="Times New Roman" w:cs="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95678A" w:rsidRPr="0020348F" w:rsidRDefault="0095678A" w:rsidP="0095678A">
      <w:pPr>
        <w:pStyle w:val="a6"/>
        <w:spacing w:after="0" w:line="240" w:lineRule="auto"/>
        <w:ind w:left="0"/>
        <w:jc w:val="both"/>
        <w:rPr>
          <w:rFonts w:ascii="Times New Roman" w:hAnsi="Times New Roman"/>
          <w:b/>
          <w:sz w:val="24"/>
          <w:szCs w:val="24"/>
        </w:rPr>
      </w:pPr>
    </w:p>
    <w:p w:rsidR="0095678A" w:rsidRPr="0020348F" w:rsidRDefault="0095678A" w:rsidP="0095678A">
      <w:pPr>
        <w:pStyle w:val="a6"/>
        <w:spacing w:after="0" w:line="240" w:lineRule="auto"/>
        <w:ind w:left="0"/>
        <w:jc w:val="both"/>
        <w:rPr>
          <w:rFonts w:ascii="Times New Roman" w:hAnsi="Times New Roman"/>
          <w:b/>
          <w:sz w:val="24"/>
          <w:szCs w:val="24"/>
        </w:rPr>
      </w:pPr>
      <w:r w:rsidRPr="0020348F">
        <w:rPr>
          <w:rFonts w:ascii="Times New Roman" w:hAnsi="Times New Roman"/>
          <w:b/>
          <w:sz w:val="24"/>
          <w:szCs w:val="24"/>
        </w:rPr>
        <w:t>Формы работы.</w:t>
      </w:r>
    </w:p>
    <w:p w:rsidR="0095678A" w:rsidRPr="0020348F" w:rsidRDefault="0095678A" w:rsidP="0095678A">
      <w:pPr>
        <w:spacing w:after="0" w:line="240" w:lineRule="auto"/>
        <w:ind w:firstLine="709"/>
        <w:contextualSpacing/>
        <w:jc w:val="both"/>
        <w:rPr>
          <w:rFonts w:ascii="Times New Roman" w:eastAsia="Calibri" w:hAnsi="Times New Roman" w:cs="Times New Roman"/>
          <w:sz w:val="24"/>
          <w:szCs w:val="24"/>
        </w:rPr>
      </w:pPr>
      <w:r w:rsidRPr="0020348F">
        <w:rPr>
          <w:rFonts w:ascii="Times New Roman" w:eastAsia="Calibri" w:hAnsi="Times New Roman" w:cs="Times New Roman"/>
          <w:sz w:val="24"/>
          <w:szCs w:val="24"/>
        </w:rPr>
        <w:t>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создает оптимальный двигательный режим (см. приложение), необходимый для полноценного физического развития и укрепления здоровья детей.</w:t>
      </w:r>
    </w:p>
    <w:p w:rsidR="0095678A" w:rsidRPr="0020348F" w:rsidRDefault="0095678A" w:rsidP="0095678A">
      <w:pPr>
        <w:spacing w:after="0" w:line="240" w:lineRule="auto"/>
        <w:ind w:firstLine="709"/>
        <w:contextualSpacing/>
        <w:jc w:val="both"/>
        <w:rPr>
          <w:rFonts w:ascii="Times New Roman" w:eastAsia="Calibri" w:hAnsi="Times New Roman" w:cs="Times New Roman"/>
          <w:sz w:val="24"/>
          <w:szCs w:val="24"/>
        </w:rPr>
      </w:pPr>
      <w:r w:rsidRPr="0020348F">
        <w:rPr>
          <w:rFonts w:ascii="Times New Roman" w:eastAsia="Calibri" w:hAnsi="Times New Roman" w:cs="Times New Roman"/>
          <w:sz w:val="24"/>
          <w:szCs w:val="24"/>
        </w:rPr>
        <w:t xml:space="preserve">Двигательный режим включает в себя все основные формы двигательной активности детей:  </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-непосредственно образовательная деятельность</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-утренняя гимнастика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-физкультминутка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-гимнастика после дневного сна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-подвижные игры</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-оздоровительный бег</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-круговая тренировка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-праздники и развлечения</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-метод проектов</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-самостоятельная двигательная деятельность</w:t>
      </w:r>
    </w:p>
    <w:p w:rsidR="0095678A" w:rsidRPr="0020348F" w:rsidRDefault="0095678A" w:rsidP="0095678A">
      <w:pPr>
        <w:pStyle w:val="aa"/>
        <w:ind w:left="-567" w:firstLine="633"/>
        <w:jc w:val="both"/>
        <w:rPr>
          <w:rFonts w:ascii="Times New Roman" w:hAnsi="Times New Roman"/>
          <w:sz w:val="24"/>
          <w:szCs w:val="24"/>
        </w:rPr>
      </w:pPr>
      <w:r w:rsidRPr="0020348F">
        <w:rPr>
          <w:rFonts w:ascii="Times New Roman" w:hAnsi="Times New Roman"/>
          <w:sz w:val="24"/>
          <w:szCs w:val="24"/>
        </w:rPr>
        <w:t xml:space="preserve">Традиционно различаются три группы </w:t>
      </w:r>
      <w:r w:rsidRPr="0020348F">
        <w:rPr>
          <w:rFonts w:ascii="Times New Roman" w:hAnsi="Times New Roman"/>
          <w:b/>
          <w:sz w:val="24"/>
          <w:szCs w:val="24"/>
        </w:rPr>
        <w:t>методов</w:t>
      </w:r>
      <w:r w:rsidRPr="0020348F">
        <w:rPr>
          <w:rFonts w:ascii="Times New Roman" w:hAnsi="Times New Roman"/>
          <w:sz w:val="24"/>
          <w:szCs w:val="24"/>
        </w:rPr>
        <w:t>.</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1.</w:t>
      </w:r>
      <w:r w:rsidRPr="0020348F">
        <w:rPr>
          <w:rFonts w:ascii="Times New Roman" w:hAnsi="Times New Roman"/>
          <w:i/>
          <w:sz w:val="24"/>
          <w:szCs w:val="24"/>
        </w:rPr>
        <w:t xml:space="preserve">Наглядные методы, </w:t>
      </w:r>
      <w:r w:rsidRPr="0020348F">
        <w:rPr>
          <w:rFonts w:ascii="Times New Roman" w:hAnsi="Times New Roman"/>
          <w:sz w:val="24"/>
          <w:szCs w:val="24"/>
        </w:rPr>
        <w:t>к которым относятся: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имитация (подражание);</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демонстрация и показ способов выполнения физкультурных упражнений, которому</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следует привлекать самих воспитанников;</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использование наглядных пособий (рисунки, фотографии, видеофильмы и т.д.);</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использование зрительных ориентиров, звуковых сигналов: первые побуждают детей к</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деятельности, помогают им уточнить представления о разучиваемом движении, овладеть</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наиболее трудными элементами техники, а также способствуют более эффективному</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развитию воссоздающего воображения; вторые применяются для освоения ритма и</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регулирования темпа движений, а также как сигнал для начала и окончания действия,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чувства ритма и музыкальных способностей.</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 xml:space="preserve">2.К </w:t>
      </w:r>
      <w:r w:rsidRPr="0020348F">
        <w:rPr>
          <w:rFonts w:ascii="Times New Roman" w:hAnsi="Times New Roman"/>
          <w:i/>
          <w:sz w:val="24"/>
          <w:szCs w:val="24"/>
        </w:rPr>
        <w:t xml:space="preserve">словесным методам </w:t>
      </w:r>
      <w:r w:rsidRPr="0020348F">
        <w:rPr>
          <w:rFonts w:ascii="Times New Roman" w:hAnsi="Times New Roman"/>
          <w:sz w:val="24"/>
          <w:szCs w:val="24"/>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 xml:space="preserve">3.К </w:t>
      </w:r>
      <w:r w:rsidRPr="0020348F">
        <w:rPr>
          <w:rFonts w:ascii="Times New Roman" w:hAnsi="Times New Roman"/>
          <w:i/>
          <w:sz w:val="24"/>
          <w:szCs w:val="24"/>
        </w:rPr>
        <w:t xml:space="preserve">практическим методам </w:t>
      </w:r>
      <w:r w:rsidRPr="0020348F">
        <w:rPr>
          <w:rFonts w:ascii="Times New Roman" w:hAnsi="Times New Roman"/>
          <w:sz w:val="24"/>
          <w:szCs w:val="24"/>
        </w:rPr>
        <w:t>можно отнести выполнение движений совместно с педагогом.</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lastRenderedPageBreak/>
        <w:t>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Гигиенические факторы</w:t>
      </w:r>
      <w:r w:rsidRPr="0020348F">
        <w:rPr>
          <w:rFonts w:ascii="Times New Roman" w:hAnsi="Times New Roman"/>
          <w:sz w:val="24"/>
          <w:szCs w:val="24"/>
        </w:rPr>
        <w:t xml:space="preserve"> (режим занятий, отдыха, сна и питания, гигиена</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Естественные силы природы</w:t>
      </w:r>
      <w:r w:rsidRPr="0020348F">
        <w:rPr>
          <w:rFonts w:ascii="Times New Roman" w:hAnsi="Times New Roman"/>
          <w:sz w:val="24"/>
          <w:szCs w:val="24"/>
        </w:rPr>
        <w:t xml:space="preserve"> (солнце, воздух, вода), которые формируют</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Физические упражнения,</w:t>
      </w:r>
      <w:r w:rsidRPr="0020348F">
        <w:rPr>
          <w:rFonts w:ascii="Times New Roman" w:hAnsi="Times New Roman"/>
          <w:sz w:val="24"/>
          <w:szCs w:val="24"/>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xml:space="preserve">Полноценное решение задач физического воспитания детей достигается только при комплексном </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xml:space="preserve">применении всех средств и методов, а </w:t>
      </w:r>
      <w:r w:rsidR="00B874D6" w:rsidRPr="0020348F">
        <w:rPr>
          <w:rFonts w:ascii="Times New Roman" w:hAnsi="Times New Roman"/>
          <w:sz w:val="24"/>
          <w:szCs w:val="24"/>
        </w:rPr>
        <w:t>также -</w:t>
      </w:r>
      <w:r w:rsidRPr="0020348F">
        <w:rPr>
          <w:rFonts w:ascii="Times New Roman" w:hAnsi="Times New Roman"/>
          <w:sz w:val="24"/>
          <w:szCs w:val="24"/>
        </w:rPr>
        <w:t xml:space="preserve"> форм организации физкультурно – </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оздоровительной работы с детьми. Такими организованными формами работы являются: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разные виды занятий по физической культуре;</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физкультурно – оздоровительная работа в режиме дня;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активный отдых (физкультурный досуг, физкультурные праздники, Дни здоровья и</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др.);</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самостоятельная двигательная деятельность детей;</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занятия в семье.</w:t>
      </w:r>
    </w:p>
    <w:p w:rsidR="00A06602" w:rsidRPr="0020348F" w:rsidRDefault="00A06602" w:rsidP="00A0660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2.3. Взаимодействие взрослых с детьми.  </w:t>
      </w:r>
      <w:r w:rsidRPr="0020348F">
        <w:rPr>
          <w:rStyle w:val="a9"/>
          <w:rFonts w:ascii="Times New Roman" w:hAnsi="Times New Roman" w:cs="Times New Roman"/>
          <w:b/>
          <w:sz w:val="24"/>
          <w:szCs w:val="24"/>
        </w:rPr>
        <w:footnoteReference w:id="34"/>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w:t>
      </w:r>
      <w:r w:rsidR="00B874D6" w:rsidRPr="0020348F">
        <w:rPr>
          <w:rFonts w:ascii="Times New Roman" w:hAnsi="Times New Roman" w:cs="Times New Roman"/>
          <w:sz w:val="24"/>
          <w:szCs w:val="24"/>
        </w:rPr>
        <w:t>коммуникации, и</w:t>
      </w:r>
      <w:r w:rsidRPr="0020348F">
        <w:rPr>
          <w:rFonts w:ascii="Times New Roman" w:hAnsi="Times New Roman" w:cs="Times New Roman"/>
          <w:sz w:val="24"/>
          <w:szCs w:val="24"/>
        </w:rPr>
        <w:t xml:space="preserve"> прочим), приобретение культурных умений при взаимодействии со взрослыми и в самостоятельной деятельности в предметной среде называется процессом </w:t>
      </w:r>
      <w:r w:rsidR="00B874D6" w:rsidRPr="0020348F">
        <w:rPr>
          <w:rFonts w:ascii="Times New Roman" w:hAnsi="Times New Roman" w:cs="Times New Roman"/>
          <w:sz w:val="24"/>
          <w:szCs w:val="24"/>
        </w:rPr>
        <w:t>овладения культурными</w:t>
      </w:r>
      <w:r w:rsidRPr="0020348F">
        <w:rPr>
          <w:rFonts w:ascii="Times New Roman" w:hAnsi="Times New Roman" w:cs="Times New Roman"/>
          <w:sz w:val="24"/>
          <w:szCs w:val="24"/>
        </w:rPr>
        <w:t xml:space="preserve"> практиками.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Для личностно-порождающего взаимодействия </w:t>
      </w:r>
      <w:r w:rsidRPr="0020348F">
        <w:rPr>
          <w:rFonts w:ascii="Times New Roman" w:hAnsi="Times New Roman" w:cs="Times New Roman"/>
          <w:sz w:val="24"/>
          <w:szCs w:val="24"/>
        </w:rP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w:t>
      </w:r>
      <w:r w:rsidRPr="0020348F">
        <w:rPr>
          <w:rFonts w:ascii="Times New Roman" w:hAnsi="Times New Roman" w:cs="Times New Roman"/>
          <w:sz w:val="24"/>
          <w:szCs w:val="24"/>
        </w:rPr>
        <w:lastRenderedPageBreak/>
        <w:t xml:space="preserve">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w:t>
      </w:r>
      <w:r w:rsidR="00B874D6" w:rsidRPr="0020348F">
        <w:rPr>
          <w:rFonts w:ascii="Times New Roman" w:hAnsi="Times New Roman" w:cs="Times New Roman"/>
          <w:sz w:val="24"/>
          <w:szCs w:val="24"/>
        </w:rPr>
        <w:t>стиль воспитания</w:t>
      </w:r>
      <w:r w:rsidRPr="0020348F">
        <w:rPr>
          <w:rFonts w:ascii="Times New Roman" w:hAnsi="Times New Roman" w:cs="Times New Roman"/>
          <w:sz w:val="24"/>
          <w:szCs w:val="24"/>
        </w:rPr>
        <w:t xml:space="preserve">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Личностно-порождающее взаимодействие </w:t>
      </w:r>
      <w:r w:rsidRPr="0020348F">
        <w:rPr>
          <w:rFonts w:ascii="Times New Roman" w:hAnsi="Times New Roman" w:cs="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Ребенок приучается думать самостоятельно, поскольку взрослые не навязывают ему своего решения, а </w:t>
      </w:r>
      <w:r w:rsidR="00B874D6" w:rsidRPr="0020348F">
        <w:rPr>
          <w:rFonts w:ascii="Times New Roman" w:hAnsi="Times New Roman" w:cs="Times New Roman"/>
          <w:sz w:val="24"/>
          <w:szCs w:val="24"/>
        </w:rPr>
        <w:t>способствуют тому</w:t>
      </w:r>
      <w:r w:rsidRPr="0020348F">
        <w:rPr>
          <w:rFonts w:ascii="Times New Roman" w:hAnsi="Times New Roman" w:cs="Times New Roman"/>
          <w:sz w:val="24"/>
          <w:szCs w:val="24"/>
        </w:rPr>
        <w:t>, чтобы он принял собственное.</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A06602" w:rsidRPr="0020348F" w:rsidRDefault="00A06602" w:rsidP="00A06602">
      <w:pPr>
        <w:pStyle w:val="Default"/>
        <w:ind w:firstLine="708"/>
        <w:jc w:val="both"/>
      </w:pPr>
    </w:p>
    <w:p w:rsidR="00A06602" w:rsidRPr="0020348F" w:rsidRDefault="00A06602" w:rsidP="00A06602">
      <w:pPr>
        <w:pStyle w:val="Default"/>
        <w:ind w:firstLine="708"/>
        <w:jc w:val="center"/>
        <w:rPr>
          <w:b/>
          <w:u w:val="single"/>
        </w:rPr>
      </w:pPr>
      <w:r w:rsidRPr="0020348F">
        <w:rPr>
          <w:b/>
          <w:u w:val="single"/>
        </w:rPr>
        <w:t>Часть, формируемая участниками образовательных отношений</w:t>
      </w:r>
    </w:p>
    <w:p w:rsidR="00A06602" w:rsidRPr="0020348F" w:rsidRDefault="00A06602" w:rsidP="00A06602">
      <w:pPr>
        <w:pStyle w:val="Default"/>
        <w:ind w:firstLine="708"/>
        <w:jc w:val="both"/>
        <w:rPr>
          <w:rFonts w:eastAsia="Times New Roman"/>
          <w:lang w:eastAsia="ru-RU"/>
        </w:rPr>
      </w:pPr>
      <w:r w:rsidRPr="0020348F">
        <w:rPr>
          <w:rStyle w:val="a9"/>
        </w:rPr>
        <w:footnoteReference w:id="35"/>
      </w:r>
      <w:r w:rsidRPr="0020348F">
        <w:t xml:space="preserve">Одним из условий влияния окружающей среды на развитие ребенка является участие находящегося рядом взрослого, а в детском саду – педагоги. Основным требованием к профессиональной деятельности педагога становится высокий профессионализм, т.е. высокий уровень педагогической и психологической подготовки. Это его представление о возрастных особенностях развития детей, возможных специфических и индивидуальных особенностях, знание концепции, в рамках которой проводится обучение, а также детальное знание самой развивающей программы, владение конкретными методиками работы.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педагога на развитие ребенка может проявляться через систему ценностей и личностных установок педагога. Решающими при этом, по мнению В.А.Петровского, становятся отношение к развитию и готовность принятия на себя ответственности за ребенка или уклонение от нее. Различия в степени принятия ответственности педагогом и понимания им развития ребенка приводят к возникновению различных стилей воспитания, к различным формам проявления воспитательской позиции. Наиболее оптимальным для развития детей общепризнанным считается личностно-ориентированное взаимодействие воспитателя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Анализируя процесс педагогического взаимодействия взрослого и ребенка, следует отметить, что важное место в таком взаимодействии отводится смысловым, мотивационно–потребностным особенностям педагога, особенностям его профессиональной </w:t>
      </w:r>
      <w:r w:rsidRPr="0020348F">
        <w:rPr>
          <w:rFonts w:ascii="Times New Roman" w:hAnsi="Times New Roman" w:cs="Times New Roman"/>
          <w:i/>
          <w:iCs/>
          <w:sz w:val="24"/>
          <w:szCs w:val="24"/>
        </w:rPr>
        <w:t>деятельности</w:t>
      </w:r>
      <w:r w:rsidRPr="0020348F">
        <w:rPr>
          <w:rFonts w:ascii="Times New Roman" w:hAnsi="Times New Roman" w:cs="Times New Roman"/>
          <w:sz w:val="24"/>
          <w:szCs w:val="24"/>
        </w:rPr>
        <w:t xml:space="preserve">.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Такое взаимодействие будет определяться и </w:t>
      </w:r>
      <w:r w:rsidRPr="0020348F">
        <w:rPr>
          <w:rFonts w:ascii="Times New Roman" w:hAnsi="Times New Roman" w:cs="Times New Roman"/>
          <w:i/>
          <w:iCs/>
          <w:sz w:val="24"/>
          <w:szCs w:val="24"/>
        </w:rPr>
        <w:t xml:space="preserve">возможностями </w:t>
      </w:r>
      <w:r w:rsidRPr="0020348F">
        <w:rPr>
          <w:rFonts w:ascii="Times New Roman" w:hAnsi="Times New Roman" w:cs="Times New Roman"/>
          <w:sz w:val="24"/>
          <w:szCs w:val="24"/>
        </w:rPr>
        <w:t xml:space="preserve">педагога взаимодействовать с ребенком определенным образом, наличием у взрослого определенных </w:t>
      </w:r>
      <w:r w:rsidRPr="0020348F">
        <w:rPr>
          <w:rFonts w:ascii="Times New Roman" w:hAnsi="Times New Roman" w:cs="Times New Roman"/>
          <w:i/>
          <w:iCs/>
          <w:sz w:val="24"/>
          <w:szCs w:val="24"/>
        </w:rPr>
        <w:t xml:space="preserve">способов </w:t>
      </w:r>
      <w:r w:rsidRPr="0020348F">
        <w:rPr>
          <w:rFonts w:ascii="Times New Roman" w:hAnsi="Times New Roman" w:cs="Times New Roman"/>
          <w:sz w:val="24"/>
          <w:szCs w:val="24"/>
        </w:rPr>
        <w:t xml:space="preserve">взаимодействия. Такие способы могут быть описаны как </w:t>
      </w:r>
      <w:r w:rsidRPr="0020348F">
        <w:rPr>
          <w:rFonts w:ascii="Times New Roman" w:hAnsi="Times New Roman" w:cs="Times New Roman"/>
          <w:bCs/>
          <w:sz w:val="24"/>
          <w:szCs w:val="24"/>
        </w:rPr>
        <w:t xml:space="preserve">способности </w:t>
      </w:r>
      <w:r w:rsidRPr="0020348F">
        <w:rPr>
          <w:rFonts w:ascii="Times New Roman" w:hAnsi="Times New Roman" w:cs="Times New Roman"/>
          <w:bCs/>
          <w:sz w:val="24"/>
          <w:szCs w:val="24"/>
        </w:rPr>
        <w:lastRenderedPageBreak/>
        <w:t xml:space="preserve">коммуникации с людьми вообще и регуляции своего собственного поведения. </w:t>
      </w:r>
      <w:r w:rsidRPr="0020348F">
        <w:rPr>
          <w:rFonts w:ascii="Times New Roman" w:hAnsi="Times New Roman" w:cs="Times New Roman"/>
          <w:sz w:val="24"/>
          <w:szCs w:val="24"/>
        </w:rPr>
        <w:t xml:space="preserve">В профессиональной деятельности такие способности будут проявляется в виде сорегуляции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Совершенно необходимо наличие у педагогов </w:t>
      </w:r>
      <w:r w:rsidRPr="0020348F">
        <w:rPr>
          <w:rFonts w:ascii="Times New Roman" w:hAnsi="Times New Roman" w:cs="Times New Roman"/>
          <w:i/>
          <w:iCs/>
          <w:sz w:val="24"/>
          <w:szCs w:val="24"/>
        </w:rPr>
        <w:t xml:space="preserve">знаний </w:t>
      </w:r>
      <w:r w:rsidRPr="0020348F">
        <w:rPr>
          <w:rFonts w:ascii="Times New Roman" w:hAnsi="Times New Roman" w:cs="Times New Roman"/>
          <w:sz w:val="24"/>
          <w:szCs w:val="24"/>
        </w:rPr>
        <w:t xml:space="preserve">о: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психологических возрастных особенностях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-закономерностях развития умственных, коммуникативных и регуляторных способностей;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развитии эмоциональной сферы детей и взрослых;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методах образовательной работы в виде знания программы;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приемах профессионального взаимодействия: мотивации, переключении внимания, работы с чувствами, и др.;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особенностях взаимодействия педагога с детьми</w:t>
      </w:r>
      <w:r w:rsidRPr="0020348F">
        <w:rPr>
          <w:rFonts w:ascii="Times New Roman" w:hAnsi="Times New Roman" w:cs="Times New Roman"/>
          <w:i/>
          <w:iCs/>
          <w:sz w:val="24"/>
          <w:szCs w:val="24"/>
        </w:rPr>
        <w:t xml:space="preserve">. </w:t>
      </w:r>
    </w:p>
    <w:p w:rsidR="00A06602" w:rsidRPr="0020348F" w:rsidRDefault="00A06602" w:rsidP="00A06602">
      <w:pPr>
        <w:pStyle w:val="Default"/>
        <w:ind w:firstLine="708"/>
        <w:jc w:val="both"/>
        <w:rPr>
          <w:rFonts w:eastAsia="Times New Roman"/>
          <w:lang w:eastAsia="ru-RU"/>
        </w:rPr>
      </w:pPr>
      <w:r w:rsidRPr="0020348F">
        <w:rPr>
          <w:rFonts w:eastAsia="Times New Roman"/>
          <w:color w:val="auto"/>
          <w:lang w:eastAsia="ru-RU"/>
        </w:rPr>
        <w:t xml:space="preserve">Следующий аспект- </w:t>
      </w:r>
      <w:r w:rsidRPr="0020348F">
        <w:rPr>
          <w:rFonts w:eastAsia="Times New Roman"/>
          <w:i/>
          <w:iCs/>
          <w:color w:val="auto"/>
          <w:lang w:eastAsia="ru-RU"/>
        </w:rPr>
        <w:t>осознание педагогом задач своей профессиональной деятельности</w:t>
      </w:r>
      <w:r w:rsidRPr="0020348F">
        <w:rPr>
          <w:rFonts w:eastAsia="Times New Roman"/>
          <w:color w:val="auto"/>
          <w:lang w:eastAsia="ru-RU"/>
        </w:rPr>
        <w:t xml:space="preserve">, принятие профессиональной позиции педагога, ориентированного на развитие ребенка. Это - рефлексия педагога как профессионала: любая ситуация в группе это </w:t>
      </w:r>
      <w:r w:rsidRPr="0020348F">
        <w:rPr>
          <w:rFonts w:eastAsia="Times New Roman"/>
          <w:bCs/>
          <w:color w:val="auto"/>
          <w:lang w:eastAsia="ru-RU"/>
        </w:rPr>
        <w:t>профессиональная задача</w:t>
      </w:r>
      <w:r w:rsidRPr="0020348F">
        <w:rPr>
          <w:rFonts w:eastAsia="Times New Roman"/>
          <w:color w:val="auto"/>
          <w:lang w:eastAsia="ru-RU"/>
        </w:rPr>
        <w:t xml:space="preserve">, «которая стоит передо мной, и интересно найти ее решение». Такое отношение кардинально меняет поведение воспитателя, так как он перестает </w:t>
      </w:r>
      <w:r w:rsidRPr="0020348F">
        <w:rPr>
          <w:rFonts w:eastAsia="Times New Roman"/>
          <w:bCs/>
          <w:color w:val="auto"/>
          <w:lang w:eastAsia="ru-RU"/>
        </w:rPr>
        <w:t>реагировать</w:t>
      </w:r>
      <w:r w:rsidRPr="0020348F">
        <w:rPr>
          <w:rFonts w:eastAsia="Times New Roman"/>
          <w:color w:val="auto"/>
          <w:lang w:eastAsia="ru-RU"/>
        </w:rPr>
        <w:t>эмоционально спонтанно (под влиянием страха, злости, обиды), а начинает действовать осознанно с чувством интереса. В этом случае не эмоции ведут за собой действия педагога, а педагог научается осознавать свои спонтанные эмоции, переключать их на позитивные познавательные, действовать адекватно, решая проблему, возникшую в конкретной ситуации, как профессиональную задачу. Кроме того, что такой подход развивает воспитателя и профессионально и личностно, он значительно облегчает работу воспитателя и предотвращает эмоциональное выгорание.</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Следующий аспект - </w:t>
      </w:r>
      <w:r w:rsidRPr="0020348F">
        <w:rPr>
          <w:rFonts w:ascii="Times New Roman" w:hAnsi="Times New Roman" w:cs="Times New Roman"/>
          <w:i/>
          <w:iCs/>
          <w:sz w:val="24"/>
          <w:szCs w:val="24"/>
        </w:rPr>
        <w:t>владение педагогами способами педагогического взаимодействия</w:t>
      </w:r>
      <w:r w:rsidRPr="0020348F">
        <w:rPr>
          <w:rFonts w:ascii="Times New Roman" w:hAnsi="Times New Roman" w:cs="Times New Roman"/>
          <w:sz w:val="24"/>
          <w:szCs w:val="24"/>
        </w:rPr>
        <w:t xml:space="preserve">: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 Постановка и удерживание педагогических задач (как способ педагогической коммуникации, регуляции профессиональной деятельности).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 Владение приемом обучения детей, ориентированного на развитие: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задаю задачу детям (с применением показа, речевого объяснения, созданием адекватной мотивации, голосовых модуляций, переключения внимания),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смотрю за проявлениями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выявляю неверный результат или неправильные действия,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выявляю чувства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i/>
          <w:iCs/>
          <w:sz w:val="24"/>
          <w:szCs w:val="24"/>
        </w:rPr>
        <w:t xml:space="preserve">фиксирую свои чувства, возникающие по поводу неуспешности ребенка (детей) (раздражение, опасения, боязнь),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i/>
          <w:iCs/>
          <w:sz w:val="24"/>
          <w:szCs w:val="24"/>
        </w:rPr>
        <w:t xml:space="preserve">принимаю неуспешность, актуализируя педагогическую задачу: обучение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изменяю задачу или условия.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повторяю до момента достижения ребенком положительного результата,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проявляю положительное отношение к результату.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Все это возможно при условии отношения к ребенку, как к личности или субъекту, т.е. </w:t>
      </w:r>
      <w:r w:rsidRPr="0020348F">
        <w:rPr>
          <w:rFonts w:ascii="Times New Roman" w:hAnsi="Times New Roman" w:cs="Times New Roman"/>
          <w:bCs/>
          <w:sz w:val="24"/>
          <w:szCs w:val="24"/>
        </w:rPr>
        <w:t>с уважением</w:t>
      </w:r>
      <w:r w:rsidRPr="0020348F">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Во-вторых, это отношение к ребенку, как к личности или субъекту, т.е. </w:t>
      </w:r>
      <w:r w:rsidRPr="0020348F">
        <w:rPr>
          <w:rFonts w:ascii="Times New Roman" w:hAnsi="Times New Roman" w:cs="Times New Roman"/>
          <w:bCs/>
          <w:sz w:val="24"/>
          <w:szCs w:val="24"/>
        </w:rPr>
        <w:t>с уважением</w:t>
      </w:r>
      <w:r w:rsidRPr="0020348F">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Проявление такой установки у воспитателя можно отметить по преобладанию в общении с детьми следующих проявлений: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Стремление к ясности в своей речи (понятности) - как в смысловой стороне речи (наличие развернутого, правильно построенного высказывания, адекватное употребление слов), так и в моторно-артикуляционной стороне речи (четкость произношения).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 Количество высказываний – параметр, свидетельствующий о достаточном большом количестве высказываний воспитателя, обращенных к детям.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Отсутствие высказываний, нарушающих общение - отсутствие угрожающей, унижающей речи или манипуляций, проявляющихся в речи, которые свидетельствуют о нарушении общения.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Владение широким диапазоном интонаций – возможность воспитателя пользоваться интонациями различных типов адекватно ситуации (негативной, нейтральной и позитивной, с различными оттенками). </w:t>
      </w:r>
    </w:p>
    <w:p w:rsidR="00A06602" w:rsidRPr="0020348F" w:rsidRDefault="00A06602" w:rsidP="00A06602">
      <w:pPr>
        <w:pStyle w:val="Default"/>
        <w:jc w:val="both"/>
        <w:rPr>
          <w:rFonts w:eastAsia="Times New Roman"/>
          <w:lang w:eastAsia="ru-RU"/>
        </w:rPr>
      </w:pPr>
      <w:r w:rsidRPr="0020348F">
        <w:rPr>
          <w:rFonts w:eastAsia="Times New Roman"/>
          <w:color w:val="auto"/>
          <w:lang w:eastAsia="ru-RU"/>
        </w:rPr>
        <w:t xml:space="preserve">5. Преобладание позитивной интонации в общении с детьми.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Адекватность интонации высказыванию – соответствие интонации смыслу высказывания (например, ирония, как несоответствие).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Наличие «положительной» тактильной коммуникации – прикосновения к ребенку для управления его поведением или для проявления отношения к нему.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 конечно же, все особенности взаимодействия педагога с ребенком, в конечном счете, направлены на изменение состояния ребенка, оптимального для развивающего обучения, т.е. необходима его активность, состояние поиска, ориентировки. Значит, он должен обследовать все доступные ему возможные варианты решения возникающей задачи (познавательной, коммуникативной), выявить самостоятельно, что подходит, а что – </w:t>
      </w:r>
      <w:r w:rsidRPr="0020348F">
        <w:rPr>
          <w:rFonts w:ascii="Times New Roman" w:hAnsi="Times New Roman" w:cs="Times New Roman"/>
          <w:bCs/>
          <w:sz w:val="24"/>
          <w:szCs w:val="24"/>
        </w:rPr>
        <w:t xml:space="preserve">нет. </w:t>
      </w:r>
      <w:r w:rsidRPr="0020348F">
        <w:rPr>
          <w:rFonts w:ascii="Times New Roman" w:hAnsi="Times New Roman" w:cs="Times New Roman"/>
          <w:sz w:val="24"/>
          <w:szCs w:val="24"/>
        </w:rPr>
        <w:t xml:space="preserve">Это будет проявляться в </w:t>
      </w:r>
      <w:r w:rsidRPr="0020348F">
        <w:rPr>
          <w:rFonts w:ascii="Times New Roman" w:hAnsi="Times New Roman" w:cs="Times New Roman"/>
          <w:bCs/>
          <w:sz w:val="24"/>
          <w:szCs w:val="24"/>
        </w:rPr>
        <w:t>ошибках</w:t>
      </w:r>
      <w:r w:rsidRPr="0020348F">
        <w:rPr>
          <w:rFonts w:ascii="Times New Roman" w:hAnsi="Times New Roman" w:cs="Times New Roman"/>
          <w:sz w:val="24"/>
          <w:szCs w:val="24"/>
        </w:rPr>
        <w:t xml:space="preserve">, которые являются внешним проявлением присвоения материала. Поэтому «высшим педагогическим пилотажем» можно считать положительное отношение к ошибкам и умение их использовать. (Ошибки могут быть разного смысла: ориентировочные, неверно сформированное действие. С разными ошибками педагогу </w:t>
      </w:r>
      <w:r w:rsidR="00B874D6" w:rsidRPr="0020348F">
        <w:rPr>
          <w:rFonts w:ascii="Times New Roman" w:hAnsi="Times New Roman" w:cs="Times New Roman"/>
          <w:sz w:val="24"/>
          <w:szCs w:val="24"/>
        </w:rPr>
        <w:t>следует работать</w:t>
      </w:r>
      <w:r w:rsidRPr="0020348F">
        <w:rPr>
          <w:rFonts w:ascii="Times New Roman" w:hAnsi="Times New Roman" w:cs="Times New Roman"/>
          <w:sz w:val="24"/>
          <w:szCs w:val="24"/>
        </w:rPr>
        <w:t xml:space="preserve"> по-разному.)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Любая ситуация пребывания ребенка в детском саду может рассматриваться как образовательная и вносить свой вклад в развитие ребенка. Бытовые ситуации (еда, сон, прогулка, мытье рук) направлены на поддержание и укрепление здоровья ребенка, ситуации занятий, наблюдений, экспериментирования, чтения детям литературных произведений, игра – на развитие познавательной и эмоционально-личностной сфер ребенка. В то же время и в тех, и в других ситуациях происходит общение и взаимодействие ребенка с взрослыми и другими детьми, действия с предметами по их функции, так, как это принято в обществе. Удерживание педагогом образовательных задач, содержащихся в этих ситуациях (например, овладение правилами вежливого обращения во время игры или способами действия с предметами во время одевания или еды и др.) позволяет развивать коммуникативные и регуляторные способности. Важно при этом осознанное профессиональное отношение педагога к взаимодействию и общению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Личностные особенности самих педагогов также становятся факторами, влияющими на их профессиональную деятельность. Поэтому еще одним значимым фактором, условием профессиональной деятельности педагогов становится их личностная готовность к работе с детьми: эмоциональная стабильность, позитивный настрой по отношению к окружающим, положительная Я-концепция (представление о себе), способность к выдерживанию сильных чувств детей (других людей), выдерживание ситуаций неуспеха детей, часто возникающих в процессе обучения.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Основным правилом обращения с чувствами в социуме является подавление негативных эмоций, как неприемлемых для совместного социального существования. Их проявления, а вслед за этим и само их существование отвергаются. Это происходит потому, что они не отделяются от неприемлемых действий. Эта позиция транслируется взрослыми, окружающими детей, родителями и воспитателями, детям.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конкретный случай следует начать с описания действий детей в ситуации, прояснить переживания детей и взрослых в ситуации, а главное – чувства, возникающие у ее участников, а затем подойти к правилам, существующим в </w:t>
      </w:r>
      <w:r w:rsidR="009E72C8" w:rsidRPr="0020348F">
        <w:rPr>
          <w:rFonts w:ascii="Times New Roman" w:hAnsi="Times New Roman" w:cs="Times New Roman"/>
          <w:sz w:val="24"/>
          <w:szCs w:val="24"/>
        </w:rPr>
        <w:t>д/с правил для таких ситуаций.</w:t>
      </w:r>
      <w:r w:rsidRPr="0020348F">
        <w:rPr>
          <w:rFonts w:ascii="Times New Roman" w:hAnsi="Times New Roman" w:cs="Times New Roman"/>
          <w:sz w:val="24"/>
          <w:szCs w:val="24"/>
        </w:rPr>
        <w:t xml:space="preserve">заключении ввести или напомнить правило обращения с </w:t>
      </w:r>
      <w:r w:rsidRPr="0020348F">
        <w:rPr>
          <w:rFonts w:ascii="Times New Roman" w:hAnsi="Times New Roman" w:cs="Times New Roman"/>
          <w:iCs/>
          <w:sz w:val="24"/>
          <w:szCs w:val="24"/>
        </w:rPr>
        <w:t>чувствами:</w:t>
      </w:r>
      <w:r w:rsidR="00867835" w:rsidRPr="0020348F">
        <w:rPr>
          <w:rFonts w:ascii="Times New Roman" w:hAnsi="Times New Roman" w:cs="Times New Roman"/>
          <w:iCs/>
          <w:sz w:val="24"/>
          <w:szCs w:val="24"/>
        </w:rPr>
        <w:t>чувств</w:t>
      </w:r>
      <w:r w:rsidRPr="0020348F">
        <w:rPr>
          <w:rFonts w:ascii="Times New Roman" w:hAnsi="Times New Roman" w:cs="Times New Roman"/>
          <w:i/>
          <w:iCs/>
          <w:sz w:val="24"/>
          <w:szCs w:val="24"/>
        </w:rPr>
        <w:t xml:space="preserve">можно все, а действовать – по правилам поведения для данной ситуации, по правилам коммуникации. </w:t>
      </w: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867835" w:rsidRPr="0020348F" w:rsidRDefault="00867835" w:rsidP="00867835">
      <w:pPr>
        <w:spacing w:after="0"/>
        <w:ind w:right="2"/>
        <w:contextualSpacing/>
        <w:rPr>
          <w:rFonts w:ascii="Times New Roman" w:hAnsi="Times New Roman" w:cs="Times New Roman"/>
          <w:b/>
          <w:color w:val="000000"/>
          <w:sz w:val="24"/>
          <w:szCs w:val="24"/>
        </w:rPr>
        <w:sectPr w:rsidR="00867835" w:rsidRPr="0020348F" w:rsidSect="00AD3976">
          <w:footerReference w:type="default" r:id="rId13"/>
          <w:footnotePr>
            <w:numRestart w:val="eachPage"/>
          </w:footnotePr>
          <w:pgSz w:w="11906" w:h="16838"/>
          <w:pgMar w:top="851" w:right="1134" w:bottom="426" w:left="1134" w:header="567" w:footer="567" w:gutter="0"/>
          <w:cols w:space="708"/>
          <w:titlePg/>
          <w:docGrid w:linePitch="360"/>
        </w:sectPr>
      </w:pPr>
    </w:p>
    <w:p w:rsidR="00A73C6E" w:rsidRPr="0020348F" w:rsidRDefault="00A73C6E" w:rsidP="009E72C8">
      <w:pPr>
        <w:spacing w:after="0"/>
        <w:ind w:right="2"/>
        <w:contextualSpacing/>
        <w:jc w:val="center"/>
        <w:rPr>
          <w:rFonts w:ascii="Times New Roman" w:eastAsia="Times New Roman" w:hAnsi="Times New Roman" w:cs="Times New Roman"/>
          <w:color w:val="000000"/>
          <w:sz w:val="24"/>
          <w:szCs w:val="24"/>
        </w:rPr>
      </w:pPr>
      <w:r w:rsidRPr="0020348F">
        <w:rPr>
          <w:rFonts w:ascii="Times New Roman" w:hAnsi="Times New Roman" w:cs="Times New Roman"/>
          <w:b/>
          <w:color w:val="000000"/>
          <w:sz w:val="24"/>
          <w:szCs w:val="24"/>
        </w:rPr>
        <w:lastRenderedPageBreak/>
        <w:t>ИНТЕГРАЦИЯ ОБРАЗОВАТЕЛЬНЫХ ОБЛАСТЕЙ</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-компонентов содержания разных разделов программы (межвидовая интеграция и внутри разделов программы (внутривидовая интеграция);</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-во взаимодействии  методов и приемов воспитания и обучения (методическая интеграция);</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интеграции различных организационных форм взаимодействия педагогов с детьми и родителями.</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812"/>
        <w:gridCol w:w="4111"/>
      </w:tblGrid>
      <w:tr w:rsidR="00A73C6E" w:rsidRPr="0020348F" w:rsidTr="00867835">
        <w:trPr>
          <w:trHeight w:val="1304"/>
        </w:trPr>
        <w:tc>
          <w:tcPr>
            <w:tcW w:w="5211" w:type="dxa"/>
          </w:tcPr>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Образовательные области</w:t>
            </w:r>
          </w:p>
        </w:tc>
        <w:tc>
          <w:tcPr>
            <w:tcW w:w="5812" w:type="dxa"/>
          </w:tcPr>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Содержание направления </w:t>
            </w:r>
          </w:p>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 (виды деятельности:  НОД + режимные  моменты)</w:t>
            </w:r>
          </w:p>
        </w:tc>
        <w:tc>
          <w:tcPr>
            <w:tcW w:w="4111" w:type="dxa"/>
          </w:tcPr>
          <w:p w:rsidR="00A73C6E" w:rsidRPr="0020348F" w:rsidRDefault="00A73C6E" w:rsidP="00867835">
            <w:pPr>
              <w:spacing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Формы работы с детьми</w:t>
            </w:r>
          </w:p>
        </w:tc>
      </w:tr>
      <w:tr w:rsidR="00A73C6E" w:rsidRPr="0020348F" w:rsidTr="00867835">
        <w:trPr>
          <w:trHeight w:val="834"/>
        </w:trPr>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Социально-коммуникативное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5812" w:type="dxa"/>
          </w:tcPr>
          <w:p w:rsidR="00A73C6E" w:rsidRPr="0020348F" w:rsidRDefault="00A73C6E" w:rsidP="00867835">
            <w:pPr>
              <w:pStyle w:val="aa"/>
              <w:rPr>
                <w:rFonts w:ascii="Times New Roman" w:hAnsi="Times New Roman"/>
                <w:sz w:val="24"/>
                <w:szCs w:val="24"/>
              </w:rPr>
            </w:pPr>
            <w:r w:rsidRPr="0020348F">
              <w:rPr>
                <w:rFonts w:ascii="Times New Roman" w:hAnsi="Times New Roman"/>
                <w:sz w:val="24"/>
                <w:szCs w:val="24"/>
              </w:rPr>
              <w:t xml:space="preserve">Не выделено в отдельную единицу расписания НОД. Проходит через режимные моменты с интеграцией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ПОЗНАВАТЕЛЬНОЕ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 РЕЧЕВОЕ РАЗВИТИЕ,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lastRenderedPageBreak/>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 Учебная тренировка.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игры с правилами; викторины и КВН; заучивание пословиц и поговорок, стихов; составление рассказов; диалог, монолог; ЗКР.</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Наблюдение; экспериментирование, беседа, экскурсии; решение </w:t>
            </w:r>
            <w:r w:rsidRPr="0020348F">
              <w:rPr>
                <w:rFonts w:ascii="Times New Roman" w:hAnsi="Times New Roman" w:cs="Times New Roman"/>
                <w:sz w:val="24"/>
                <w:szCs w:val="24"/>
              </w:rPr>
              <w:lastRenderedPageBreak/>
              <w:t>проблемных ситуаций; коллекционирование; моделирование; реализация проектов; игры с правилами; дидактическое упражнение; просмотр презентаций и видео роликов; викторины и КВН. Встреча с интересными людьми.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разучивание, драматизация.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просмотр презентаций;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w:t>
            </w:r>
            <w:r w:rsidRPr="0020348F">
              <w:rPr>
                <w:rFonts w:ascii="Times New Roman" w:hAnsi="Times New Roman" w:cs="Times New Roman"/>
                <w:sz w:val="24"/>
                <w:szCs w:val="24"/>
              </w:rPr>
              <w:lastRenderedPageBreak/>
              <w:t xml:space="preserve">дидактические игры; игра на музыкальных инструментах; театрализация, хороводные игры.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w:t>
            </w:r>
          </w:p>
        </w:tc>
      </w:tr>
      <w:tr w:rsidR="00A73C6E" w:rsidRPr="0020348F" w:rsidTr="00867835">
        <w:trPr>
          <w:trHeight w:val="1685"/>
        </w:trPr>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Познавательное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(форме, цвете, размере,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p>
          <w:p w:rsidR="00A73C6E" w:rsidRPr="0020348F" w:rsidRDefault="00A73C6E" w:rsidP="00867835">
            <w:pPr>
              <w:pStyle w:val="aa"/>
              <w:rPr>
                <w:rFonts w:ascii="Times New Roman" w:hAnsi="Times New Roman"/>
                <w:b/>
                <w:sz w:val="24"/>
                <w:szCs w:val="24"/>
              </w:rPr>
            </w:pPr>
            <w:r w:rsidRPr="0020348F">
              <w:rPr>
                <w:rFonts w:ascii="Times New Roman" w:hAnsi="Times New Roman"/>
                <w:sz w:val="24"/>
                <w:szCs w:val="24"/>
              </w:rPr>
              <w:t xml:space="preserve">Проходит через режимные моменты с интеграцией образовательных областей </w:t>
            </w:r>
            <w:r w:rsidRPr="0020348F">
              <w:rPr>
                <w:rFonts w:ascii="Times New Roman" w:hAnsi="Times New Roman"/>
                <w:b/>
                <w:sz w:val="24"/>
                <w:szCs w:val="24"/>
              </w:rPr>
              <w:t xml:space="preserve">СОЦИАЛЬНО-КОММУНИКАТИВНОЕ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заучивание пословиц и поговорок, стихов; составление рассказов, придумывание небылиц.</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Наблюдение; экспериментирование, беседа, экскурсии; решение проблемных ситуаций; коллекционирование; моделирование; реализация проектов; игры с правилами; дидактическое упражнение; </w:t>
            </w:r>
            <w:r w:rsidRPr="0020348F">
              <w:rPr>
                <w:rFonts w:ascii="Times New Roman" w:hAnsi="Times New Roman" w:cs="Times New Roman"/>
                <w:sz w:val="24"/>
                <w:szCs w:val="24"/>
              </w:rPr>
              <w:t xml:space="preserve">просмотр презентаций и видео роликов; мини-музей; создание альбомов, панно; полочка умных книг; ведение календарей.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Чтение; обсуждение; беседа; рассматривание иллюстраций; просмотр презентаций и мультфильмов; слушание; разучивание, драматизация.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 выращивание рассады.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 тематические выставки; «Гора самоцветов»; праздники, развлечения, посещение выставок; экспериментирование.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 создание коллекций, строительные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w:t>
            </w:r>
            <w:r w:rsidRPr="0020348F">
              <w:rPr>
                <w:rFonts w:ascii="Times New Roman" w:hAnsi="Times New Roman" w:cs="Times New Roman"/>
                <w:sz w:val="24"/>
                <w:szCs w:val="24"/>
              </w:rPr>
              <w:lastRenderedPageBreak/>
              <w:t xml:space="preserve">дидактические игры; игра на музыкальных инструментах; фоновая музыка; театрализация, хороводные игры; тематические праздники;  </w:t>
            </w:r>
          </w:p>
          <w:p w:rsidR="00A73C6E" w:rsidRPr="0020348F" w:rsidRDefault="00A73C6E" w:rsidP="00867835">
            <w:pPr>
              <w:pStyle w:val="ad"/>
              <w:spacing w:before="0" w:beforeAutospacing="0" w:after="0" w:afterAutospacing="0"/>
              <w:jc w:val="both"/>
            </w:pPr>
            <w:r w:rsidRPr="0020348F">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закаливание, физминутки, пальчиковые игры.</w:t>
            </w:r>
          </w:p>
        </w:tc>
      </w:tr>
      <w:tr w:rsidR="00A73C6E" w:rsidRPr="0020348F" w:rsidTr="00867835">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Речевое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r w:rsidRPr="0020348F">
              <w:rPr>
                <w:rFonts w:ascii="Times New Roman" w:hAnsi="Times New Roman" w:cs="Times New Roman"/>
                <w:sz w:val="24"/>
                <w:szCs w:val="24"/>
              </w:rPr>
              <w:t xml:space="preserve">(развитие речи во всех возрастных </w:t>
            </w:r>
            <w:r w:rsidR="00B874D6" w:rsidRPr="0020348F">
              <w:rPr>
                <w:rFonts w:ascii="Times New Roman" w:hAnsi="Times New Roman" w:cs="Times New Roman"/>
                <w:sz w:val="24"/>
                <w:szCs w:val="24"/>
              </w:rPr>
              <w:t>группах; подготовка</w:t>
            </w:r>
            <w:r w:rsidRPr="0020348F">
              <w:rPr>
                <w:rFonts w:ascii="Times New Roman" w:hAnsi="Times New Roman" w:cs="Times New Roman"/>
                <w:sz w:val="24"/>
                <w:szCs w:val="24"/>
              </w:rPr>
              <w:t xml:space="preserve"> к обучению грамоте, чтение художественной литературы в старшей и подготовительной к школе группах). Проходит через режимные моменты с интеграцией образовательных областей: </w:t>
            </w:r>
            <w:r w:rsidRPr="0020348F">
              <w:rPr>
                <w:rFonts w:ascii="Times New Roman" w:hAnsi="Times New Roman" w:cs="Times New Roman"/>
                <w:b/>
                <w:sz w:val="24"/>
                <w:szCs w:val="24"/>
              </w:rPr>
              <w:t>ПОЗНАВАТЕЛЬНОЕ РАЗВИТИЕ, СОЦИАЛЬНО-КОММУНИКАТИВНОЕ,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spacing w:after="0" w:line="240" w:lineRule="auto"/>
              <w:ind w:left="420"/>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pStyle w:val="a6"/>
              <w:spacing w:after="0" w:line="240" w:lineRule="auto"/>
              <w:rPr>
                <w:rFonts w:ascii="Times New Roman" w:hAnsi="Times New Roman"/>
                <w:sz w:val="24"/>
                <w:szCs w:val="24"/>
              </w:rPr>
            </w:pPr>
          </w:p>
          <w:p w:rsidR="00A73C6E" w:rsidRPr="0020348F" w:rsidRDefault="00A73C6E" w:rsidP="00867835">
            <w:pPr>
              <w:spacing w:after="0" w:line="240" w:lineRule="auto"/>
              <w:rPr>
                <w:rFonts w:ascii="Times New Roman" w:hAnsi="Times New Roman" w:cs="Times New Roman"/>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Сюжетно-ролевая игра, игры с сюжетными игрушками; дидактические, настольно-печатные игры, игровое упражнение, пальчиковые игры, физминутки, игра-драматизация.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Беседа, ситуативный разговор; речевая ситуация; составление и отгадывание загадок; сюжетные игры; игры с правилами; викторины и КВН; заучивание пословиц и </w:t>
            </w:r>
            <w:r w:rsidRPr="0020348F">
              <w:rPr>
                <w:rFonts w:ascii="Times New Roman" w:hAnsi="Times New Roman" w:cs="Times New Roman"/>
                <w:sz w:val="24"/>
                <w:szCs w:val="24"/>
              </w:rPr>
              <w:lastRenderedPageBreak/>
              <w:t>поговорок, стихов; составление рассказов; диалог, монолог; ЗКР, дыхательная гимнастика.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Экспериментирование, беседа, экскурсии; решение проблемных ситуаций; коллекционирование; моделирование; реализация проектов; дидактическое упражнение; викторины и КВН. Встреча с интересными людьми.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чтения; слушание грамзаписи; разучивание, драматизация, просмотр театра; развлечение;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реализация проектов; рассматривание репродукций, иллюстраций, скульптур; «Полочка красоты».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A73C6E" w:rsidRPr="0020348F" w:rsidRDefault="00A73C6E"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p>
        </w:tc>
      </w:tr>
      <w:tr w:rsidR="00A73C6E" w:rsidRPr="0020348F" w:rsidTr="00867835">
        <w:trPr>
          <w:trHeight w:val="5235"/>
        </w:trPr>
        <w:tc>
          <w:tcPr>
            <w:tcW w:w="5211"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lastRenderedPageBreak/>
              <w:t xml:space="preserve">Художественно-эстетическое развитие </w:t>
            </w:r>
            <w:r w:rsidRPr="0020348F">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формирования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r w:rsidRPr="0020348F">
              <w:rPr>
                <w:rFonts w:ascii="Times New Roman" w:hAnsi="Times New Roman" w:cs="Times New Roman"/>
                <w:sz w:val="24"/>
                <w:szCs w:val="24"/>
              </w:rPr>
              <w:t xml:space="preserve">(музыкальная, изобразительная, чтение художественной </w:t>
            </w:r>
            <w:r w:rsidR="00B874D6" w:rsidRPr="0020348F">
              <w:rPr>
                <w:rFonts w:ascii="Times New Roman" w:hAnsi="Times New Roman" w:cs="Times New Roman"/>
                <w:sz w:val="24"/>
                <w:szCs w:val="24"/>
              </w:rPr>
              <w:t>литературы</w:t>
            </w:r>
            <w:r w:rsidRPr="0020348F">
              <w:rPr>
                <w:rFonts w:ascii="Times New Roman" w:hAnsi="Times New Roman" w:cs="Times New Roman"/>
                <w:sz w:val="24"/>
                <w:szCs w:val="24"/>
              </w:rPr>
              <w:t xml:space="preserve"> в старшем </w:t>
            </w:r>
            <w:r w:rsidR="00B874D6" w:rsidRPr="0020348F">
              <w:rPr>
                <w:rFonts w:ascii="Times New Roman" w:hAnsi="Times New Roman" w:cs="Times New Roman"/>
                <w:sz w:val="24"/>
                <w:szCs w:val="24"/>
              </w:rPr>
              <w:t>дошкольном</w:t>
            </w:r>
            <w:r w:rsidRPr="0020348F">
              <w:rPr>
                <w:rFonts w:ascii="Times New Roman" w:hAnsi="Times New Roman" w:cs="Times New Roman"/>
                <w:sz w:val="24"/>
                <w:szCs w:val="24"/>
              </w:rPr>
              <w:t xml:space="preserve"> возрасте). Проходит через </w:t>
            </w:r>
            <w:r w:rsidR="00B874D6" w:rsidRPr="0020348F">
              <w:rPr>
                <w:rFonts w:ascii="Times New Roman" w:hAnsi="Times New Roman" w:cs="Times New Roman"/>
                <w:sz w:val="24"/>
                <w:szCs w:val="24"/>
              </w:rPr>
              <w:t>режимные</w:t>
            </w:r>
            <w:r w:rsidRPr="0020348F">
              <w:rPr>
                <w:rFonts w:ascii="Times New Roman" w:hAnsi="Times New Roman" w:cs="Times New Roman"/>
                <w:sz w:val="24"/>
                <w:szCs w:val="24"/>
              </w:rPr>
              <w:t xml:space="preserve"> моменты с </w:t>
            </w:r>
            <w:r w:rsidR="00B874D6" w:rsidRPr="0020348F">
              <w:rPr>
                <w:rFonts w:ascii="Times New Roman" w:hAnsi="Times New Roman" w:cs="Times New Roman"/>
                <w:sz w:val="24"/>
                <w:szCs w:val="24"/>
              </w:rPr>
              <w:t>интеграцией</w:t>
            </w:r>
            <w:r w:rsidRPr="0020348F">
              <w:rPr>
                <w:rFonts w:ascii="Times New Roman" w:hAnsi="Times New Roman" w:cs="Times New Roman"/>
                <w:sz w:val="24"/>
                <w:szCs w:val="24"/>
              </w:rPr>
              <w:t xml:space="preserve">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СОЦИАЛЬНО-КОММУНИКАТИВНОЕ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ПОЗНАВАТЕЛЬНОЕ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ФИЗИЧЕСКОЕ РАЗВИТИЕ.</w:t>
            </w:r>
          </w:p>
          <w:p w:rsidR="00A73C6E" w:rsidRPr="0020348F" w:rsidRDefault="00A73C6E" w:rsidP="00867835">
            <w:pPr>
              <w:spacing w:after="0" w:line="240" w:lineRule="auto"/>
              <w:rPr>
                <w:rFonts w:ascii="Times New Roman" w:hAnsi="Times New Roman" w:cs="Times New Roman"/>
                <w:i/>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spacing w:after="0" w:line="240" w:lineRule="auto"/>
              <w:rPr>
                <w:rFonts w:ascii="Times New Roman" w:hAnsi="Times New Roman" w:cs="Times New Roman"/>
                <w:b/>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Дидактические, настольно-печатные игры, игровое упражнение, сюжетные, хороводные игры, игра-драматизация, пальчиковые игры, игровое упражнение.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Беседа, ситуативный разговор, речевая ситуация, составление и отгадывание загадок, театрализация, беседы и встречи с интересными людьми, викторины и КВН; </w:t>
            </w:r>
            <w:r w:rsidRPr="0020348F">
              <w:rPr>
                <w:rFonts w:ascii="Times New Roman" w:hAnsi="Times New Roman" w:cs="Times New Roman"/>
                <w:sz w:val="24"/>
                <w:szCs w:val="24"/>
              </w:rPr>
              <w:t xml:space="preserve">заучивание пословиц и поговорок, стихов, потешек; составление рассказов из личного опыта и по картине.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Экскурсии (библиотека, музей), решение проблемных ситуаций, экспериментирование (с красками), коллекционирование, реализация проектов, просмотр презентаций и видео роликов; викторины и КВН; встреча с интересными людьми; мини-музей; создание альбомов, панно; полочка умных книг, рассматривание репродукций, иллюстраций, скульптур, предметов народного промысла.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разучивание, рассматривание иллюстраций, беседы о писателях, поэтах, просмотр презентаций и мультфильмов; слушание; слушание грамзаписи; разучивание, драматизация, просмотр театра; развлечение.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Подготовка рабочего места к НОД, дежурства, поручения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Мастерская по изготовлению продуктов детского творчества, реализация проекта, «Полочка красоты», создание выставок детского творчества.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Мастерская по изготовлению продуктов детского творчества (изготовление поделок из бумаги, природного и бросового материала; </w:t>
            </w:r>
            <w:r w:rsidRPr="0020348F">
              <w:rPr>
                <w:rFonts w:ascii="Times New Roman" w:hAnsi="Times New Roman" w:cs="Times New Roman"/>
                <w:sz w:val="24"/>
                <w:szCs w:val="24"/>
              </w:rPr>
              <w:lastRenderedPageBreak/>
              <w:t>фризов, коллажей);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Русские народные игры, игры народов Севера с использованием закличек, потешек, песенок; ритмическая гимнастика, танцевальные этюды.</w:t>
            </w:r>
          </w:p>
        </w:tc>
      </w:tr>
      <w:tr w:rsidR="00A73C6E" w:rsidRPr="0020348F" w:rsidTr="00867835">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Физическое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sidRPr="0020348F">
              <w:rPr>
                <w:rFonts w:ascii="Times New Roman" w:hAnsi="Times New Roman" w:cs="Times New Roman"/>
                <w:sz w:val="24"/>
                <w:szCs w:val="24"/>
              </w:rPr>
              <w:lastRenderedPageBreak/>
              <w:t xml:space="preserve">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lastRenderedPageBreak/>
              <w:t xml:space="preserve">Непосредственно образовательная деятельность </w:t>
            </w:r>
            <w:r w:rsidRPr="0020348F">
              <w:rPr>
                <w:rFonts w:ascii="Times New Roman" w:hAnsi="Times New Roman" w:cs="Times New Roman"/>
                <w:sz w:val="24"/>
                <w:szCs w:val="24"/>
              </w:rPr>
              <w:t>(физическая культура</w:t>
            </w:r>
            <w:r w:rsidRPr="0020348F">
              <w:rPr>
                <w:rFonts w:ascii="Times New Roman" w:hAnsi="Times New Roman" w:cs="Times New Roman"/>
                <w:b/>
                <w:sz w:val="24"/>
                <w:szCs w:val="24"/>
              </w:rPr>
              <w:t>), в режимедня</w:t>
            </w:r>
            <w:r w:rsidRPr="0020348F">
              <w:rPr>
                <w:rFonts w:ascii="Times New Roman" w:hAnsi="Times New Roman" w:cs="Times New Roman"/>
                <w:sz w:val="24"/>
                <w:szCs w:val="24"/>
              </w:rPr>
              <w:t xml:space="preserve"> утренняя гимнастика, подвижные игры на прогулке, игры малой подвижности в группе, физминутки на занятиях, пальчиковая гимнастика, гимнастика после сна, закаливающие процедуры.</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 Проходит через режим-ные моменты с интегра-цией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СОЦИАЛЬНО-КОММУНИКАТИВНОЕ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ПОЗНАВАТЕЛЬНОЕ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ХУДОЖЕСТВЕННО-ЭСТЕТИЧЕСКОЕ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spacing w:after="0" w:line="240" w:lineRule="auto"/>
              <w:rPr>
                <w:rFonts w:ascii="Times New Roman" w:hAnsi="Times New Roman" w:cs="Times New Roman"/>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Подвижные игры, подвижные игры с правилами, игровое упражнение, </w:t>
            </w:r>
            <w:r w:rsidRPr="0020348F">
              <w:rPr>
                <w:rFonts w:ascii="Times New Roman" w:hAnsi="Times New Roman" w:cs="Times New Roman"/>
                <w:sz w:val="24"/>
                <w:szCs w:val="24"/>
              </w:rPr>
              <w:lastRenderedPageBreak/>
              <w:t>хороводные игры, русские народные игры, игры народов севера пальчиковые игры, музыкально-ритмические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Составление и отгадывание загадок, игры с правилами, заучивание потешек, считалок.</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проектов, рассматривание иллюстраций.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Чтение, обсуждение, разучивание, беседы о писателях, поэтах, просмотр презентаций и мультфильмов; слушание драматизация, просмотр театра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Совместные действия, поручения, реализация проекта, культурно-гигиенические навыки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-рисование, лепка, аппликация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-художественное конструирование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Исполнение, импровизация, экспериментирование, ритмическая гимнастика, музыкальные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Утренняя гимнастика, подвижные игры на прогулке, игры малой подвижности в группе, физминутки, пальчиковая гимнастика, гимнастика после сна, закаливающие процедуры, соревнования, развлечения, праздники.</w:t>
            </w:r>
          </w:p>
        </w:tc>
      </w:tr>
    </w:tbl>
    <w:p w:rsidR="00A73C6E" w:rsidRPr="0020348F" w:rsidRDefault="00A73C6E" w:rsidP="00A73C6E">
      <w:pPr>
        <w:spacing w:after="0"/>
        <w:ind w:right="2"/>
        <w:contextualSpacing/>
        <w:jc w:val="both"/>
        <w:rPr>
          <w:rFonts w:ascii="Times New Roman" w:eastAsia="Times New Roman" w:hAnsi="Times New Roman" w:cs="Times New Roman"/>
          <w:color w:val="000000"/>
          <w:sz w:val="24"/>
          <w:szCs w:val="24"/>
        </w:rPr>
        <w:sectPr w:rsidR="00A73C6E" w:rsidRPr="0020348F" w:rsidSect="00867835">
          <w:footnotePr>
            <w:numRestart w:val="eachPage"/>
          </w:footnotePr>
          <w:pgSz w:w="16838" w:h="11906" w:orient="landscape"/>
          <w:pgMar w:top="1134" w:right="851" w:bottom="1134" w:left="1701" w:header="0" w:footer="0" w:gutter="0"/>
          <w:cols w:space="708"/>
          <w:titlePg/>
          <w:docGrid w:linePitch="360"/>
        </w:sectPr>
      </w:pPr>
    </w:p>
    <w:p w:rsidR="00867835" w:rsidRPr="0020348F" w:rsidRDefault="00867835"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2.4.  Взаимодействие педагогического коллектива с семьями дошкольников</w:t>
      </w:r>
      <w:r w:rsidRPr="0020348F">
        <w:rPr>
          <w:rStyle w:val="a9"/>
          <w:rFonts w:ascii="Times New Roman" w:hAnsi="Times New Roman" w:cs="Times New Roman"/>
          <w:b/>
          <w:sz w:val="24"/>
          <w:szCs w:val="24"/>
        </w:rPr>
        <w:footnoteReference w:id="36"/>
      </w:r>
    </w:p>
    <w:p w:rsidR="00867835" w:rsidRPr="0020348F" w:rsidRDefault="00867835" w:rsidP="00867835">
      <w:pPr>
        <w:autoSpaceDE w:val="0"/>
        <w:autoSpaceDN w:val="0"/>
        <w:adjustRightInd w:val="0"/>
        <w:spacing w:after="0" w:line="240" w:lineRule="auto"/>
        <w:rPr>
          <w:rFonts w:ascii="Times New Roman" w:hAnsi="Times New Roman" w:cs="Times New Roman"/>
          <w:b/>
          <w:bCs/>
          <w:sz w:val="24"/>
          <w:szCs w:val="24"/>
        </w:rPr>
      </w:pPr>
      <w:r w:rsidRPr="0020348F">
        <w:rPr>
          <w:rFonts w:ascii="Times New Roman" w:hAnsi="Times New Roman" w:cs="Times New Roman"/>
          <w:b/>
          <w:bCs/>
          <w:sz w:val="24"/>
          <w:szCs w:val="24"/>
        </w:rPr>
        <w:t>Цели и задачи партнерства с родителями (законными представителями)</w:t>
      </w:r>
    </w:p>
    <w:p w:rsidR="00867835" w:rsidRPr="0020348F" w:rsidRDefault="00867835" w:rsidP="00867835">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867835" w:rsidRPr="0020348F" w:rsidRDefault="00867835" w:rsidP="00867835">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Поэтому</w:t>
      </w:r>
    </w:p>
    <w:p w:rsidR="00867835" w:rsidRPr="0020348F" w:rsidRDefault="00867835" w:rsidP="009E72C8">
      <w:pPr>
        <w:autoSpaceDE w:val="0"/>
        <w:autoSpaceDN w:val="0"/>
        <w:adjustRightInd w:val="0"/>
        <w:spacing w:after="0" w:line="240" w:lineRule="auto"/>
        <w:ind w:firstLine="708"/>
        <w:jc w:val="both"/>
        <w:rPr>
          <w:rFonts w:ascii="Times New Roman" w:hAnsi="Times New Roman" w:cs="Times New Roman"/>
          <w:sz w:val="24"/>
          <w:szCs w:val="24"/>
        </w:rPr>
      </w:pP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законных представителей) в деле воспитания и развития их детей.</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9E72C8" w:rsidRPr="0020348F" w:rsidRDefault="003C3F0B"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родителями (</w:t>
      </w:r>
      <w:r w:rsidR="009E72C8" w:rsidRPr="0020348F">
        <w:rPr>
          <w:rFonts w:ascii="Times New Roman" w:hAnsi="Times New Roman" w:cs="Times New Roman"/>
          <w:sz w:val="24"/>
          <w:szCs w:val="24"/>
        </w:rPr>
        <w:t>законными представителями) и воспитателями, то есть для открытого,</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воспитания детей.</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 означает, что отношения обеих сторон строятся на основе совместной</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Особенно важен диалог между педагогом и семьей в случае наличия у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анализировать поведение или проблемы ребенка, выяснять причины проблем и искать</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подходящие возможности их решения. В диалоге проходит консультирование</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Таким образом, МАДОУ занимается профилактикой и борются с возникновением</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развитии детей на ранних стадиях развития.</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 в свою очередь, также должны делиться информацией с </w:t>
      </w:r>
      <w:r w:rsidR="003C3F0B" w:rsidRPr="0020348F">
        <w:rPr>
          <w:rFonts w:ascii="Times New Roman" w:hAnsi="Times New Roman" w:cs="Times New Roman"/>
          <w:sz w:val="24"/>
          <w:szCs w:val="24"/>
        </w:rPr>
        <w:t>родителями (</w:t>
      </w:r>
      <w:r w:rsidRPr="0020348F">
        <w:rPr>
          <w:rFonts w:ascii="Times New Roman" w:hAnsi="Times New Roman" w:cs="Times New Roman"/>
          <w:sz w:val="24"/>
          <w:szCs w:val="24"/>
        </w:rPr>
        <w:t>законными представителями) о своей работе и о поведении детей во время пребывания в Организации.</w:t>
      </w:r>
    </w:p>
    <w:p w:rsidR="009E72C8" w:rsidRPr="0020348F" w:rsidRDefault="003C3F0B"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Родители (</w:t>
      </w:r>
      <w:r w:rsidR="009E72C8" w:rsidRPr="0020348F">
        <w:rPr>
          <w:rFonts w:ascii="Times New Roman" w:hAnsi="Times New Roman" w:cs="Times New Roman"/>
          <w:sz w:val="24"/>
          <w:szCs w:val="24"/>
        </w:rPr>
        <w:t>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В этом случае ситуативное взаимодействие способно стать настоящим образовательным</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партнерством.</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может предложить </w:t>
      </w:r>
      <w:r w:rsidR="003C3F0B" w:rsidRPr="0020348F">
        <w:rPr>
          <w:rFonts w:ascii="Times New Roman" w:hAnsi="Times New Roman" w:cs="Times New Roman"/>
          <w:sz w:val="24"/>
          <w:szCs w:val="24"/>
        </w:rPr>
        <w:t>родителям (</w:t>
      </w:r>
      <w:r w:rsidRPr="0020348F">
        <w:rPr>
          <w:rFonts w:ascii="Times New Roman" w:hAnsi="Times New Roman" w:cs="Times New Roman"/>
          <w:sz w:val="24"/>
          <w:szCs w:val="24"/>
        </w:rPr>
        <w:t>законным представителям) активно участвовать в образовательной работе и в отдельных занятиях. Родители (законные</w:t>
      </w:r>
    </w:p>
    <w:p w:rsidR="009E72C8" w:rsidRPr="0020348F" w:rsidRDefault="003C3F0B"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представители) могут</w:t>
      </w:r>
      <w:r w:rsidR="009E72C8" w:rsidRPr="0020348F">
        <w:rPr>
          <w:rFonts w:ascii="Times New Roman" w:hAnsi="Times New Roman" w:cs="Times New Roman"/>
          <w:sz w:val="24"/>
          <w:szCs w:val="24"/>
        </w:rPr>
        <w:t xml:space="preserve">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Разнообразные возможности для привлечения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 xml:space="preserve">законных представителей) предоставляет проектная работа. </w:t>
      </w:r>
      <w:r w:rsidR="003C3F0B" w:rsidRPr="0020348F">
        <w:rPr>
          <w:rFonts w:ascii="Times New Roman" w:hAnsi="Times New Roman" w:cs="Times New Roman"/>
          <w:sz w:val="24"/>
          <w:szCs w:val="24"/>
        </w:rPr>
        <w:t>Родители (</w:t>
      </w:r>
      <w:r w:rsidRPr="0020348F">
        <w:rPr>
          <w:rFonts w:ascii="Times New Roman" w:hAnsi="Times New Roman" w:cs="Times New Roman"/>
          <w:sz w:val="24"/>
          <w:szCs w:val="24"/>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9E72C8" w:rsidRPr="0020348F" w:rsidRDefault="009E72C8" w:rsidP="009E72C8">
      <w:pPr>
        <w:autoSpaceDE w:val="0"/>
        <w:autoSpaceDN w:val="0"/>
        <w:adjustRightInd w:val="0"/>
        <w:spacing w:after="0" w:line="240" w:lineRule="auto"/>
        <w:ind w:firstLine="284"/>
        <w:jc w:val="both"/>
        <w:rPr>
          <w:rFonts w:ascii="Times New Roman" w:hAnsi="Times New Roman" w:cs="Times New Roman"/>
          <w:sz w:val="24"/>
          <w:szCs w:val="24"/>
        </w:rPr>
      </w:pPr>
      <w:r w:rsidRPr="0020348F">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9E72C8" w:rsidRPr="0020348F" w:rsidRDefault="009E72C8" w:rsidP="009E72C8">
      <w:pPr>
        <w:spacing w:after="0" w:line="240" w:lineRule="auto"/>
        <w:ind w:left="284"/>
        <w:jc w:val="both"/>
        <w:rPr>
          <w:rFonts w:ascii="Times New Roman" w:hAnsi="Times New Roman" w:cs="Times New Roman"/>
          <w:b/>
          <w:sz w:val="24"/>
          <w:szCs w:val="24"/>
        </w:rPr>
      </w:pPr>
      <w:r w:rsidRPr="0020348F">
        <w:rPr>
          <w:rFonts w:ascii="Times New Roman" w:hAnsi="Times New Roman" w:cs="Times New Roman"/>
          <w:b/>
          <w:sz w:val="24"/>
          <w:szCs w:val="24"/>
        </w:rPr>
        <w:t>Цели и задачи партнерства с родителями (законными представителями)</w:t>
      </w:r>
      <w:r w:rsidRPr="0020348F">
        <w:rPr>
          <w:rStyle w:val="a9"/>
          <w:rFonts w:ascii="Times New Roman" w:hAnsi="Times New Roman" w:cs="Times New Roman"/>
          <w:b/>
          <w:sz w:val="24"/>
          <w:szCs w:val="24"/>
        </w:rPr>
        <w:footnoteReference w:id="37"/>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Ведущая цель</w:t>
      </w:r>
      <w:r w:rsidRPr="0020348F">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w:t>
      </w:r>
      <w:r w:rsidRPr="0020348F">
        <w:rPr>
          <w:rFonts w:ascii="Times New Roman" w:hAnsi="Times New Roman" w:cs="Times New Roman"/>
          <w:sz w:val="24"/>
          <w:szCs w:val="24"/>
        </w:rPr>
        <w:t xml:space="preserve"> взаимодействия детского сада с семьей: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 ознакомлении ребенка дошкольного возраста, в условиях семьи с культурными</w:t>
      </w:r>
    </w:p>
    <w:p w:rsidR="0021769C"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20348F">
        <w:rPr>
          <w:rFonts w:ascii="Times New Roman" w:hAnsi="Times New Roman" w:cs="Times New Roman"/>
          <w:sz w:val="24"/>
          <w:szCs w:val="24"/>
        </w:rPr>
        <w:softHyphen/>
        <w:t>ных нормах поведения других народов должно лежать полноценное овладе</w:t>
      </w:r>
      <w:r w:rsidRPr="0020348F">
        <w:rPr>
          <w:rFonts w:ascii="Times New Roman" w:hAnsi="Times New Roman" w:cs="Times New Roman"/>
          <w:sz w:val="24"/>
          <w:szCs w:val="24"/>
        </w:rPr>
        <w:softHyphen/>
        <w:t xml:space="preserve">ние этническими особенностями </w:t>
      </w:r>
    </w:p>
    <w:p w:rsidR="009E72C8"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своей культуры.</w:t>
      </w:r>
    </w:p>
    <w:p w:rsidR="0021769C" w:rsidRPr="0020348F" w:rsidRDefault="0021769C" w:rsidP="009E72C8">
      <w:pPr>
        <w:spacing w:after="0" w:line="240" w:lineRule="auto"/>
        <w:jc w:val="both"/>
        <w:rPr>
          <w:rFonts w:ascii="Times New Roman" w:hAnsi="Times New Roman" w:cs="Times New Roman"/>
          <w:sz w:val="24"/>
          <w:szCs w:val="24"/>
        </w:rPr>
      </w:pPr>
    </w:p>
    <w:p w:rsidR="009E72C8" w:rsidRPr="0020348F" w:rsidRDefault="009E72C8" w:rsidP="009E72C8">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20348F">
        <w:rPr>
          <w:rFonts w:ascii="Times New Roman" w:hAnsi="Times New Roman" w:cs="Times New Roman"/>
          <w:b/>
          <w:sz w:val="24"/>
          <w:szCs w:val="24"/>
        </w:rPr>
        <w:t>Состояние семейного социума в МАДОУ «Детский сад № 5»</w:t>
      </w:r>
    </w:p>
    <w:p w:rsidR="009E72C8" w:rsidRPr="0020348F" w:rsidRDefault="009E72C8" w:rsidP="009E72C8">
      <w:pPr>
        <w:spacing w:after="0" w:line="240" w:lineRule="auto"/>
        <w:ind w:firstLine="708"/>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20348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9E72C8" w:rsidRPr="0020348F" w:rsidRDefault="009E72C8" w:rsidP="009E72C8">
      <w:pPr>
        <w:spacing w:after="0" w:line="240" w:lineRule="auto"/>
        <w:ind w:firstLine="708"/>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20348F">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с семьей в </w:t>
      </w:r>
    </w:p>
    <w:p w:rsidR="009E72C8" w:rsidRPr="0020348F" w:rsidRDefault="009E72C8" w:rsidP="009E72C8">
      <w:pPr>
        <w:spacing w:after="0" w:line="240" w:lineRule="auto"/>
        <w:jc w:val="both"/>
        <w:rPr>
          <w:rFonts w:ascii="Times New Roman" w:hAnsi="Times New Roman" w:cs="Times New Roman"/>
          <w:sz w:val="24"/>
          <w:szCs w:val="24"/>
        </w:rPr>
      </w:pPr>
    </w:p>
    <w:p w:rsidR="009E72C8" w:rsidRPr="0020348F" w:rsidRDefault="009E72C8" w:rsidP="009E72C8">
      <w:pPr>
        <w:pStyle w:val="a6"/>
        <w:autoSpaceDE w:val="0"/>
        <w:autoSpaceDN w:val="0"/>
        <w:adjustRightInd w:val="0"/>
        <w:spacing w:after="0" w:line="240" w:lineRule="auto"/>
        <w:ind w:left="644"/>
        <w:jc w:val="both"/>
        <w:rPr>
          <w:rFonts w:ascii="Times New Roman" w:hAnsi="Times New Roman"/>
          <w:sz w:val="24"/>
          <w:szCs w:val="24"/>
        </w:rPr>
      </w:pPr>
      <w:r w:rsidRPr="0020348F">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9E72C8" w:rsidRPr="0020348F" w:rsidRDefault="009E72C8" w:rsidP="009E72C8">
      <w:pPr>
        <w:pStyle w:val="Default"/>
        <w:ind w:firstLine="708"/>
        <w:jc w:val="both"/>
        <w:rPr>
          <w:rFonts w:eastAsia="Times New Roman"/>
          <w:lang w:eastAsia="ru-RU"/>
        </w:rPr>
      </w:pPr>
      <w:r w:rsidRPr="0020348F">
        <w:rPr>
          <w:i/>
          <w:iCs/>
        </w:rPr>
        <w:t xml:space="preserve">Первое – </w:t>
      </w:r>
      <w:r w:rsidRPr="0020348F">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Второе </w:t>
      </w:r>
      <w:r w:rsidRPr="0020348F">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w:t>
      </w:r>
      <w:r w:rsidRPr="0020348F">
        <w:rPr>
          <w:rFonts w:ascii="Times New Roman" w:hAnsi="Times New Roman" w:cs="Times New Roman"/>
          <w:sz w:val="24"/>
          <w:szCs w:val="24"/>
        </w:rPr>
        <w:lastRenderedPageBreak/>
        <w:t xml:space="preserve">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Третье </w:t>
      </w:r>
      <w:r w:rsidRPr="0020348F">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Четвертое </w:t>
      </w:r>
      <w:r w:rsidRPr="0020348F">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20348F">
        <w:rPr>
          <w:rFonts w:ascii="Times New Roman" w:hAnsi="Times New Roman" w:cs="Times New Roman"/>
          <w:i/>
          <w:iCs/>
          <w:sz w:val="24"/>
          <w:szCs w:val="24"/>
        </w:rPr>
        <w:t>воспитанию родителей</w:t>
      </w:r>
      <w:r w:rsidRPr="0020348F">
        <w:rPr>
          <w:rFonts w:ascii="Times New Roman" w:hAnsi="Times New Roman" w:cs="Times New Roman"/>
          <w:sz w:val="24"/>
          <w:szCs w:val="24"/>
        </w:rPr>
        <w:t xml:space="preserve">. Предлагать такую работу родителям стоит, конечно, только </w:t>
      </w:r>
      <w:r w:rsidRPr="0020348F">
        <w:rPr>
          <w:rFonts w:ascii="Times New Roman" w:hAnsi="Times New Roman" w:cs="Times New Roman"/>
          <w:i/>
          <w:iCs/>
          <w:sz w:val="24"/>
          <w:szCs w:val="24"/>
        </w:rPr>
        <w:t xml:space="preserve">специально </w:t>
      </w:r>
      <w:r w:rsidRPr="0020348F">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9E72C8" w:rsidRPr="0020348F" w:rsidRDefault="009E72C8" w:rsidP="009E72C8">
      <w:pPr>
        <w:pStyle w:val="Default"/>
        <w:ind w:firstLine="708"/>
        <w:jc w:val="both"/>
        <w:rPr>
          <w:rFonts w:eastAsia="Times New Roman"/>
          <w:lang w:eastAsia="ru-RU"/>
        </w:rPr>
      </w:pPr>
      <w:r w:rsidRPr="0020348F">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20348F">
        <w:rPr>
          <w:rFonts w:ascii="Times New Roman" w:hAnsi="Times New Roman" w:cs="Times New Roman"/>
          <w:i/>
          <w:iCs/>
          <w:sz w:val="24"/>
          <w:szCs w:val="24"/>
        </w:rPr>
        <w:t xml:space="preserve">способов коммуникации </w:t>
      </w:r>
      <w:r w:rsidRPr="0020348F">
        <w:rPr>
          <w:rFonts w:ascii="Times New Roman" w:hAnsi="Times New Roman" w:cs="Times New Roman"/>
          <w:sz w:val="24"/>
          <w:szCs w:val="24"/>
        </w:rPr>
        <w:t xml:space="preserve">с детьми на основе </w:t>
      </w:r>
      <w:r w:rsidRPr="0020348F">
        <w:rPr>
          <w:rFonts w:ascii="Times New Roman" w:hAnsi="Times New Roman" w:cs="Times New Roman"/>
          <w:i/>
          <w:iCs/>
          <w:sz w:val="24"/>
          <w:szCs w:val="24"/>
        </w:rPr>
        <w:t xml:space="preserve">понимания </w:t>
      </w:r>
      <w:r w:rsidRPr="0020348F">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20348F">
        <w:rPr>
          <w:rFonts w:ascii="Times New Roman" w:hAnsi="Times New Roman" w:cs="Times New Roman"/>
          <w:i/>
          <w:iCs/>
          <w:sz w:val="24"/>
          <w:szCs w:val="24"/>
        </w:rPr>
        <w:t xml:space="preserve">озвучиваются </w:t>
      </w:r>
      <w:r w:rsidRPr="0020348F">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9E72C8" w:rsidRPr="0020348F" w:rsidRDefault="009E72C8" w:rsidP="009E72C8">
      <w:pPr>
        <w:pStyle w:val="Default"/>
        <w:ind w:firstLine="708"/>
        <w:jc w:val="both"/>
        <w:rPr>
          <w:rFonts w:eastAsia="Times New Roman"/>
          <w:lang w:eastAsia="ru-RU"/>
        </w:rPr>
      </w:pPr>
      <w:r w:rsidRPr="0020348F">
        <w:t xml:space="preserve">Часто, ставя перед собой нереалистичные задачи в родительстве, жертвуя собой и игнорируя </w:t>
      </w:r>
      <w:r w:rsidRPr="0020348F">
        <w:rPr>
          <w:i/>
          <w:iCs/>
        </w:rPr>
        <w:t>собственные чувства в общении с детьми</w:t>
      </w:r>
      <w:r w:rsidRPr="0020348F">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9E72C8" w:rsidRPr="0020348F" w:rsidRDefault="009E72C8" w:rsidP="009E72C8">
      <w:pPr>
        <w:pStyle w:val="Default"/>
        <w:jc w:val="both"/>
        <w:rPr>
          <w:rFonts w:eastAsia="Times New Roman"/>
          <w:lang w:eastAsia="ru-RU"/>
        </w:rPr>
      </w:pPr>
      <w:r w:rsidRPr="0020348F">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9E72C8" w:rsidRPr="0020348F" w:rsidRDefault="009E72C8" w:rsidP="009E72C8">
      <w:pPr>
        <w:pStyle w:val="Default"/>
        <w:jc w:val="both"/>
        <w:rPr>
          <w:rFonts w:eastAsia="Times New Roman"/>
          <w:lang w:eastAsia="ru-RU"/>
        </w:rPr>
      </w:pPr>
      <w:r w:rsidRPr="0020348F">
        <w:t xml:space="preserve">Однако, наряду с этим, необходимо учить родителей </w:t>
      </w:r>
      <w:r w:rsidRPr="0020348F">
        <w:rPr>
          <w:i/>
          <w:iCs/>
        </w:rPr>
        <w:t xml:space="preserve">эффективным способам </w:t>
      </w:r>
      <w:r w:rsidRPr="0020348F">
        <w:t xml:space="preserve">взаимодействия с детьми, так как они должны осваиваться не за счет представлений, а за счет реальных действий.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20348F">
        <w:rPr>
          <w:rFonts w:ascii="Times New Roman" w:hAnsi="Times New Roman" w:cs="Times New Roman"/>
          <w:b/>
          <w:bCs/>
          <w:sz w:val="24"/>
          <w:szCs w:val="24"/>
        </w:rPr>
        <w:t xml:space="preserve">.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20348F">
        <w:rPr>
          <w:rFonts w:ascii="Times New Roman" w:hAnsi="Times New Roman" w:cs="Times New Roman"/>
          <w:i/>
          <w:iCs/>
          <w:sz w:val="24"/>
          <w:szCs w:val="24"/>
        </w:rPr>
        <w:t xml:space="preserve">способам </w:t>
      </w:r>
      <w:r w:rsidRPr="0020348F">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ребенка (представления взрослых о детстве, о возрасте ребенка, о его способностях и возможностях).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9E72C8" w:rsidRPr="0020348F" w:rsidRDefault="009E72C8" w:rsidP="009E72C8">
      <w:pPr>
        <w:pStyle w:val="Default"/>
        <w:jc w:val="both"/>
        <w:rPr>
          <w:rFonts w:eastAsia="Times New Roman"/>
          <w:lang w:eastAsia="ru-RU"/>
        </w:rPr>
      </w:pPr>
      <w:r w:rsidRPr="0020348F">
        <w:t xml:space="preserve">Часть из них характеризует представления и способы действий, относящиеся к ребенку, часть – к себе, как родителю.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20348F">
        <w:rPr>
          <w:rFonts w:ascii="Times New Roman" w:hAnsi="Times New Roman" w:cs="Times New Roman"/>
          <w:i/>
          <w:iCs/>
          <w:sz w:val="24"/>
          <w:szCs w:val="24"/>
        </w:rPr>
        <w:t xml:space="preserve">конкретных способов развивающего взаимодействия с детьми.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w:t>
      </w:r>
      <w:r w:rsidR="003C3F0B">
        <w:rPr>
          <w:rFonts w:ascii="Times New Roman" w:hAnsi="Times New Roman" w:cs="Times New Roman"/>
          <w:sz w:val="24"/>
          <w:szCs w:val="24"/>
        </w:rPr>
        <w:t>так</w:t>
      </w:r>
      <w:r w:rsidR="003C3F0B" w:rsidRPr="0020348F">
        <w:rPr>
          <w:rFonts w:ascii="Times New Roman" w:hAnsi="Times New Roman" w:cs="Times New Roman"/>
          <w:sz w:val="24"/>
          <w:szCs w:val="24"/>
        </w:rPr>
        <w:t xml:space="preserve"> например</w:t>
      </w:r>
      <w:r w:rsidRPr="0020348F">
        <w:rPr>
          <w:rFonts w:ascii="Times New Roman" w:hAnsi="Times New Roman" w:cs="Times New Roman"/>
          <w:sz w:val="24"/>
          <w:szCs w:val="24"/>
        </w:rPr>
        <w:t xml:space="preserve">,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приносит удовольствие в родительстве?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Чего не хватает для себя как для человека?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Какова цель родительства?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нужно, чтобы чувствовать удовлетворение как родителю?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важно как для человека?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Приведем ниже наиболее часто предъявляемые родителями сложности: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непослушание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жадность;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ссоры между сиблингами;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нежелание или неумение ребенка делать что-то самостоятельно;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агрессивное поведение ребенка (дерется, кричит, обзывается и т.п.);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Что ребенок делает в ситуации, что он чувствует?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Действия взрослого, что он чувствует в ситуации по отношению к ребенку?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Чего хочет ребенок в этот момент?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9E72C8" w:rsidRPr="0020348F" w:rsidRDefault="009E72C8" w:rsidP="009E72C8">
      <w:pPr>
        <w:spacing w:after="0" w:line="240" w:lineRule="auto"/>
        <w:rPr>
          <w:rFonts w:ascii="Times New Roman" w:hAnsi="Times New Roman" w:cs="Times New Roman"/>
          <w:b/>
          <w:sz w:val="24"/>
          <w:szCs w:val="24"/>
        </w:rPr>
      </w:pPr>
    </w:p>
    <w:p w:rsidR="005C6DF2" w:rsidRPr="0020348F" w:rsidRDefault="005C6DF2" w:rsidP="005C6DF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2.4.  Взаимодействие педагогического коллектива с семьями дошкольников</w:t>
      </w:r>
      <w:r w:rsidRPr="0020348F">
        <w:rPr>
          <w:rStyle w:val="a9"/>
          <w:rFonts w:ascii="Times New Roman" w:hAnsi="Times New Roman" w:cs="Times New Roman"/>
          <w:b/>
          <w:sz w:val="24"/>
          <w:szCs w:val="24"/>
        </w:rPr>
        <w:footnoteReference w:id="38"/>
      </w:r>
    </w:p>
    <w:p w:rsidR="005C6DF2" w:rsidRPr="0020348F" w:rsidRDefault="005C6DF2" w:rsidP="005C6DF2">
      <w:pPr>
        <w:autoSpaceDE w:val="0"/>
        <w:autoSpaceDN w:val="0"/>
        <w:adjustRightInd w:val="0"/>
        <w:spacing w:after="0" w:line="240" w:lineRule="auto"/>
        <w:rPr>
          <w:rFonts w:ascii="Times New Roman" w:hAnsi="Times New Roman" w:cs="Times New Roman"/>
          <w:b/>
          <w:bCs/>
          <w:sz w:val="24"/>
          <w:szCs w:val="24"/>
        </w:rPr>
      </w:pPr>
      <w:r w:rsidRPr="0020348F">
        <w:rPr>
          <w:rFonts w:ascii="Times New Roman" w:hAnsi="Times New Roman" w:cs="Times New Roman"/>
          <w:b/>
          <w:bCs/>
          <w:sz w:val="24"/>
          <w:szCs w:val="24"/>
        </w:rPr>
        <w:t>Цели и задачи партнерства с родителями (законными представителями)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законных представителей) в деле воспитания и развития их детей.</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5C6DF2" w:rsidRPr="0020348F" w:rsidRDefault="003C3F0B"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родителями (</w:t>
      </w:r>
      <w:r w:rsidR="005C6DF2" w:rsidRPr="0020348F">
        <w:rPr>
          <w:rFonts w:ascii="Times New Roman" w:hAnsi="Times New Roman" w:cs="Times New Roman"/>
          <w:sz w:val="24"/>
          <w:szCs w:val="24"/>
        </w:rPr>
        <w:t>законными представителями) и воспитателями, то есть для открытого,</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воспитания детей.</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 означает, что отношения обеих сторон строятся на основе совместной</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Особенно важен диалог между педагогом и семьей в случае наличия у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анализировать поведение или проблемы ребенка, выяснять причины проблем и искать</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подходящие возможности их решения. В диалоге проходит консультирование</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Таким образом, МАДОУ занимается профилактикой и борются с возникновением</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развитии детей на ранних стадиях развития.</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 в свою очередь, также должны делиться информацией с </w:t>
      </w:r>
      <w:r w:rsidR="0021769C" w:rsidRPr="0020348F">
        <w:rPr>
          <w:rFonts w:ascii="Times New Roman" w:hAnsi="Times New Roman" w:cs="Times New Roman"/>
          <w:sz w:val="24"/>
          <w:szCs w:val="24"/>
        </w:rPr>
        <w:t>родителями (</w:t>
      </w:r>
      <w:r w:rsidRPr="0020348F">
        <w:rPr>
          <w:rFonts w:ascii="Times New Roman" w:hAnsi="Times New Roman" w:cs="Times New Roman"/>
          <w:sz w:val="24"/>
          <w:szCs w:val="24"/>
        </w:rPr>
        <w:t>законными представителями) о своей работе и о поведении детей во время пребывания в Организации.</w:t>
      </w:r>
    </w:p>
    <w:p w:rsidR="005C6DF2" w:rsidRPr="0020348F" w:rsidRDefault="0021769C"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Родители (</w:t>
      </w:r>
      <w:r w:rsidR="005C6DF2" w:rsidRPr="0020348F">
        <w:rPr>
          <w:rFonts w:ascii="Times New Roman" w:hAnsi="Times New Roman" w:cs="Times New Roman"/>
          <w:sz w:val="24"/>
          <w:szCs w:val="24"/>
        </w:rPr>
        <w:t>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партнерством.</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может предложить </w:t>
      </w:r>
      <w:r w:rsidR="0021769C" w:rsidRPr="0020348F">
        <w:rPr>
          <w:rFonts w:ascii="Times New Roman" w:hAnsi="Times New Roman" w:cs="Times New Roman"/>
          <w:sz w:val="24"/>
          <w:szCs w:val="24"/>
        </w:rPr>
        <w:t>родителям (</w:t>
      </w:r>
      <w:r w:rsidRPr="0020348F">
        <w:rPr>
          <w:rFonts w:ascii="Times New Roman" w:hAnsi="Times New Roman" w:cs="Times New Roman"/>
          <w:sz w:val="24"/>
          <w:szCs w:val="24"/>
        </w:rPr>
        <w:t>законным представителям) активно участвовать в образовательной работе и в отдельных занятиях. Родители (законные</w:t>
      </w:r>
    </w:p>
    <w:p w:rsidR="005C6DF2" w:rsidRPr="0020348F" w:rsidRDefault="0021769C"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представители) могут</w:t>
      </w:r>
      <w:r w:rsidR="005C6DF2" w:rsidRPr="0020348F">
        <w:rPr>
          <w:rFonts w:ascii="Times New Roman" w:hAnsi="Times New Roman" w:cs="Times New Roman"/>
          <w:sz w:val="24"/>
          <w:szCs w:val="24"/>
        </w:rPr>
        <w:t xml:space="preserve">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Разнообразные возможности для привлечения </w:t>
      </w:r>
      <w:r w:rsidR="0021769C" w:rsidRPr="0020348F">
        <w:rPr>
          <w:rFonts w:ascii="Times New Roman" w:hAnsi="Times New Roman" w:cs="Times New Roman"/>
          <w:sz w:val="24"/>
          <w:szCs w:val="24"/>
        </w:rPr>
        <w:t>родителей (</w:t>
      </w:r>
      <w:r w:rsidRPr="0020348F">
        <w:rPr>
          <w:rFonts w:ascii="Times New Roman" w:hAnsi="Times New Roman" w:cs="Times New Roman"/>
          <w:sz w:val="24"/>
          <w:szCs w:val="24"/>
        </w:rPr>
        <w:t xml:space="preserve">законных представителей) предоставляет проектная работа. </w:t>
      </w:r>
      <w:r w:rsidR="0021769C" w:rsidRPr="0020348F">
        <w:rPr>
          <w:rFonts w:ascii="Times New Roman" w:hAnsi="Times New Roman" w:cs="Times New Roman"/>
          <w:sz w:val="24"/>
          <w:szCs w:val="24"/>
        </w:rPr>
        <w:t>Родители (</w:t>
      </w:r>
      <w:r w:rsidRPr="0020348F">
        <w:rPr>
          <w:rFonts w:ascii="Times New Roman" w:hAnsi="Times New Roman" w:cs="Times New Roman"/>
          <w:sz w:val="24"/>
          <w:szCs w:val="24"/>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5C6DF2" w:rsidRPr="0020348F" w:rsidRDefault="005C6DF2" w:rsidP="005C6DF2">
      <w:pPr>
        <w:autoSpaceDE w:val="0"/>
        <w:autoSpaceDN w:val="0"/>
        <w:adjustRightInd w:val="0"/>
        <w:spacing w:after="0" w:line="240" w:lineRule="auto"/>
        <w:ind w:firstLine="284"/>
        <w:jc w:val="both"/>
        <w:rPr>
          <w:rFonts w:ascii="Times New Roman" w:hAnsi="Times New Roman" w:cs="Times New Roman"/>
          <w:sz w:val="24"/>
          <w:szCs w:val="24"/>
        </w:rPr>
      </w:pPr>
      <w:r w:rsidRPr="0020348F">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5C6DF2" w:rsidRPr="0020348F" w:rsidRDefault="005C6DF2" w:rsidP="005C6DF2">
      <w:pPr>
        <w:spacing w:after="0" w:line="240" w:lineRule="auto"/>
        <w:ind w:left="284"/>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Цели и задачи партнерства с родителями (законными представителями)</w:t>
      </w:r>
      <w:r w:rsidRPr="0020348F">
        <w:rPr>
          <w:rStyle w:val="a9"/>
          <w:rFonts w:ascii="Times New Roman" w:hAnsi="Times New Roman" w:cs="Times New Roman"/>
          <w:b/>
          <w:sz w:val="24"/>
          <w:szCs w:val="24"/>
        </w:rPr>
        <w:footnoteReference w:id="39"/>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Ведущая цель</w:t>
      </w:r>
      <w:r w:rsidRPr="0020348F">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w:t>
      </w:r>
      <w:r w:rsidRPr="0020348F">
        <w:rPr>
          <w:rFonts w:ascii="Times New Roman" w:hAnsi="Times New Roman" w:cs="Times New Roman"/>
          <w:sz w:val="24"/>
          <w:szCs w:val="24"/>
        </w:rPr>
        <w:t xml:space="preserve"> взаимодействия детского сада с семьей: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 ознакомлении ребенка дошкольного возраста, в условиях семьи с культурными</w:t>
      </w:r>
    </w:p>
    <w:p w:rsidR="005C6DF2"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20348F">
        <w:rPr>
          <w:rFonts w:ascii="Times New Roman" w:hAnsi="Times New Roman" w:cs="Times New Roman"/>
          <w:sz w:val="24"/>
          <w:szCs w:val="24"/>
        </w:rPr>
        <w:softHyphen/>
        <w:t>ных нормах поведения других народов должно лежать полноценное овладе</w:t>
      </w:r>
      <w:r w:rsidRPr="0020348F">
        <w:rPr>
          <w:rFonts w:ascii="Times New Roman" w:hAnsi="Times New Roman" w:cs="Times New Roman"/>
          <w:sz w:val="24"/>
          <w:szCs w:val="24"/>
        </w:rPr>
        <w:softHyphen/>
        <w:t>ние этническими особенностями своей культуры.</w:t>
      </w:r>
    </w:p>
    <w:p w:rsidR="0021769C" w:rsidRPr="0020348F" w:rsidRDefault="0021769C" w:rsidP="005C6DF2">
      <w:pPr>
        <w:spacing w:after="0" w:line="240" w:lineRule="auto"/>
        <w:jc w:val="both"/>
        <w:rPr>
          <w:rFonts w:ascii="Times New Roman" w:hAnsi="Times New Roman" w:cs="Times New Roman"/>
          <w:sz w:val="24"/>
          <w:szCs w:val="24"/>
        </w:rPr>
      </w:pPr>
    </w:p>
    <w:p w:rsidR="005C6DF2" w:rsidRPr="0020348F" w:rsidRDefault="005C6DF2" w:rsidP="005C6DF2">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2"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20348F">
        <w:rPr>
          <w:rFonts w:ascii="Times New Roman" w:hAnsi="Times New Roman" w:cs="Times New Roman"/>
          <w:b/>
          <w:sz w:val="24"/>
          <w:szCs w:val="24"/>
        </w:rPr>
        <w:t>Состояние семейного социума в МАДОУ «Детский сад № 5»</w:t>
      </w:r>
    </w:p>
    <w:p w:rsidR="005C6DF2" w:rsidRPr="0020348F" w:rsidRDefault="005C6DF2" w:rsidP="005C6DF2">
      <w:pPr>
        <w:spacing w:after="0" w:line="240" w:lineRule="auto"/>
        <w:ind w:firstLine="708"/>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3"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20348F">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5C6DF2" w:rsidRPr="0020348F" w:rsidRDefault="005C6DF2" w:rsidP="005C6DF2">
      <w:pPr>
        <w:spacing w:after="0" w:line="240" w:lineRule="auto"/>
        <w:ind w:firstLine="708"/>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5"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12"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20348F">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3"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Взаимодействие с семьей в </w:t>
      </w:r>
    </w:p>
    <w:p w:rsidR="005C6DF2" w:rsidRPr="0020348F" w:rsidRDefault="005C6DF2" w:rsidP="005C6DF2">
      <w:pPr>
        <w:spacing w:after="0" w:line="240" w:lineRule="auto"/>
        <w:jc w:val="both"/>
        <w:rPr>
          <w:rFonts w:ascii="Times New Roman" w:hAnsi="Times New Roman" w:cs="Times New Roman"/>
          <w:sz w:val="24"/>
          <w:szCs w:val="24"/>
        </w:rPr>
      </w:pPr>
    </w:p>
    <w:p w:rsidR="005C6DF2" w:rsidRPr="0020348F" w:rsidRDefault="005C6DF2" w:rsidP="005C6DF2">
      <w:pPr>
        <w:pStyle w:val="a6"/>
        <w:autoSpaceDE w:val="0"/>
        <w:autoSpaceDN w:val="0"/>
        <w:adjustRightInd w:val="0"/>
        <w:spacing w:after="0" w:line="240" w:lineRule="auto"/>
        <w:ind w:left="644"/>
        <w:jc w:val="both"/>
        <w:rPr>
          <w:rFonts w:ascii="Times New Roman" w:hAnsi="Times New Roman"/>
          <w:sz w:val="24"/>
          <w:szCs w:val="24"/>
        </w:rPr>
      </w:pPr>
      <w:r w:rsidRPr="0020348F">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5C6DF2" w:rsidRPr="0020348F" w:rsidRDefault="005C6DF2" w:rsidP="005C6DF2">
      <w:pPr>
        <w:pStyle w:val="Default"/>
        <w:ind w:firstLine="708"/>
        <w:jc w:val="both"/>
        <w:rPr>
          <w:rFonts w:eastAsia="Times New Roman"/>
          <w:lang w:eastAsia="ru-RU"/>
        </w:rPr>
      </w:pPr>
      <w:r w:rsidRPr="0020348F">
        <w:rPr>
          <w:i/>
          <w:iCs/>
        </w:rPr>
        <w:t xml:space="preserve">Первое – </w:t>
      </w:r>
      <w:r w:rsidRPr="0020348F">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Второе </w:t>
      </w:r>
      <w:r w:rsidRPr="0020348F">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Третье </w:t>
      </w:r>
      <w:r w:rsidRPr="0020348F">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Четвертое </w:t>
      </w:r>
      <w:r w:rsidRPr="0020348F">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w:t>
      </w:r>
      <w:r w:rsidRPr="0020348F">
        <w:rPr>
          <w:rFonts w:ascii="Times New Roman" w:hAnsi="Times New Roman" w:cs="Times New Roman"/>
          <w:sz w:val="24"/>
          <w:szCs w:val="24"/>
        </w:rPr>
        <w:lastRenderedPageBreak/>
        <w:t xml:space="preserve">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20348F">
        <w:rPr>
          <w:rFonts w:ascii="Times New Roman" w:hAnsi="Times New Roman" w:cs="Times New Roman"/>
          <w:i/>
          <w:iCs/>
          <w:sz w:val="24"/>
          <w:szCs w:val="24"/>
        </w:rPr>
        <w:t>воспитанию родителей</w:t>
      </w:r>
      <w:r w:rsidRPr="0020348F">
        <w:rPr>
          <w:rFonts w:ascii="Times New Roman" w:hAnsi="Times New Roman" w:cs="Times New Roman"/>
          <w:sz w:val="24"/>
          <w:szCs w:val="24"/>
        </w:rPr>
        <w:t xml:space="preserve">. Предлагать такую работу родителям стоит, конечно, только </w:t>
      </w:r>
      <w:r w:rsidRPr="0020348F">
        <w:rPr>
          <w:rFonts w:ascii="Times New Roman" w:hAnsi="Times New Roman" w:cs="Times New Roman"/>
          <w:i/>
          <w:iCs/>
          <w:sz w:val="24"/>
          <w:szCs w:val="24"/>
        </w:rPr>
        <w:t xml:space="preserve">специально </w:t>
      </w:r>
      <w:r w:rsidRPr="0020348F">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5C6DF2" w:rsidRPr="0020348F" w:rsidRDefault="005C6DF2" w:rsidP="005C6DF2">
      <w:pPr>
        <w:pStyle w:val="Default"/>
        <w:ind w:firstLine="708"/>
        <w:jc w:val="both"/>
        <w:rPr>
          <w:rFonts w:eastAsia="Times New Roman"/>
          <w:lang w:eastAsia="ru-RU"/>
        </w:rPr>
      </w:pPr>
      <w:r w:rsidRPr="0020348F">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20348F">
        <w:rPr>
          <w:rFonts w:ascii="Times New Roman" w:hAnsi="Times New Roman" w:cs="Times New Roman"/>
          <w:i/>
          <w:iCs/>
          <w:sz w:val="24"/>
          <w:szCs w:val="24"/>
        </w:rPr>
        <w:t xml:space="preserve">способов коммуникации </w:t>
      </w:r>
      <w:r w:rsidRPr="0020348F">
        <w:rPr>
          <w:rFonts w:ascii="Times New Roman" w:hAnsi="Times New Roman" w:cs="Times New Roman"/>
          <w:sz w:val="24"/>
          <w:szCs w:val="24"/>
        </w:rPr>
        <w:t xml:space="preserve">с детьми на основе </w:t>
      </w:r>
      <w:r w:rsidRPr="0020348F">
        <w:rPr>
          <w:rFonts w:ascii="Times New Roman" w:hAnsi="Times New Roman" w:cs="Times New Roman"/>
          <w:i/>
          <w:iCs/>
          <w:sz w:val="24"/>
          <w:szCs w:val="24"/>
        </w:rPr>
        <w:t xml:space="preserve">понимания </w:t>
      </w:r>
      <w:r w:rsidRPr="0020348F">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20348F">
        <w:rPr>
          <w:rFonts w:ascii="Times New Roman" w:hAnsi="Times New Roman" w:cs="Times New Roman"/>
          <w:i/>
          <w:iCs/>
          <w:sz w:val="24"/>
          <w:szCs w:val="24"/>
        </w:rPr>
        <w:t xml:space="preserve">озвучиваются </w:t>
      </w:r>
      <w:r w:rsidRPr="0020348F">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5C6DF2" w:rsidRPr="0020348F" w:rsidRDefault="005C6DF2" w:rsidP="005C6DF2">
      <w:pPr>
        <w:pStyle w:val="Default"/>
        <w:ind w:firstLine="708"/>
        <w:jc w:val="both"/>
        <w:rPr>
          <w:rFonts w:eastAsia="Times New Roman"/>
          <w:lang w:eastAsia="ru-RU"/>
        </w:rPr>
      </w:pPr>
      <w:r w:rsidRPr="0020348F">
        <w:t xml:space="preserve">Часто, ставя перед собой нереалистичные задачи в родительстве, жертвуя собой и игнорируя </w:t>
      </w:r>
      <w:r w:rsidRPr="0020348F">
        <w:rPr>
          <w:i/>
          <w:iCs/>
        </w:rPr>
        <w:t>собственные чувства в общении с детьми</w:t>
      </w:r>
      <w:r w:rsidRPr="0020348F">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w:t>
      </w:r>
      <w:r w:rsidRPr="0020348F">
        <w:lastRenderedPageBreak/>
        <w:t xml:space="preserve">которые внимательны к себе самим, также уважительно и с интересом могут относиться к детям, к их чувствам и желаниям.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5C6DF2" w:rsidRPr="0020348F" w:rsidRDefault="005C6DF2" w:rsidP="005C6DF2">
      <w:pPr>
        <w:pStyle w:val="Default"/>
        <w:jc w:val="both"/>
        <w:rPr>
          <w:rFonts w:eastAsia="Times New Roman"/>
          <w:lang w:eastAsia="ru-RU"/>
        </w:rPr>
      </w:pPr>
      <w:r w:rsidRPr="0020348F">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5C6DF2" w:rsidRPr="0020348F" w:rsidRDefault="005C6DF2" w:rsidP="005C6DF2">
      <w:pPr>
        <w:pStyle w:val="Default"/>
        <w:jc w:val="both"/>
        <w:rPr>
          <w:rFonts w:eastAsia="Times New Roman"/>
          <w:lang w:eastAsia="ru-RU"/>
        </w:rPr>
      </w:pPr>
      <w:r w:rsidRPr="0020348F">
        <w:t xml:space="preserve">Однако, наряду с этим, необходимо учить родителей </w:t>
      </w:r>
      <w:r w:rsidRPr="0020348F">
        <w:rPr>
          <w:i/>
          <w:iCs/>
        </w:rPr>
        <w:t xml:space="preserve">эффективным способам </w:t>
      </w:r>
      <w:r w:rsidRPr="0020348F">
        <w:t xml:space="preserve">взаимодействия с детьми, так как они должны осваиваться не за счет представлений, а за счет реальных действий.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20348F">
        <w:rPr>
          <w:rFonts w:ascii="Times New Roman" w:hAnsi="Times New Roman" w:cs="Times New Roman"/>
          <w:b/>
          <w:bCs/>
          <w:sz w:val="24"/>
          <w:szCs w:val="24"/>
        </w:rPr>
        <w:t xml:space="preserve">.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20348F">
        <w:rPr>
          <w:rFonts w:ascii="Times New Roman" w:hAnsi="Times New Roman" w:cs="Times New Roman"/>
          <w:i/>
          <w:iCs/>
          <w:sz w:val="24"/>
          <w:szCs w:val="24"/>
        </w:rPr>
        <w:t xml:space="preserve">способам </w:t>
      </w:r>
      <w:r w:rsidRPr="0020348F">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образ ребенка (представления взрослых о детстве, о возрасте ребенка, о его способностях и возможностях).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5C6DF2" w:rsidRPr="0020348F" w:rsidRDefault="005C6DF2" w:rsidP="005C6DF2">
      <w:pPr>
        <w:pStyle w:val="Default"/>
        <w:jc w:val="both"/>
        <w:rPr>
          <w:rFonts w:eastAsia="Times New Roman"/>
          <w:lang w:eastAsia="ru-RU"/>
        </w:rPr>
      </w:pPr>
      <w:r w:rsidRPr="0020348F">
        <w:t xml:space="preserve">Часть из них характеризует представления и способы действий, относящиеся к ребенку, часть – к себе, как родителю.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20348F">
        <w:rPr>
          <w:rFonts w:ascii="Times New Roman" w:hAnsi="Times New Roman" w:cs="Times New Roman"/>
          <w:i/>
          <w:iCs/>
          <w:sz w:val="24"/>
          <w:szCs w:val="24"/>
        </w:rPr>
        <w:t xml:space="preserve">конкретных способов развивающего взаимодействия с детьми.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приносит удовольствие в родительстве?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Чего не хватает для себя как для человека?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Какова цель родительства?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нужно, чтобы чувствовать удовлетворение как родителю?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важно как для человека?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Приведем ниже наиболее часто предъявляемые родителями сложности: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непослушание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жадность;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ссоры между сиблингами;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нежелание или неумение ребенка делать что-то самостоятельно;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агрессивное поведение ребенка (дерется, кричит, обзывается и т.п.);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Что ребенок делает в ситуации, что он чувствует?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Действия взрослого, что он чувствует в ситуации по отношению к ребенку?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Чего хочет ребенок в этот момент?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w:t>
      </w:r>
      <w:r w:rsidRPr="0020348F">
        <w:rPr>
          <w:rFonts w:ascii="Times New Roman" w:hAnsi="Times New Roman" w:cs="Times New Roman"/>
          <w:sz w:val="24"/>
          <w:szCs w:val="24"/>
        </w:rPr>
        <w:lastRenderedPageBreak/>
        <w:t xml:space="preserve">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5C6DF2" w:rsidRPr="0020348F" w:rsidRDefault="005C6DF2" w:rsidP="005C6DF2">
      <w:pPr>
        <w:spacing w:after="0" w:line="240" w:lineRule="auto"/>
        <w:rPr>
          <w:rFonts w:ascii="Times New Roman" w:hAnsi="Times New Roman" w:cs="Times New Roman"/>
          <w:b/>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3. ОРГАНИЗАЦИОННЫЙ РАЗДЕЛ.</w:t>
      </w: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3.1. Психолого-педагогические условия, обеспечивающие развитие ребенка</w:t>
      </w:r>
      <w:r w:rsidRPr="0020348F">
        <w:rPr>
          <w:rStyle w:val="a9"/>
          <w:rFonts w:ascii="Times New Roman" w:hAnsi="Times New Roman" w:cs="Times New Roman"/>
          <w:b/>
          <w:sz w:val="24"/>
          <w:szCs w:val="24"/>
        </w:rPr>
        <w:footnoteReference w:id="40"/>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Личностно-порождающее взаимодействие взрослых с детьми</w:t>
      </w:r>
      <w:r w:rsidRPr="0020348F">
        <w:rPr>
          <w:rFonts w:ascii="Times New Roman" w:hAnsi="Times New Roman" w:cs="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Ориентированность педагогической оценки на относительные показатели детской успешности</w:t>
      </w:r>
      <w:r w:rsidRPr="0020348F">
        <w:rPr>
          <w:rFonts w:ascii="Times New Roman" w:hAnsi="Times New Roman" w:cs="Times New Roman"/>
          <w:sz w:val="24"/>
          <w:szCs w:val="24"/>
        </w:rPr>
        <w:t>, то есть сравнение нынешних и предыдущих достижений ребенка, стимулирование самооценки.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Формирование игры</w:t>
      </w:r>
      <w:r w:rsidRPr="0020348F">
        <w:rPr>
          <w:rFonts w:ascii="Times New Roman" w:hAnsi="Times New Roman" w:cs="Times New Roman"/>
          <w:sz w:val="24"/>
          <w:szCs w:val="24"/>
        </w:rPr>
        <w:t xml:space="preserve"> как важнейшего фактора развития ребенка.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Создание развивающей образовательной среды</w:t>
      </w:r>
      <w:r w:rsidRPr="0020348F">
        <w:rPr>
          <w:rFonts w:ascii="Times New Roman" w:hAnsi="Times New Roman" w:cs="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w:t>
      </w:r>
      <w:r w:rsidRPr="0020348F">
        <w:rPr>
          <w:rFonts w:ascii="Times New Roman" w:hAnsi="Times New Roman" w:cs="Times New Roman"/>
          <w:b/>
          <w:sz w:val="24"/>
          <w:szCs w:val="24"/>
        </w:rPr>
        <w:t>Сбалансированность репродуктивной</w:t>
      </w:r>
      <w:r w:rsidRPr="0020348F">
        <w:rPr>
          <w:rFonts w:ascii="Times New Roman" w:hAnsi="Times New Roman" w:cs="Times New Roman"/>
          <w:sz w:val="24"/>
          <w:szCs w:val="24"/>
        </w:rPr>
        <w:t xml:space="preserve">  (воспроизводящей готовый образец) </w:t>
      </w:r>
      <w:r w:rsidRPr="0020348F">
        <w:rPr>
          <w:rFonts w:ascii="Times New Roman" w:hAnsi="Times New Roman" w:cs="Times New Roman"/>
          <w:b/>
          <w:sz w:val="24"/>
          <w:szCs w:val="24"/>
        </w:rPr>
        <w:t>и продуктивной</w:t>
      </w:r>
      <w:r w:rsidRPr="0020348F">
        <w:rPr>
          <w:rFonts w:ascii="Times New Roman" w:hAnsi="Times New Roman" w:cs="Times New Roman"/>
          <w:sz w:val="24"/>
          <w:szCs w:val="24"/>
        </w:rPr>
        <w:t xml:space="preserve"> (производящей субъективно новый продукт) деятельности, то есть деятельности по освоению готовых форм и образцов и детской исследовательской, творческой деятельности, совместных и самостоятельных, подвижных и статичных форм активности.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w:t>
      </w:r>
      <w:r w:rsidRPr="0020348F">
        <w:rPr>
          <w:rFonts w:ascii="Times New Roman" w:hAnsi="Times New Roman" w:cs="Times New Roman"/>
          <w:b/>
          <w:sz w:val="24"/>
          <w:szCs w:val="24"/>
        </w:rPr>
        <w:t>Участие родителей</w:t>
      </w:r>
      <w:r w:rsidRPr="0020348F">
        <w:rPr>
          <w:rFonts w:ascii="Times New Roman" w:hAnsi="Times New Roman" w:cs="Times New Roman"/>
          <w:sz w:val="24"/>
          <w:szCs w:val="24"/>
        </w:rPr>
        <w:t xml:space="preserve"> как необходимое условие для полноценного развития ребенка дошкольного возраста.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w:t>
      </w:r>
      <w:r w:rsidRPr="0020348F">
        <w:rPr>
          <w:rFonts w:ascii="Times New Roman" w:hAnsi="Times New Roman" w:cs="Times New Roman"/>
          <w:b/>
          <w:sz w:val="24"/>
          <w:szCs w:val="24"/>
        </w:rPr>
        <w:t>Профессиональноен развитие педагогов</w:t>
      </w:r>
      <w:r w:rsidRPr="0020348F">
        <w:rPr>
          <w:rFonts w:ascii="Times New Roman" w:hAnsi="Times New Roman" w:cs="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Организация жизни и воспитания детей.</w:t>
      </w:r>
      <w:r w:rsidRPr="0020348F">
        <w:rPr>
          <w:rStyle w:val="a9"/>
          <w:rFonts w:ascii="Times New Roman" w:hAnsi="Times New Roman" w:cs="Times New Roman"/>
          <w:b/>
          <w:sz w:val="24"/>
          <w:szCs w:val="24"/>
        </w:rPr>
        <w:footnoteReference w:id="41"/>
      </w:r>
    </w:p>
    <w:p w:rsidR="00B30D88" w:rsidRPr="0020348F" w:rsidRDefault="00B30D88" w:rsidP="00B30D88">
      <w:pPr>
        <w:pStyle w:val="a6"/>
        <w:autoSpaceDE w:val="0"/>
        <w:autoSpaceDN w:val="0"/>
        <w:adjustRightInd w:val="0"/>
        <w:spacing w:after="0" w:line="240" w:lineRule="auto"/>
        <w:ind w:left="0" w:firstLine="708"/>
        <w:jc w:val="both"/>
        <w:rPr>
          <w:rFonts w:ascii="Times New Roman" w:hAnsi="Times New Roman"/>
          <w:sz w:val="24"/>
          <w:szCs w:val="24"/>
        </w:rPr>
      </w:pPr>
      <w:r w:rsidRPr="0020348F">
        <w:rPr>
          <w:rFonts w:ascii="Times New Roman" w:hAnsi="Times New Roman"/>
          <w:sz w:val="24"/>
          <w:szCs w:val="24"/>
        </w:rPr>
        <w:t xml:space="preserve">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ужин, сон, прогулка, занятия),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 </w:t>
      </w:r>
    </w:p>
    <w:p w:rsidR="00B30D88" w:rsidRPr="0020348F" w:rsidRDefault="00B30D88" w:rsidP="00B30D88">
      <w:pPr>
        <w:pStyle w:val="Default"/>
        <w:ind w:firstLine="708"/>
        <w:jc w:val="both"/>
        <w:rPr>
          <w:rFonts w:eastAsia="Times New Roman"/>
          <w:lang w:eastAsia="ru-RU"/>
        </w:rPr>
      </w:pPr>
      <w:r w:rsidRPr="0020348F">
        <w:t xml:space="preserve">Программа рассматривает образовательную деятельность ДОУ как проживание детьми всех ситуаций их пребывания в детском учреждении. Проживание  режимных </w:t>
      </w:r>
      <w:r w:rsidRPr="0020348F">
        <w:lastRenderedPageBreak/>
        <w:t xml:space="preserve">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 В 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способов, их словесное описание, наблюдение за выполнением, поощрение правильного выполнения, </w:t>
      </w:r>
      <w:r w:rsidRPr="0020348F">
        <w:rPr>
          <w:i/>
          <w:iCs/>
        </w:rPr>
        <w:t xml:space="preserve">эмоциональная поддержка </w:t>
      </w:r>
      <w:r w:rsidRPr="0020348F">
        <w:t xml:space="preserve">при трудностях освоения. Для педагога важным является </w:t>
      </w:r>
      <w:r w:rsidRPr="0020348F">
        <w:rPr>
          <w:i/>
          <w:iCs/>
        </w:rPr>
        <w:t xml:space="preserve">выдерживание </w:t>
      </w:r>
      <w:r w:rsidRPr="0020348F">
        <w:t xml:space="preserve">неуспехов детей при овладении ими способами действий.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«зон».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вид образовательной деятельности в ДОУ – это так называемая структурированная образовательная деятельность, получившая название «занятие». В таких образовательных ситуациях педагог ставит перед собой образовательные цели, предлагая детям конкретные образовательные задачи. </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3.2. Организация развивающей предметно-пространственной среды</w:t>
      </w:r>
      <w:r w:rsidRPr="0020348F">
        <w:rPr>
          <w:rStyle w:val="a9"/>
          <w:rFonts w:ascii="Times New Roman" w:hAnsi="Times New Roman" w:cs="Times New Roman"/>
          <w:b/>
          <w:sz w:val="24"/>
          <w:szCs w:val="24"/>
        </w:rPr>
        <w:footnoteReference w:id="42"/>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Развивающая предметно-пространственная среда МАДОУ (далее РППС) соответствует требованиям Стандарта и санитарно-эпидемиологическим требованиям.  Развивающая предметно-пространственная среда в Организации обеспечивает реализацию основной образовательной программы.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РППС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со Стандартом РППС МАДОУ обеспечивает и гарантирует:</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-охрану и </w:t>
      </w:r>
      <w:r w:rsidR="003C3F0B" w:rsidRPr="0020348F">
        <w:rPr>
          <w:rFonts w:ascii="Times New Roman" w:hAnsi="Times New Roman" w:cs="Times New Roman"/>
          <w:sz w:val="24"/>
          <w:szCs w:val="24"/>
        </w:rPr>
        <w:t>укрепление физического</w:t>
      </w:r>
      <w:r w:rsidRPr="0020348F">
        <w:rPr>
          <w:rFonts w:ascii="Times New Roman" w:hAnsi="Times New Roman" w:cs="Times New Roman"/>
          <w:sz w:val="24"/>
          <w:szCs w:val="24"/>
        </w:rPr>
        <w:t xml:space="preserve">, психического здоровья, эмоционального благополучия </w:t>
      </w:r>
      <w:r w:rsidR="003C3F0B" w:rsidRPr="0020348F">
        <w:rPr>
          <w:rFonts w:ascii="Times New Roman" w:hAnsi="Times New Roman" w:cs="Times New Roman"/>
          <w:sz w:val="24"/>
          <w:szCs w:val="24"/>
        </w:rPr>
        <w:t>детей, в том числе</w:t>
      </w:r>
      <w:r w:rsidRPr="0020348F">
        <w:rPr>
          <w:rFonts w:ascii="Times New Roman" w:hAnsi="Times New Roman" w:cs="Times New Roman"/>
          <w:sz w:val="24"/>
          <w:szCs w:val="24"/>
        </w:rPr>
        <w:t xml:space="preserve"> с </w:t>
      </w:r>
      <w:r w:rsidR="003C3F0B" w:rsidRPr="0020348F">
        <w:rPr>
          <w:rFonts w:ascii="Times New Roman" w:hAnsi="Times New Roman" w:cs="Times New Roman"/>
          <w:sz w:val="24"/>
          <w:szCs w:val="24"/>
        </w:rPr>
        <w:t>учетом специфики информационной социализации и рисков Интернет</w:t>
      </w:r>
      <w:r w:rsidRPr="0020348F">
        <w:rPr>
          <w:rFonts w:ascii="Times New Roman" w:hAnsi="Times New Roman" w:cs="Times New Roman"/>
          <w:sz w:val="24"/>
          <w:szCs w:val="24"/>
        </w:rPr>
        <w:t>-</w:t>
      </w:r>
      <w:r w:rsidR="003C3F0B" w:rsidRPr="0020348F">
        <w:rPr>
          <w:rFonts w:ascii="Times New Roman" w:hAnsi="Times New Roman" w:cs="Times New Roman"/>
          <w:sz w:val="24"/>
          <w:szCs w:val="24"/>
        </w:rPr>
        <w:t>ресурсов, проявление уважения</w:t>
      </w:r>
      <w:r w:rsidRPr="0020348F">
        <w:rPr>
          <w:rFonts w:ascii="Times New Roman" w:hAnsi="Times New Roman" w:cs="Times New Roman"/>
          <w:sz w:val="24"/>
          <w:szCs w:val="24"/>
        </w:rPr>
        <w:t xml:space="preserve"> к </w:t>
      </w:r>
      <w:r w:rsidR="003C3F0B" w:rsidRPr="0020348F">
        <w:rPr>
          <w:rFonts w:ascii="Times New Roman" w:hAnsi="Times New Roman" w:cs="Times New Roman"/>
          <w:sz w:val="24"/>
          <w:szCs w:val="24"/>
        </w:rPr>
        <w:t>их человеческому достоинству, чувствам и потребностям</w:t>
      </w:r>
      <w:r w:rsidRPr="0020348F">
        <w:rPr>
          <w:rFonts w:ascii="Times New Roman" w:hAnsi="Times New Roman" w:cs="Times New Roman"/>
          <w:sz w:val="24"/>
          <w:szCs w:val="24"/>
        </w:rPr>
        <w:t xml:space="preserve">, </w:t>
      </w:r>
      <w:r w:rsidR="003C3F0B" w:rsidRPr="0020348F">
        <w:rPr>
          <w:rFonts w:ascii="Times New Roman" w:hAnsi="Times New Roman" w:cs="Times New Roman"/>
          <w:sz w:val="24"/>
          <w:szCs w:val="24"/>
        </w:rPr>
        <w:t xml:space="preserve">формирование и поддержку положительной самооценки, уверенности в </w:t>
      </w:r>
      <w:r w:rsidR="003C3F0B" w:rsidRPr="0020348F">
        <w:rPr>
          <w:rFonts w:ascii="Times New Roman" w:hAnsi="Times New Roman" w:cs="Times New Roman"/>
          <w:sz w:val="24"/>
          <w:szCs w:val="24"/>
        </w:rPr>
        <w:lastRenderedPageBreak/>
        <w:t>собственныхвозможностях и</w:t>
      </w:r>
      <w:r w:rsidRPr="0020348F">
        <w:rPr>
          <w:rFonts w:ascii="Times New Roman" w:hAnsi="Times New Roman" w:cs="Times New Roman"/>
          <w:sz w:val="24"/>
          <w:szCs w:val="24"/>
        </w:rPr>
        <w:t xml:space="preserve">  способностях, в том числе  при  взаимодействии  детей  друг  с  другом  и  в коллективной работе;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Развивающая предметно-пространственная среда МАДОУ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 xml:space="preserve">При проектировании пространства внутренних помещений МАДОУ,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Содержательная насыщенность</w:t>
      </w:r>
      <w:r w:rsidRPr="0020348F">
        <w:rPr>
          <w:rFonts w:ascii="Times New Roman" w:hAnsi="Times New Roman" w:cs="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w:t>
      </w:r>
      <w:r w:rsidRPr="0020348F">
        <w:rPr>
          <w:rFonts w:ascii="Times New Roman" w:hAnsi="Times New Roman" w:cs="Times New Roman"/>
          <w:sz w:val="24"/>
          <w:szCs w:val="24"/>
        </w:rPr>
        <w:lastRenderedPageBreak/>
        <w:t>благополучие детей во взаимодействии с  предметно-пространственным окружением; возможность самовыражения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Трансформируемость</w:t>
      </w:r>
      <w:r w:rsidRPr="0020348F">
        <w:rPr>
          <w:rFonts w:ascii="Times New Roman" w:hAnsi="Times New Roman" w:cs="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Полифункциональность</w:t>
      </w:r>
      <w:r w:rsidRPr="0020348F">
        <w:rPr>
          <w:rFonts w:ascii="Times New Roman" w:hAnsi="Times New Roman" w:cs="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Вариативность</w:t>
      </w:r>
      <w:r w:rsidRPr="0020348F">
        <w:rPr>
          <w:rFonts w:ascii="Times New Roman" w:hAnsi="Times New Roman" w:cs="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20348F">
        <w:rPr>
          <w:rFonts w:ascii="Times New Roman" w:hAnsi="Times New Roman" w:cs="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w:t>
      </w:r>
      <w:r w:rsidRPr="0020348F">
        <w:rPr>
          <w:rFonts w:ascii="Times New Roman" w:hAnsi="Times New Roman" w:cs="Times New Roman"/>
          <w:b/>
          <w:sz w:val="24"/>
          <w:szCs w:val="24"/>
        </w:rPr>
        <w:t>Доступность</w:t>
      </w:r>
      <w:r w:rsidRPr="0020348F">
        <w:rPr>
          <w:rFonts w:ascii="Times New Roman" w:hAnsi="Times New Roman" w:cs="Times New Roman"/>
          <w:i/>
          <w:sz w:val="24"/>
          <w:szCs w:val="24"/>
        </w:rPr>
        <w:t xml:space="preserve"> – </w:t>
      </w:r>
      <w:r w:rsidRPr="0020348F">
        <w:rPr>
          <w:rFonts w:ascii="Times New Roman" w:hAnsi="Times New Roman" w:cs="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w:t>
      </w:r>
      <w:r w:rsidRPr="0020348F">
        <w:rPr>
          <w:rFonts w:ascii="Times New Roman" w:hAnsi="Times New Roman" w:cs="Times New Roman"/>
          <w:b/>
          <w:sz w:val="24"/>
          <w:szCs w:val="24"/>
        </w:rPr>
        <w:t>Безопасность</w:t>
      </w:r>
      <w:r w:rsidRPr="0020348F">
        <w:rPr>
          <w:rFonts w:ascii="Times New Roman" w:hAnsi="Times New Roman" w:cs="Times New Roman"/>
          <w:i/>
          <w:sz w:val="24"/>
          <w:szCs w:val="24"/>
        </w:rPr>
        <w:t xml:space="preserve"> – </w:t>
      </w:r>
      <w:r w:rsidRPr="0020348F">
        <w:rPr>
          <w:rFonts w:ascii="Times New Roman" w:hAnsi="Times New Roman" w:cs="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Особенности организации предметно-пространственной среды</w:t>
      </w:r>
      <w:r w:rsidRPr="0020348F">
        <w:rPr>
          <w:rStyle w:val="a9"/>
          <w:rFonts w:ascii="Times New Roman" w:hAnsi="Times New Roman" w:cs="Times New Roman"/>
          <w:b/>
          <w:sz w:val="24"/>
          <w:szCs w:val="24"/>
        </w:rPr>
        <w:footnoteReference w:id="43"/>
      </w:r>
    </w:p>
    <w:p w:rsidR="00B30D88" w:rsidRPr="0020348F" w:rsidRDefault="00B30D88" w:rsidP="00B30D88">
      <w:pPr>
        <w:pStyle w:val="a6"/>
        <w:spacing w:after="0" w:line="240" w:lineRule="auto"/>
        <w:ind w:left="0" w:firstLine="708"/>
        <w:jc w:val="both"/>
        <w:rPr>
          <w:rFonts w:ascii="Times New Roman" w:hAnsi="Times New Roman"/>
          <w:sz w:val="24"/>
          <w:szCs w:val="24"/>
        </w:rPr>
      </w:pPr>
      <w:r w:rsidRPr="0020348F">
        <w:rPr>
          <w:rFonts w:ascii="Times New Roman" w:hAnsi="Times New Roman"/>
          <w:sz w:val="24"/>
          <w:szCs w:val="24"/>
        </w:rPr>
        <w:t>При проектировании РППС учитывалась целостность образовательного процесса в МАДОУ, заданная Стандартом в образовательных областях: социально-коммуникативной, познавательной, речевой, художественно-эстетической и физической.</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Возможность психического развития содержит также окружающая ребенка предметная среда. 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w:t>
      </w:r>
    </w:p>
    <w:p w:rsidR="00B30D88" w:rsidRPr="0020348F" w:rsidRDefault="00B30D88" w:rsidP="00B30D88">
      <w:pPr>
        <w:pStyle w:val="Default"/>
        <w:ind w:firstLine="708"/>
        <w:jc w:val="both"/>
        <w:rPr>
          <w:rFonts w:eastAsia="Times New Roman"/>
          <w:lang w:eastAsia="ru-RU"/>
        </w:rPr>
      </w:pPr>
      <w:r w:rsidRPr="0020348F">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w:t>
      </w:r>
      <w:r w:rsidRPr="0020348F">
        <w:lastRenderedPageBreak/>
        <w:t xml:space="preserve">использования материалов. Материалы следует периодически обновлять, они должны, конечно, различаться в разных возрастных группах.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смастерить какую-то поделку, изготовить костюм для того или иного персонажа игры и др.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w:t>
      </w:r>
    </w:p>
    <w:p w:rsidR="00B30D88" w:rsidRPr="0020348F" w:rsidRDefault="00B30D88" w:rsidP="00B30D88">
      <w:pPr>
        <w:pStyle w:val="Default"/>
        <w:ind w:firstLine="708"/>
        <w:jc w:val="both"/>
        <w:rPr>
          <w:rFonts w:eastAsia="Times New Roman"/>
          <w:lang w:eastAsia="ru-RU"/>
        </w:rPr>
      </w:pPr>
      <w:r w:rsidRPr="0020348F">
        <w:t xml:space="preserve">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различные подвижные игровые модули.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Направления и условия построения РППС в МАДОУ.</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Первое направление</w:t>
      </w:r>
      <w:r w:rsidRPr="0020348F">
        <w:rPr>
          <w:rFonts w:ascii="Times New Roman" w:hAnsi="Times New Roman" w:cs="Times New Roman"/>
          <w:sz w:val="24"/>
          <w:szCs w:val="24"/>
        </w:rPr>
        <w:t xml:space="preserve"> -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w:t>
      </w:r>
      <w:r w:rsidRPr="0020348F">
        <w:rPr>
          <w:rFonts w:ascii="Times New Roman" w:hAnsi="Times New Roman" w:cs="Times New Roman"/>
          <w:sz w:val="24"/>
          <w:szCs w:val="24"/>
        </w:rPr>
        <w:lastRenderedPageBreak/>
        <w:t xml:space="preserve">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Второе направление</w:t>
      </w:r>
      <w:r w:rsidRPr="0020348F">
        <w:rPr>
          <w:rFonts w:ascii="Times New Roman" w:hAnsi="Times New Roman" w:cs="Times New Roman"/>
          <w:sz w:val="24"/>
          <w:szCs w:val="24"/>
        </w:rPr>
        <w:t xml:space="preserve"> -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Третье направление</w:t>
      </w:r>
      <w:r w:rsidRPr="0020348F">
        <w:rPr>
          <w:rFonts w:ascii="Times New Roman" w:hAnsi="Times New Roman" w:cs="Times New Roman"/>
          <w:sz w:val="24"/>
          <w:szCs w:val="24"/>
        </w:rPr>
        <w:t xml:space="preserve"> -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Четвертое направление</w:t>
      </w:r>
      <w:r w:rsidRPr="0020348F">
        <w:rPr>
          <w:rFonts w:ascii="Times New Roman" w:hAnsi="Times New Roman" w:cs="Times New Roman"/>
          <w:sz w:val="24"/>
          <w:szCs w:val="24"/>
        </w:rPr>
        <w:t xml:space="preserve"> -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выборе ими способов решения предложенных задач (заданий);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характере действий с представленными материалами и оборудованием;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характере  отношений  к  реализуемой  деятельности,  самому  себе  как  ее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субъекту, взаимоотношений с партнерами.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Организации обеспечена доступность предметно-пространственной среды для воспитанников, в том числе для детей с ОВЗ и детей инвалидов. ООП ДО  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Предметно-пространственная среда  в МАДОУ №5:</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-Предметно-пространственная среда обеспечивает условия для развития игровой и познавательно-исследовательской деятельности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-Обеспечивает условия для познавательно-исследовательского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-Обеспечивает условия для художественно-эстетического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МАДОУ №5 созданы условия для информатизации образовательного процесса.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 </w:t>
      </w:r>
      <w:r w:rsidRPr="0020348F">
        <w:rPr>
          <w:rFonts w:ascii="Times New Roman" w:hAnsi="Times New Roman" w:cs="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Содержательные принципы построения РППС в МАДОУ</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Информированностти обогащенности и наукоемкости среды</w:t>
      </w:r>
      <w:r w:rsidRPr="0020348F">
        <w:rPr>
          <w:rFonts w:ascii="Times New Roman" w:hAnsi="Times New Roman" w:cs="Times New Roman"/>
          <w:sz w:val="24"/>
          <w:szCs w:val="24"/>
        </w:rPr>
        <w:t xml:space="preserve"> - проявляется в разнообразии тематики,  удовлетворении  интереса  ребенка  к  новизне,  научном  характере  предоставляемой информации.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Эмоциональной насыщенности среды</w:t>
      </w:r>
      <w:r w:rsidRPr="0020348F">
        <w:rPr>
          <w:rFonts w:ascii="Times New Roman" w:hAnsi="Times New Roman" w:cs="Times New Roman"/>
          <w:sz w:val="24"/>
          <w:szCs w:val="24"/>
        </w:rPr>
        <w:t xml:space="preserve"> - проявляется,  как  способность  ее  воздействовать  на эмоциональную сферу ребенка,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 xml:space="preserve">Системности, блочности и тематичности </w:t>
      </w:r>
      <w:r w:rsidRPr="0020348F">
        <w:rPr>
          <w:rFonts w:ascii="Times New Roman" w:hAnsi="Times New Roman" w:cs="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Оптитмального соотношения процессов развития и саморазвития детей</w:t>
      </w:r>
      <w:r w:rsidRPr="0020348F">
        <w:rPr>
          <w:rFonts w:ascii="Times New Roman" w:hAnsi="Times New Roman" w:cs="Times New Roman"/>
          <w:sz w:val="24"/>
          <w:szCs w:val="24"/>
        </w:rPr>
        <w:t xml:space="preserve"> –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5. </w:t>
      </w:r>
      <w:r w:rsidRPr="0020348F">
        <w:rPr>
          <w:rFonts w:ascii="Times New Roman" w:hAnsi="Times New Roman" w:cs="Times New Roman"/>
          <w:b/>
          <w:sz w:val="24"/>
          <w:szCs w:val="24"/>
        </w:rPr>
        <w:t xml:space="preserve">Опережающего характера содержания образования </w:t>
      </w:r>
      <w:r w:rsidRPr="0020348F">
        <w:rPr>
          <w:rFonts w:ascii="Times New Roman" w:hAnsi="Times New Roman" w:cs="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 xml:space="preserve">6.Реализациясубъектного опыта детей в различных видах детской деятельности </w:t>
      </w:r>
      <w:r w:rsidRPr="0020348F">
        <w:rPr>
          <w:rFonts w:ascii="Times New Roman" w:hAnsi="Times New Roman" w:cs="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выборе способов решения проблемы, планировании действий по их использованию и реализации намеченного плана.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w:t>
      </w:r>
      <w:r w:rsidRPr="0020348F">
        <w:rPr>
          <w:rFonts w:ascii="Times New Roman" w:hAnsi="Times New Roman" w:cs="Times New Roman"/>
          <w:b/>
          <w:sz w:val="24"/>
          <w:szCs w:val="24"/>
        </w:rPr>
        <w:t xml:space="preserve">Направленность на формирование интегративных качеств личности </w:t>
      </w:r>
      <w:r w:rsidRPr="0020348F">
        <w:rPr>
          <w:rFonts w:ascii="Times New Roman" w:hAnsi="Times New Roman" w:cs="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w:t>
      </w:r>
      <w:r w:rsidRPr="0020348F">
        <w:rPr>
          <w:rFonts w:ascii="Times New Roman" w:hAnsi="Times New Roman" w:cs="Times New Roman"/>
          <w:sz w:val="24"/>
          <w:szCs w:val="24"/>
        </w:rPr>
        <w:lastRenderedPageBreak/>
        <w:t xml:space="preserve">тактика построения среды определяется особенностями личностно-ориентированной модели воспитания.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Её основные черты: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1.Взрослый в общении с детьми придерживается положения: «Не рядом, не над, а вместе!».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2.Его цель – содействовать становлению ребёнка как личности. Это предполагает решение следующих задач: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-обеспечить чувство психологической защищённости – доверие ребёнка к миру;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-радости существования (психологическое здоровье);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начал личности (базис личностной культуры);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индивидуальности ребёнка – не «запрограммированность», а содействие развитию личности;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-знания,  умения,  навыки  рассматриваются  не  как  цель,  как  средство  полноценного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развития личности.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B30D88" w:rsidRDefault="00B30D88" w:rsidP="00B30D88">
      <w:pPr>
        <w:spacing w:after="0" w:line="240" w:lineRule="auto"/>
        <w:jc w:val="both"/>
        <w:rPr>
          <w:rFonts w:ascii="Times New Roman" w:hAnsi="Times New Roman" w:cs="Times New Roman"/>
          <w:sz w:val="24"/>
          <w:szCs w:val="24"/>
        </w:rPr>
      </w:pPr>
    </w:p>
    <w:p w:rsidR="003C3F0B" w:rsidRDefault="003C3F0B" w:rsidP="00B30D88">
      <w:pPr>
        <w:spacing w:after="0" w:line="240" w:lineRule="auto"/>
        <w:jc w:val="both"/>
        <w:rPr>
          <w:rFonts w:ascii="Times New Roman" w:hAnsi="Times New Roman" w:cs="Times New Roman"/>
          <w:sz w:val="24"/>
          <w:szCs w:val="24"/>
        </w:rPr>
      </w:pPr>
    </w:p>
    <w:p w:rsidR="003C3F0B" w:rsidRDefault="003C3F0B" w:rsidP="00B30D88">
      <w:pPr>
        <w:spacing w:after="0" w:line="240" w:lineRule="auto"/>
        <w:jc w:val="both"/>
        <w:rPr>
          <w:rFonts w:ascii="Times New Roman" w:hAnsi="Times New Roman" w:cs="Times New Roman"/>
          <w:sz w:val="24"/>
          <w:szCs w:val="24"/>
        </w:rPr>
      </w:pPr>
    </w:p>
    <w:p w:rsidR="003C3F0B" w:rsidRPr="0020348F" w:rsidRDefault="003C3F0B"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ind w:firstLine="708"/>
        <w:rPr>
          <w:rFonts w:ascii="Times New Roman" w:hAnsi="Times New Roman" w:cs="Times New Roman"/>
          <w:b/>
          <w:sz w:val="24"/>
          <w:szCs w:val="24"/>
        </w:rPr>
      </w:pPr>
      <w:r w:rsidRPr="0020348F">
        <w:rPr>
          <w:rFonts w:ascii="Times New Roman" w:hAnsi="Times New Roman" w:cs="Times New Roman"/>
          <w:b/>
          <w:sz w:val="24"/>
          <w:szCs w:val="24"/>
        </w:rPr>
        <w:t>РППС в группах МАДОУ</w:t>
      </w:r>
      <w:r w:rsidRPr="0020348F">
        <w:rPr>
          <w:rStyle w:val="a9"/>
          <w:rFonts w:ascii="Times New Roman" w:hAnsi="Times New Roman" w:cs="Times New Roman"/>
          <w:b/>
          <w:sz w:val="24"/>
          <w:szCs w:val="24"/>
        </w:rPr>
        <w:footnoteReference w:id="44"/>
      </w:r>
    </w:p>
    <w:p w:rsidR="00B30D88" w:rsidRPr="0020348F" w:rsidRDefault="00B30D88" w:rsidP="00B30D88">
      <w:pPr>
        <w:spacing w:after="0" w:line="240" w:lineRule="auto"/>
        <w:ind w:firstLine="708"/>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638"/>
        <w:gridCol w:w="2431"/>
        <w:gridCol w:w="2441"/>
      </w:tblGrid>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ПОМЕЩЕНИЕ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НАПРАВЛЕНИЯ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ГРУППА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ОФОРМЛЕНИЕ</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Кабинет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Сенсорика </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Математика </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Грамота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сенсорике (пирамидки, мисочки вкладыши из 10 шт., матрешки, наборы игрушек, мячи 3-4 размеров, песочные наборы, предметные картинки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Средняя </w:t>
            </w:r>
          </w:p>
          <w:p w:rsidR="00B30D88" w:rsidRPr="0020348F" w:rsidRDefault="00B30D88" w:rsidP="00867835">
            <w:pPr>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сенсорике + материалы из раздела математика «Математика», «Грамота», «Природа,  «Шашки»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Доска школьная; дидактические игры; геометрические головоломки; часы; «Времена года и месяцы»; касса букв; книги для чтения</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 xml:space="preserve">Мастерская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Конструирование. Пространственная ориентировка. Математика.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Вторая младшая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конструированию; строительный материал; настольный и напольный; «бросовый»; набор мелких игрушек; тематические наборы деталей</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Средняя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Строительный, природный, цветная бумага, клей, рисунки, </w:t>
            </w:r>
            <w:r w:rsidR="0021769C" w:rsidRPr="0020348F">
              <w:rPr>
                <w:rFonts w:ascii="Times New Roman" w:hAnsi="Times New Roman" w:cs="Times New Roman"/>
                <w:sz w:val="24"/>
                <w:szCs w:val="24"/>
              </w:rPr>
              <w:t>схемы,</w:t>
            </w:r>
            <w:r w:rsidRPr="0020348F">
              <w:rPr>
                <w:rFonts w:ascii="Times New Roman" w:hAnsi="Times New Roman" w:cs="Times New Roman"/>
                <w:sz w:val="24"/>
                <w:szCs w:val="24"/>
              </w:rPr>
              <w:t xml:space="preserve"> трафареты, макет кукольной комнаты, фланелеграфы.</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Макет детского сада, план участка, куклы, машинки и т.д. для обыгрывания.</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и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Схемы конструкций, рисунки, трафареты. Разные пластмассовые строительные части, макеты, карта города, области, компас, транспортная схема города, альбом с видами города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природы</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Подготовительная</w:t>
            </w:r>
          </w:p>
        </w:tc>
        <w:tc>
          <w:tcPr>
            <w:tcW w:w="2747" w:type="dxa"/>
          </w:tcPr>
          <w:p w:rsidR="00B30D88"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Во всех группах «Волшебный круг», условные обозначения. Комнатные растения, растения характерные для различных времен года. «Волшебный сундучок» для хранения природного материала. Ландшафты модели, модель эволюционного древа.</w:t>
            </w:r>
          </w:p>
          <w:p w:rsidR="003C3F0B" w:rsidRDefault="003C3F0B" w:rsidP="00867835">
            <w:pPr>
              <w:spacing w:after="0" w:line="240" w:lineRule="auto"/>
              <w:jc w:val="center"/>
              <w:rPr>
                <w:rFonts w:ascii="Times New Roman" w:hAnsi="Times New Roman" w:cs="Times New Roman"/>
                <w:sz w:val="24"/>
                <w:szCs w:val="24"/>
              </w:rPr>
            </w:pPr>
          </w:p>
          <w:p w:rsidR="003C3F0B" w:rsidRDefault="003C3F0B" w:rsidP="00867835">
            <w:pPr>
              <w:spacing w:after="0" w:line="240" w:lineRule="auto"/>
              <w:jc w:val="center"/>
              <w:rPr>
                <w:rFonts w:ascii="Times New Roman" w:hAnsi="Times New Roman" w:cs="Times New Roman"/>
                <w:sz w:val="24"/>
                <w:szCs w:val="24"/>
              </w:rPr>
            </w:pPr>
          </w:p>
          <w:p w:rsidR="003C3F0B" w:rsidRPr="0020348F" w:rsidRDefault="003C3F0B" w:rsidP="00867835">
            <w:pPr>
              <w:spacing w:after="0" w:line="240" w:lineRule="auto"/>
              <w:jc w:val="center"/>
              <w:rPr>
                <w:rFonts w:ascii="Times New Roman" w:hAnsi="Times New Roman" w:cs="Times New Roman"/>
                <w:sz w:val="24"/>
                <w:szCs w:val="24"/>
              </w:rPr>
            </w:pP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Уголок изодеятельности</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Экспонирование детских рисунков</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 группа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Краски – гуашь, уголь, акварель, кисточки тонкие и толстые, бумага разного формата, баночки, пластилин.</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Постель, глина, коробочки для росписи, бусинки, фольга.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театра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Литература. Развитие речи. Музыка.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 средняя, 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Театр настольный, ширма, набор пальчиковых и плоскостных фигур. Театр своими руками. Материал для изготовления декораций, условные заместители, полки с книгами, стол. Музыкальные инструменты, игрушки.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для сюжетно -  ролевой и др. игр</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Атрибуты для сюжетно – ролевых игр.</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уединения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Оформление по усмотрению педагогов</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науки</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Экспериментирование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Ясли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Наборы ля игр с песком и водой</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Вторая младшая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Материалы для развития органов чувств: доски, ткани. Шумовые коробочки, коробочки с запахом, мелкие стаканчики, губки, </w:t>
            </w:r>
            <w:r w:rsidR="0021769C" w:rsidRPr="0020348F">
              <w:rPr>
                <w:rFonts w:ascii="Times New Roman" w:hAnsi="Times New Roman" w:cs="Times New Roman"/>
                <w:sz w:val="24"/>
                <w:szCs w:val="24"/>
              </w:rPr>
              <w:t>поднос,</w:t>
            </w:r>
            <w:r w:rsidRPr="0020348F">
              <w:rPr>
                <w:rFonts w:ascii="Times New Roman" w:hAnsi="Times New Roman" w:cs="Times New Roman"/>
                <w:sz w:val="24"/>
                <w:szCs w:val="24"/>
              </w:rPr>
              <w:t xml:space="preserve"> лейка.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Весы, лупа, микроскоп, магниты.</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Физкультурный уголок</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Физическое воспитание</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Оборудование для физической активности. Массажные коврики.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Ясли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Мозаика, матрешки, пирамидки, качели. Коробочки разных размеров, мячи, машинки, горки, скамейки, тренажеры. </w:t>
            </w:r>
            <w:r w:rsidRPr="0020348F">
              <w:rPr>
                <w:rFonts w:ascii="Times New Roman" w:hAnsi="Times New Roman" w:cs="Times New Roman"/>
                <w:sz w:val="24"/>
                <w:szCs w:val="24"/>
              </w:rPr>
              <w:lastRenderedPageBreak/>
              <w:t>Оборудование для развития сенсорики, мелкой моторики.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Приемная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Экспонирование фотографий детей</w:t>
            </w:r>
          </w:p>
        </w:tc>
      </w:tr>
    </w:tbl>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3.3.  Кадровые условия реализация программы</w:t>
      </w:r>
      <w:r w:rsidRPr="0020348F">
        <w:rPr>
          <w:rStyle w:val="a9"/>
          <w:rFonts w:ascii="Times New Roman" w:hAnsi="Times New Roman" w:cs="Times New Roman"/>
          <w:b/>
          <w:sz w:val="24"/>
          <w:szCs w:val="24"/>
        </w:rPr>
        <w:footnoteReference w:id="45"/>
      </w:r>
    </w:p>
    <w:p w:rsidR="00B30D88" w:rsidRPr="0020348F" w:rsidRDefault="0021769C"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укомплектовано квалифицированными кадрами, в т.</w:t>
      </w:r>
      <w:r w:rsidR="00B30D88" w:rsidRPr="0020348F">
        <w:rPr>
          <w:rFonts w:ascii="Times New Roman" w:hAnsi="Times New Roman" w:cs="Times New Roman"/>
          <w:sz w:val="24"/>
          <w:szCs w:val="24"/>
        </w:rPr>
        <w:t xml:space="preserve">  ч. </w:t>
      </w:r>
      <w:r w:rsidRPr="0020348F">
        <w:rPr>
          <w:rFonts w:ascii="Times New Roman" w:hAnsi="Times New Roman" w:cs="Times New Roman"/>
          <w:sz w:val="24"/>
          <w:szCs w:val="24"/>
        </w:rPr>
        <w:t>руководящими, педагогическими, учебно</w:t>
      </w:r>
      <w:r w:rsidR="00B30D88" w:rsidRPr="0020348F">
        <w:rPr>
          <w:rFonts w:ascii="Times New Roman" w:hAnsi="Times New Roman" w:cs="Times New Roman"/>
          <w:sz w:val="24"/>
          <w:szCs w:val="24"/>
        </w:rPr>
        <w:t>-</w:t>
      </w:r>
      <w:r w:rsidRPr="0020348F">
        <w:rPr>
          <w:rFonts w:ascii="Times New Roman" w:hAnsi="Times New Roman" w:cs="Times New Roman"/>
          <w:sz w:val="24"/>
          <w:szCs w:val="24"/>
        </w:rPr>
        <w:t>вспомогательными, административно</w:t>
      </w:r>
      <w:r w:rsidR="00B30D88" w:rsidRPr="0020348F">
        <w:rPr>
          <w:rFonts w:ascii="Times New Roman" w:hAnsi="Times New Roman" w:cs="Times New Roman"/>
          <w:sz w:val="24"/>
          <w:szCs w:val="24"/>
        </w:rPr>
        <w:t xml:space="preserve">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Программы осуществляется: </w:t>
      </w:r>
    </w:p>
    <w:p w:rsidR="00B30D88" w:rsidRPr="0020348F" w:rsidRDefault="0021769C"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педагогическими</w:t>
      </w:r>
      <w:r w:rsidR="00B30D88" w:rsidRPr="0020348F">
        <w:rPr>
          <w:rFonts w:ascii="Times New Roman" w:hAnsi="Times New Roman" w:cs="Times New Roman"/>
          <w:sz w:val="24"/>
          <w:szCs w:val="24"/>
        </w:rPr>
        <w:t xml:space="preserve"> работниками в течение всего времени пребывания воспитанников 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2)учебно-вспомогательными работниками в группе в течение всего времени пребывания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воспитанников в 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Каждая  группа  сопровождается  одним  или  несколькими  учебно-вспомогательным работниками.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3)иными  педагогическими  работниками,  вне  зависимости  от  продолжительности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пребывания воспитанников в МАДОУ.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Кадровый состав МАДОУ- 54 чел., административный персонал – 2 чел., педагогический персонал – 24 чел., учебно – вспомогательный - 12 человека, обслуживающий персонал - 6 чел.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Воспитательно - образовательный процесс осуществляется 24 педагогами, из них: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старший воспитатель - 1 человек,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воспитателей - 18 человек,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музыкальных руководителей - 2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инструкторов по физической культуре -1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учителей-логопедов - 2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Образовательный ценз: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-высшее образование – 7 педагогов (29%);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-среднее профессиональное педагогическое – 17 педагогов (71%);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Профессиональный ценз: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Аттестовано 22 педагога (92%). Из них: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-высшая квалификационная категория -  1 педагогов (5%);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-первая квалификационная категория – 18 педагогов (82%);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-соответствует занимаемой должности – 3 человек (13%).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Возрастной состав педагогов: </w:t>
      </w:r>
    </w:p>
    <w:p w:rsidR="00B30D88" w:rsidRPr="0020348F" w:rsidRDefault="00B30D88" w:rsidP="00B30D8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054"/>
        <w:gridCol w:w="1054"/>
        <w:gridCol w:w="1054"/>
        <w:gridCol w:w="1055"/>
        <w:gridCol w:w="1055"/>
        <w:gridCol w:w="1055"/>
        <w:gridCol w:w="1226"/>
      </w:tblGrid>
      <w:tr w:rsidR="00B30D88" w:rsidRPr="0020348F" w:rsidTr="00867835">
        <w:tc>
          <w:tcPr>
            <w:tcW w:w="132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Всего </w:t>
            </w:r>
          </w:p>
        </w:tc>
        <w:tc>
          <w:tcPr>
            <w:tcW w:w="1126"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моложе 25</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25-29</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30-39</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40-44</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45-49</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50-54</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55-59</w:t>
            </w:r>
          </w:p>
        </w:tc>
        <w:tc>
          <w:tcPr>
            <w:tcW w:w="1308"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60 и старше</w:t>
            </w:r>
          </w:p>
        </w:tc>
      </w:tr>
      <w:tr w:rsidR="00B30D88" w:rsidRPr="0020348F" w:rsidTr="00867835">
        <w:tc>
          <w:tcPr>
            <w:tcW w:w="132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24</w:t>
            </w:r>
          </w:p>
        </w:tc>
        <w:tc>
          <w:tcPr>
            <w:tcW w:w="1126" w:type="dxa"/>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0</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8</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5</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308"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3</w:t>
            </w:r>
          </w:p>
        </w:tc>
      </w:tr>
    </w:tbl>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381"/>
        <w:gridCol w:w="1381"/>
        <w:gridCol w:w="1381"/>
        <w:gridCol w:w="1381"/>
        <w:gridCol w:w="1382"/>
        <w:gridCol w:w="1558"/>
      </w:tblGrid>
      <w:tr w:rsidR="00B30D88" w:rsidRPr="0020348F" w:rsidTr="00867835">
        <w:tc>
          <w:tcPr>
            <w:tcW w:w="1505"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Всего </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до 3</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3 до 5</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5  до 10</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10 до 15</w:t>
            </w:r>
          </w:p>
        </w:tc>
        <w:tc>
          <w:tcPr>
            <w:tcW w:w="1562"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15 до 20</w:t>
            </w:r>
          </w:p>
        </w:tc>
        <w:tc>
          <w:tcPr>
            <w:tcW w:w="1677"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20 и старше</w:t>
            </w:r>
          </w:p>
        </w:tc>
      </w:tr>
      <w:tr w:rsidR="00B30D88" w:rsidRPr="0020348F" w:rsidTr="00867835">
        <w:tc>
          <w:tcPr>
            <w:tcW w:w="1505"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24</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5</w:t>
            </w:r>
          </w:p>
        </w:tc>
        <w:tc>
          <w:tcPr>
            <w:tcW w:w="1562"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677"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13</w:t>
            </w:r>
          </w:p>
        </w:tc>
      </w:tr>
    </w:tbl>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w:t>
      </w:r>
      <w:r w:rsidR="0021769C" w:rsidRPr="0020348F">
        <w:rPr>
          <w:rFonts w:ascii="Times New Roman" w:hAnsi="Times New Roman" w:cs="Times New Roman"/>
          <w:sz w:val="24"/>
          <w:szCs w:val="24"/>
        </w:rPr>
        <w:t>% руководящих работников и 97</w:t>
      </w:r>
      <w:r w:rsidRPr="0020348F">
        <w:rPr>
          <w:rFonts w:ascii="Times New Roman" w:hAnsi="Times New Roman" w:cs="Times New Roman"/>
          <w:sz w:val="24"/>
          <w:szCs w:val="24"/>
        </w:rPr>
        <w:t>,9</w:t>
      </w:r>
      <w:r w:rsidR="0021769C" w:rsidRPr="0020348F">
        <w:rPr>
          <w:rFonts w:ascii="Times New Roman" w:hAnsi="Times New Roman" w:cs="Times New Roman"/>
          <w:sz w:val="24"/>
          <w:szCs w:val="24"/>
        </w:rPr>
        <w:t>% педагогов прошли</w:t>
      </w:r>
      <w:r w:rsidRPr="0020348F">
        <w:rPr>
          <w:rFonts w:ascii="Times New Roman" w:hAnsi="Times New Roman" w:cs="Times New Roman"/>
          <w:sz w:val="24"/>
          <w:szCs w:val="24"/>
        </w:rPr>
        <w:t xml:space="preserve"> курсовую подготовку по ФГОС ДО.</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 учебно-вспомогательному персоналу относится младший воспитатель.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Все педагоги прошли обучение на курсах «Внедрение ФГОС ДО».</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3.4. Материально-техническое обеспечение программы</w:t>
      </w:r>
      <w:r w:rsidRPr="0020348F">
        <w:rPr>
          <w:rStyle w:val="a9"/>
          <w:rFonts w:ascii="Times New Roman" w:hAnsi="Times New Roman" w:cs="Times New Roman"/>
          <w:b/>
          <w:sz w:val="24"/>
          <w:szCs w:val="24"/>
        </w:rPr>
        <w:footnoteReference w:id="46"/>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МАДОУ №5 - типовое отдельно стоящее панельное здание, состоящее из 2-х этажного корпуса с техническим подвалом. Количество входов в здание – 8.</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 В традициях детского сада – сохранять и укреплять здоровье  детей разных возрастных групп: 29 лет из 31 года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 №</w:t>
      </w:r>
      <w:r w:rsidR="0021769C" w:rsidRPr="0020348F">
        <w:rPr>
          <w:rFonts w:ascii="Times New Roman" w:hAnsi="Times New Roman" w:cs="Times New Roman"/>
          <w:sz w:val="24"/>
          <w:szCs w:val="24"/>
        </w:rPr>
        <w:t>5 «</w:t>
      </w:r>
      <w:r w:rsidRPr="0020348F">
        <w:rPr>
          <w:rFonts w:ascii="Times New Roman" w:hAnsi="Times New Roman" w:cs="Times New Roman"/>
          <w:sz w:val="24"/>
          <w:szCs w:val="24"/>
        </w:rPr>
        <w:t>Расту здоровым» за 10 лет заболеваемость дошкольников снизилась на 9% (при плане 3%).</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городского округа, распоряжениями заместителя главы Администрации Режевского городского округа.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учебно-методический комплект ООП ДО МАДОУ «Детский сад №5 «Сказка»;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B30D88" w:rsidRPr="0020348F" w:rsidRDefault="00B30D88" w:rsidP="00B30D88">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74"/>
      </w:tblGrid>
      <w:tr w:rsidR="00B30D88" w:rsidRPr="0020348F" w:rsidTr="00867835">
        <w:tc>
          <w:tcPr>
            <w:tcW w:w="10314" w:type="dxa"/>
            <w:gridSpan w:val="2"/>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Общая площадь територрии</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11752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Периметр всей территории составляет</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469 м</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Общая полезная площадь здания</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3244,1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Полезная площадь, которая используется для образовательного процесса</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2661,7 м кв.</w:t>
            </w:r>
          </w:p>
          <w:p w:rsidR="00B30D88" w:rsidRPr="0020348F" w:rsidRDefault="00B30D88" w:rsidP="00867835">
            <w:pPr>
              <w:spacing w:after="0" w:line="240" w:lineRule="auto"/>
              <w:rPr>
                <w:rFonts w:ascii="Times New Roman" w:hAnsi="Times New Roman" w:cs="Times New Roman"/>
                <w:sz w:val="24"/>
                <w:szCs w:val="24"/>
              </w:rPr>
            </w:pP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Из нее:</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 групп</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(раздевальная, групповая, спальня, туалетная)</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171,9 м кв.</w:t>
            </w:r>
          </w:p>
          <w:p w:rsidR="00B30D88" w:rsidRPr="0020348F" w:rsidRDefault="00B30D88" w:rsidP="00867835">
            <w:pPr>
              <w:spacing w:after="0" w:line="240" w:lineRule="auto"/>
              <w:rPr>
                <w:rFonts w:ascii="Times New Roman" w:hAnsi="Times New Roman" w:cs="Times New Roman"/>
                <w:sz w:val="24"/>
                <w:szCs w:val="24"/>
                <w:lang w:val="en-US"/>
              </w:rPr>
            </w:pPr>
            <w:r w:rsidRPr="0020348F">
              <w:rPr>
                <w:rFonts w:ascii="Times New Roman" w:hAnsi="Times New Roman" w:cs="Times New Roman"/>
                <w:sz w:val="24"/>
                <w:szCs w:val="24"/>
              </w:rPr>
              <w:t>657,2 м кв.</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599,1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91,9  м кв.</w:t>
            </w:r>
          </w:p>
          <w:p w:rsidR="00B30D88" w:rsidRPr="0020348F" w:rsidRDefault="00B30D88" w:rsidP="00867835">
            <w:pPr>
              <w:spacing w:after="0" w:line="240" w:lineRule="auto"/>
              <w:rPr>
                <w:rFonts w:ascii="Times New Roman" w:hAnsi="Times New Roman" w:cs="Times New Roman"/>
                <w:sz w:val="24"/>
                <w:szCs w:val="24"/>
              </w:rPr>
            </w:pP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 м кв.</w:t>
            </w:r>
          </w:p>
          <w:p w:rsidR="00B30D88" w:rsidRPr="0020348F" w:rsidRDefault="00B30D88" w:rsidP="00867835">
            <w:pPr>
              <w:spacing w:after="0" w:line="240" w:lineRule="auto"/>
              <w:rPr>
                <w:rFonts w:ascii="Times New Roman" w:hAnsi="Times New Roman" w:cs="Times New Roman"/>
                <w:sz w:val="24"/>
                <w:szCs w:val="24"/>
              </w:rPr>
            </w:pPr>
          </w:p>
        </w:tc>
      </w:tr>
    </w:tbl>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учреждении создана необходимая среда для осуществления образовательного процесса.</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b/>
          <w:bCs/>
          <w:iCs/>
          <w:sz w:val="24"/>
          <w:szCs w:val="24"/>
        </w:rPr>
      </w:pPr>
      <w:r w:rsidRPr="0020348F">
        <w:rPr>
          <w:rFonts w:ascii="Times New Roman" w:hAnsi="Times New Roman" w:cs="Times New Roman"/>
          <w:b/>
          <w:bCs/>
          <w:iCs/>
          <w:sz w:val="24"/>
          <w:szCs w:val="24"/>
        </w:rPr>
        <w:t>Имеются следующие помещения и территории: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групповые комнаты (воспитательно-образовательная работа);</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музыкальный зал, совмещенный с физкультурным залом (проведение утренней гимнастики,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образовательной деятельности, спортивных и музыкальных праздников, развлечений, досугов);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медицинский кабинет, изолятор (осмотр детей, консультации медицинской сестры, изоляция заболевших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пищеблок (хранение продуктов и приготовление пищи);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прачечная (постирочная и гладильная) (стирка и глажение постельного белья и спецодежды);</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lastRenderedPageBreak/>
        <w:t>- методический кабинет (консультации, семинары, педагогические советы, индивидуальные</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консультации для педагогов);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прогулочные площадки (прогулки, игровая деятельность, досуги, самостоятельная двигательная активность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физкультурная площадка (проведение образовательной деятельности по физической культуре, праздников и досугов).</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20348F">
        <w:rPr>
          <w:rFonts w:ascii="Times New Roman" w:hAnsi="Times New Roman" w:cs="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развития познавательной активности и речи (пособия и материалы). 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20348F">
        <w:rPr>
          <w:rFonts w:ascii="Times New Roman" w:hAnsi="Times New Roman" w:cs="Times New Roman"/>
          <w:sz w:val="24"/>
          <w:szCs w:val="24"/>
        </w:rPr>
        <w:t xml:space="preserve"> «Детский сад №5»</w:t>
      </w:r>
    </w:p>
    <w:p w:rsidR="00B30D88" w:rsidRPr="0020348F" w:rsidRDefault="00B30D88" w:rsidP="00B30D88">
      <w:pPr>
        <w:autoSpaceDE w:val="0"/>
        <w:autoSpaceDN w:val="0"/>
        <w:adjustRightInd w:val="0"/>
        <w:spacing w:after="0" w:line="240" w:lineRule="auto"/>
        <w:ind w:firstLine="708"/>
        <w:jc w:val="center"/>
        <w:rPr>
          <w:rFonts w:ascii="Times New Roman" w:hAnsi="Times New Roman" w:cs="Times New Roman"/>
          <w:b/>
          <w:sz w:val="24"/>
          <w:szCs w:val="24"/>
        </w:rPr>
      </w:pPr>
    </w:p>
    <w:p w:rsidR="00B30D88" w:rsidRPr="0020348F" w:rsidRDefault="00B30D88" w:rsidP="00B30D88">
      <w:pPr>
        <w:autoSpaceDE w:val="0"/>
        <w:autoSpaceDN w:val="0"/>
        <w:adjustRightInd w:val="0"/>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b/>
          <w:sz w:val="24"/>
          <w:szCs w:val="24"/>
        </w:rPr>
        <w:t>Учебно-материальное обеспечение</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30"/>
      </w:tblGrid>
      <w:tr w:rsidR="00B30D88" w:rsidRPr="0020348F" w:rsidTr="00867835">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Наименование показателя</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Состояние МАДОУ</w:t>
            </w:r>
          </w:p>
        </w:tc>
      </w:tr>
      <w:tr w:rsidR="00B30D88" w:rsidRPr="0020348F" w:rsidTr="00867835">
        <w:trPr>
          <w:trHeight w:val="304"/>
        </w:trPr>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Наличие ТСО</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70% единиц ТСО из рекомендуемого перечня</w:t>
            </w:r>
          </w:p>
        </w:tc>
      </w:tr>
      <w:tr w:rsidR="00B30D88" w:rsidRPr="0020348F" w:rsidTr="00867835">
        <w:trPr>
          <w:trHeight w:val="509"/>
        </w:trPr>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Оборудование музыкального зала</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 80% единиц оборудования музыкального зала</w:t>
            </w:r>
          </w:p>
        </w:tc>
      </w:tr>
    </w:tbl>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МАДОУ №5 созданы материально-технические условия, обеспечивающие: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1.Возможность достижения воспитанниками планируемых результатов освоения Программы;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Выполнены требования:</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Санитарно-эпидемиологических правил и нормативов: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условиям размещения организаций, осуществляющих образовательную деятельность;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оборудованию и содержанию территории;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помещениям, их оборудованию и содержанию;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естественному и искусственному освещению помещений;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отоплению и вентиляции;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водоснабжению и канализации;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питания;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-к медицинскому обеспечению;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приему детей в организации, осуществляющие образовательную деятельность;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режима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физического воспитания;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личной гигиене персонала;</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Пожарной безопасности и электробезопасности;</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Охране здоровья воспитанников и охране труда работников МАДОУ №5.</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-учебно-методический комплект к ОП  «От рождения до школы», ОП «Развитие»;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Работает  сайт  детского  сада,  электронная  почта. Информация на сайте обновляется систематически. </w:t>
      </w:r>
    </w:p>
    <w:p w:rsidR="00B30D88" w:rsidRPr="0020348F" w:rsidRDefault="00B30D88" w:rsidP="00B30D88">
      <w:pPr>
        <w:spacing w:after="0" w:line="240" w:lineRule="auto"/>
        <w:ind w:firstLine="708"/>
        <w:jc w:val="both"/>
        <w:rPr>
          <w:rFonts w:ascii="Times New Roman" w:hAnsi="Times New Roman" w:cs="Times New Roman"/>
          <w:color w:val="FF0000"/>
          <w:sz w:val="24"/>
          <w:szCs w:val="24"/>
        </w:rPr>
      </w:pPr>
      <w:r w:rsidRPr="0020348F">
        <w:rPr>
          <w:rFonts w:ascii="Times New Roman" w:hAnsi="Times New Roman" w:cs="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-оказание  помощи  и  поддержки  семьи в оздоровлении,  всестороннем  развитии  личности  ребёнка;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равных  стартовых возможностей дошкольников;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B30D88" w:rsidRPr="0020348F" w:rsidRDefault="00B30D88" w:rsidP="00B30D88">
      <w:pPr>
        <w:spacing w:after="0" w:line="240" w:lineRule="auto"/>
        <w:jc w:val="both"/>
        <w:rPr>
          <w:rFonts w:ascii="Times New Roman" w:hAnsi="Times New Roman" w:cs="Times New Roman"/>
          <w:i/>
          <w:sz w:val="24"/>
          <w:szCs w:val="24"/>
        </w:rPr>
      </w:pPr>
      <w:r w:rsidRPr="0020348F">
        <w:rPr>
          <w:rFonts w:ascii="Times New Roman" w:hAnsi="Times New Roman" w:cs="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20348F">
        <w:rPr>
          <w:rFonts w:ascii="Times New Roman" w:hAnsi="Times New Roman" w:cs="Times New Roman"/>
          <w:i/>
          <w:sz w:val="24"/>
          <w:szCs w:val="24"/>
        </w:rPr>
        <w:t xml:space="preserve">,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B30D88"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21769C" w:rsidRDefault="0021769C" w:rsidP="00B30D88">
      <w:pPr>
        <w:spacing w:after="0" w:line="240" w:lineRule="auto"/>
        <w:jc w:val="both"/>
        <w:rPr>
          <w:rFonts w:ascii="Times New Roman" w:hAnsi="Times New Roman" w:cs="Times New Roman"/>
          <w:sz w:val="24"/>
          <w:szCs w:val="24"/>
        </w:rPr>
      </w:pPr>
    </w:p>
    <w:p w:rsidR="0021769C" w:rsidRPr="0020348F" w:rsidRDefault="0021769C"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rPr>
          <w:rFonts w:ascii="Times New Roman" w:hAnsi="Times New Roman" w:cs="Times New Roman"/>
          <w:b/>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Оборудование дошкольного учреждения</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Центр речевого и креативного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Книжки-раскладушки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Книжки-малышки  с  народными  потешками  и  колыбельными  песенками  и яркими картинками.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Простые сюжетные картинки (3—4 картинки одномоментно).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Cерии сюжетных картинок.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«Алгоритм» описания 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«Лото» по изучаемым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«Любимые сказки» для младшей логопедической группы (СПб.: ДЕТСТВО-ПРЕСС, 2009).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Книжки-игрушки  издательств  «ОЛМА-ПРЕСС»  и  «Белфакс»  (сказки «Репка», «Курочка Ряба», «Волк и козлята»).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«Играйка 3» (СПб.: ДЕТСТВО-ПРЕСС, 2012) для уточнения математического словаря.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Альбом «Круглый год» (СПб.: ДЕТСТВО-ПРЕСС, 2012). Альбом «Круглый год» (СПб.: ДЕТСТВО-ПРЕСС, 2012).</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Альбом «Мир природы. Животные»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Альбом «Наш детский сад»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Альбом «Наш детский сад- 2»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16.«Веселая артикуляционная гимнастика» с индивидуальным зеркалом (СПб.: ДЕТСТВО-ПРЕСС, 2013).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17. «Веселая мимическая гимнастика» (СПб.: ДЕТСТВО-ПРЕСС, 2013).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 «Веселые дразнилки для малышей» (СПб.: ДЕТСТВО-ПРЕСС, 2013).</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19. Игрушки для уточнения произношения в звукоподражаниях.</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20. Предметные картинки для уточнения произношения в звукоподражаниях.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22. Настольно-печатные  дидактические  игры («Один  и  много»,  «Кого  не  стало?»).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Дидактические игры «Чего не хватает?», «Телевизор, «Что ты видишь?», «Большой-маленький», «Мой, моя, мои», «Веселый котенок».</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24.Дыхательные тренажеры, игрушки, пособия для развития дыхания (свистки, свистульки, дудочки, сухие листики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25. Картотека  предметных  картинок.  Игрушки.  Школьные  принадлежности.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26. Картотека  предметных  картинок.  Одежда.  Обувь.  Головные  уборы.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27.  Картотека предметных картинок. Мебель. Посуда.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28. Картотека предметных картинок. Домашние, перелетные, зимующие птицы.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29. Картотека  предметных  картинок.  Домашние  животные.  Дикие  животные.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30. Картотека  предметных  картинок.  Транспорт.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31. Картотека предметных картинок. Полевые, луговые, садовые цветы.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40. Картотека  предметных  картинок.  Аквариумные  и  пресноводные  рыбы. Насекомые и пауки.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32. Картотека сюжетных картинок. Предлоги.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«Учимся говорить»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Зеркало с лампой дополнительного освещения.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Детские стульчики по ростовке.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Стеллаж или этажерка для пособий.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Наборы игрушек и комплекты предметных картинок для уточнения произношения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звукоподражаниях, уточнения произношения гласных и наиболее легких согласных звуков.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Наборы игрушек для проведения артикуляционной и мимической 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Предметные  и  сюжетные  картинки  по  изучаемым  лексическим  темам  (не  более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двух тем одномоментно).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Игрушки и тренажеры для воспитания правильного физиологического дыхания.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Игры из серии «Умница». (Контуры. Что есть что. Кто есть кто.).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Игры из серии «Учись, играя» (Кто в домике живет?).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Лото «Парные картинки».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Лото «Игрушки».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Лото «Магазин».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Игра «Найди маму».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Игры  для  формирования  и  совершенствование  грамматического  строя  речи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(«Цветок и бабочка», «Чего не стало?», «Разноцветные машины» (дифференциация форм ед. и мн. числа существительных и др.).</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сенсорного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Звучащие  игрушки  (погремушки,  пищалки,  свистки,  дудочки,  колокольчики,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звучащие мячики и волчки).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Звучащие  игрушки-заместители  (запаянные  контейнеры  от  киндер-сюрприза  с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различными наполнителями — горохом, фасолью, пшеном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Маленькая ширма.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Книжки-раскладушки «Узнай по голосу» (СПб.: ОЛМА-ПРЕСС, 2012) или крупные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предметные картинки с изображениями животных и птиц.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Книжки-раскдадушки  «Что  это?»  (М.:  «Линг»,  2010)  или  крупные  предметные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картинки с изображениями звучащих игрушек и предметов.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Лото  «Цветные  фоны»  (для  маленьких)  с  простыми  предметными  картинками  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изображениями  геометрических  фигур,  окрашенных  в  четыре  основных  цвета  (красный, желтый, зеленый, синий).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Игра «Раскрась картинку» (контурные изображения предметов и объектов и фишки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Палочки Кюизенера.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Занимательные  игрушки  для  развития  тактильных  ощущений  (плоскостные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фигурки  животных  с  различными  поверхностями  —  меховой,  бархатной,  шелковой,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наждачной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«Волшебный  мешочек»  с  мелкими  деревянными  игрушками  или  пластиковыми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фигурками животных.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Рамки-вкладыши и игрушки-вкладыши для раскладывания предметов по размеру.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Игрушки-гнезда (вкладывающиеся друг в друга пластиковые стаканчики).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Яркий пластиковый поднос с тонким слоем манки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«Пальчиковые  бассейны»  с  различными  наполнителями  (желудями,  фасолью,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морскими камешками) и мелкими игрушками.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Белая магнитная доска с комплектом фломастеров.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Деревянная доска и цветные мелки.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Мягкие цветные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Белая и цветная бумага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Мольберт.</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математики»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Коврограф, наборное полотно, магнитная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Комплект геометрических фигур (круги, квадраты и треугольники разных размеров,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окрашенные в основные цвета).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Предметы и изображения предметов различной геометрической формы.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Объемные  геометрические  формы  (кубы  и  шары  разного  размера,  окрашенные  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основные цвета).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Разнообразный  счетный  материал  (предметные  картинки,  мелкие  игрушки  и предметы, природный материал). </w:t>
      </w:r>
      <w:r w:rsidRPr="0020348F">
        <w:rPr>
          <w:rFonts w:ascii="Times New Roman" w:hAnsi="Times New Roman" w:cs="Times New Roman"/>
          <w:sz w:val="24"/>
          <w:szCs w:val="24"/>
        </w:rPr>
        <w:cr/>
        <w:t xml:space="preserve">6. «Играйка- 3» для развития математических способностей.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Блоки Дьенеша для самых маленьких (СПб.: Корвет, 2004).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Палочки Кюизенера.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«Геометрический паровозик».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Игры из серии «Учись, играя» (Цвет. Часть и целое. Фигуры. Формы).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Центры «Здравствуй, книжка» и «Играем в театр»</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Стеллаж для книг.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Столик и два стульчика.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Мягкий диванчик.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Ширма, отделяющая уголок от зон подвижных игр.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Маленькие ширмы для настольного театра.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Детские книги по программе.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Любимые книжки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Книжки-малышки.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Книжки-игрушки.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Пособие Н. В. Нищевой «Формирование навыка пересказа у детей дошкольного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возраста. Образовательные ситуации на основе текстов русских народных сказок».17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Различные виды театра (плоскостной, стержневой, кукольный, перчаточный).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Костюмы,  маски,  атрибуты  для  разыгрывания  сказок  «Репка»,  «Курочка  Ряба»,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«Волк и козлята».</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моторного и конструктивного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Средний резиновый мяч.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Средний матерчатый мяч.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Маленькие резиновые мячи.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2—3 крупных пирамидки, состоящие из колец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Крупные бусины, колечки, косточки от счетов и яркие шнурки для их нанизывания.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Крупная и средняя мозаики.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Сборные игрушки (машинки, матрешки, домики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Крупные яркие пластмассовые кубики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Средние деревянные кубики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Кубики с картинками «Игрушки» и «Домашние животные» (4 части).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Разрезные картинки (2—4 части) с разными видами разреза и простые пазлы по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Небольшие пластмассовые и деревянные волчки.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13. Игрушки-шнуровки («Ежик», «Зайчик», «Сапожок» и др.)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Рамки-вкладыши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Игрушки-вкладыши из пенорезины.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«Волшебный домик», «Волшебное ведерко» (игрушки-вкладыши).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Комплект  игрушек,  крупных  предметных  картинок,  фотографий  детей  для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выполнения мимической 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«Веселая мимическая гимнастика»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Комплект  игрушек,  фотографий  детей  для  проведения  артикуляционной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20. «Веселая артикуляционная гимнастика»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«Играйка-собирайка»  (СПб.:  ДЕТСТВО-ПРЕСС,  2012)  для  игры  на  магнитной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доске, коврографе и столе.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22. Небольшая магнитная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23. Небольшой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24. Тетради для логопедической группы (СПб.: ДЕТСТВО-ПРЕСС, 2013).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конструкторы»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Крупная мозаика.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Крупные конструкторы типа «Lego» или «Duplo».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Рамки-вкладыши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Рамки-вкладыши «Я изучаю размер».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«Волшебный куб» (игрушка-вкладыш).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Сборные игрушки (матрешки, пирамидки, домики, машинки).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Разрезные  картинки  (2—4  части)  по  изучаемым  лексическим  темам  со  всеми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видами разреза.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Простые пазлы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Сухой бассейн и разноцветными шариками.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строители»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Крупный строительный конструктор.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Средний строительный конструктор.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Небольшие  игрушки  для  обыгрывания  построек  (фигурки  людей  и  животных,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 деревьев, мостов, домов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Транспорт  средний  и  крупный.  Машинки  деревянные,  пластмассовые  и металлические разных моделей.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Мягкие модульные конструкции.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художники»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Толстые восковые и акварельные мелки.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Цветной мел.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Цветные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Гуашь.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Акварельные краски для рисования пальчиками.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Пластилин.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Цветная и белая бумага.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Картон.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Обои.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Наклейки.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11. Ткани.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Самоклеящаяся пленка.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Кисточки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Поролон.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Печатки, клише.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Клеевые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Наборное полотно.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20. Магнитная доска.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музыканты»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Музыкальный  центр  и  CD  с  записью  детских  музыкальных  произведений  по программе и звуков природы.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Детские  музыкальные  инструменты  и  звучащие  игрушки:  металлофон,  дудочки,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Запаянные  пластиковые  емкости  с  разными  наполнителями:  горохом,  желудями,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камешками, мелкими гвоздиками.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Атрибуты для музыкальных игр по числу детей (платочки, флажки, погремушки, бубенчики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Предметные картинки с изображением музыкальных инструментов.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Сюжетные картинки с изображением музыкантов.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«Мы играем»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Куклы маленькие, средние, большие обоего пола.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Комплекты одежды для кукол по сезонам.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Комплекты постельного белья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Комплекты мебели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Коляски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Наборы кукольной посуды.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Атрибуты для проведения сюжетно-ролевых игр «Дочки-матери», «Магазин», «На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приеме у врача», «В автобусе» и др.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Атрибуты для ряжения (шляпы, шарфы, шали, длинные юбки, сумки и портфели,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детские зонты, бусы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Небольшие легкие ширмы, яркие шнуры для зонирования игрового пространства.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спортсмены»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Большие надувные мячи (2—3 штуки)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Мячи малые и средние разных цветов (по 4—5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Обручи (3—4 штуки).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Флажки разных цветов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Ленты разных цветов на колечках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Тонкий канат, веревки.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Кубики маленькие и средние разных цветов (по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Модульные конструкции для подлезания, перелезания, пролезания.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Массажные мячики разных цветов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Массажные коврики и ребристые дорожки.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Трехколесный  велосипед  или  тренажер-велосипед,  сделанный  из  трехколесного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велосипеда со снятыми колесами.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Забавная игрушка-кольцеброс.</w:t>
      </w:r>
    </w:p>
    <w:p w:rsidR="0021769C" w:rsidRDefault="0021769C" w:rsidP="00B30D88">
      <w:pPr>
        <w:spacing w:after="0" w:line="240" w:lineRule="auto"/>
        <w:jc w:val="center"/>
        <w:rPr>
          <w:rFonts w:ascii="Times New Roman" w:hAnsi="Times New Roman" w:cs="Times New Roman"/>
          <w:b/>
          <w:sz w:val="24"/>
          <w:szCs w:val="24"/>
          <w:u w:val="single"/>
        </w:rPr>
      </w:pPr>
    </w:p>
    <w:p w:rsidR="0021769C" w:rsidRPr="0020348F" w:rsidRDefault="0021769C" w:rsidP="00B30D88">
      <w:pPr>
        <w:spacing w:after="0" w:line="240" w:lineRule="auto"/>
        <w:jc w:val="center"/>
        <w:rPr>
          <w:rFonts w:ascii="Times New Roman" w:hAnsi="Times New Roman" w:cs="Times New Roman"/>
          <w:b/>
          <w:sz w:val="24"/>
          <w:szCs w:val="24"/>
          <w:u w:val="single"/>
        </w:rPr>
      </w:pPr>
    </w:p>
    <w:p w:rsidR="00867835" w:rsidRPr="0020348F" w:rsidRDefault="00867835" w:rsidP="00B30D88">
      <w:pPr>
        <w:spacing w:after="0" w:line="240" w:lineRule="auto"/>
        <w:jc w:val="center"/>
        <w:rPr>
          <w:rFonts w:ascii="Times New Roman" w:hAnsi="Times New Roman" w:cs="Times New Roman"/>
          <w:b/>
          <w:sz w:val="24"/>
          <w:szCs w:val="24"/>
          <w:u w:val="single"/>
        </w:rPr>
      </w:pPr>
    </w:p>
    <w:p w:rsidR="00B30D88" w:rsidRPr="0020348F" w:rsidRDefault="00B30D88" w:rsidP="00B30D88">
      <w:pPr>
        <w:spacing w:after="0" w:line="240" w:lineRule="auto"/>
        <w:jc w:val="center"/>
        <w:rPr>
          <w:rFonts w:ascii="Times New Roman" w:hAnsi="Times New Roman" w:cs="Times New Roman"/>
          <w:b/>
          <w:sz w:val="24"/>
          <w:szCs w:val="24"/>
          <w:u w:val="single"/>
        </w:rPr>
      </w:pPr>
      <w:r w:rsidRPr="0020348F">
        <w:rPr>
          <w:rFonts w:ascii="Times New Roman" w:hAnsi="Times New Roman" w:cs="Times New Roman"/>
          <w:b/>
          <w:sz w:val="24"/>
          <w:szCs w:val="24"/>
          <w:u w:val="single"/>
        </w:rPr>
        <w:t>Оборудование РППС части Программы, формируемой участниками образовательных отношений</w:t>
      </w:r>
    </w:p>
    <w:p w:rsidR="00B30D88" w:rsidRPr="0020348F" w:rsidRDefault="00B30D88" w:rsidP="00B30D88">
      <w:pPr>
        <w:spacing w:after="0" w:line="240" w:lineRule="auto"/>
        <w:jc w:val="center"/>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Старший дошкольный возраст (5-7 лет)</w:t>
      </w:r>
      <w:r w:rsidRPr="0020348F">
        <w:rPr>
          <w:rStyle w:val="a9"/>
          <w:rFonts w:ascii="Times New Roman" w:hAnsi="Times New Roman" w:cs="Times New Roman"/>
          <w:b/>
          <w:sz w:val="24"/>
          <w:szCs w:val="24"/>
        </w:rPr>
        <w:footnoteReference w:id="47"/>
      </w:r>
    </w:p>
    <w:p w:rsidR="00B30D88" w:rsidRPr="0020348F" w:rsidRDefault="00B30D88" w:rsidP="00B30D88">
      <w:pPr>
        <w:spacing w:after="0" w:line="240" w:lineRule="auto"/>
        <w:jc w:val="center"/>
        <w:rPr>
          <w:rStyle w:val="FontStyle19"/>
          <w:b/>
          <w:sz w:val="24"/>
          <w:szCs w:val="24"/>
        </w:rPr>
      </w:pPr>
    </w:p>
    <w:p w:rsidR="00B30D88" w:rsidRPr="0020348F" w:rsidRDefault="00B30D88" w:rsidP="00B30D88">
      <w:pPr>
        <w:spacing w:after="0" w:line="240" w:lineRule="auto"/>
        <w:jc w:val="center"/>
        <w:rPr>
          <w:rStyle w:val="FontStyle19"/>
          <w:b/>
          <w:sz w:val="24"/>
          <w:szCs w:val="24"/>
        </w:rPr>
      </w:pPr>
      <w:r w:rsidRPr="0020348F">
        <w:rPr>
          <w:rStyle w:val="FontStyle19"/>
          <w:sz w:val="24"/>
          <w:szCs w:val="24"/>
        </w:rPr>
        <w:t>Центр речевого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Детско-взрослые проекты: «Моя коллекция», «Создание мини-музея», Альбом «Мы разные, мы вместе» с рисунками и рассказами детей различной этнической принадлежности, посещающих одну группу детского сада.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Полочка любимых произведений художественной литературы о Урале, о родном городе (селе).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Книга сочинения детских стихов «Мой любимый город».</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Книжки-малышки, альбомы с участием в придумывании сказок и историй о достопримечательно</w:t>
      </w:r>
      <w:r w:rsidRPr="0020348F">
        <w:rPr>
          <w:rFonts w:ascii="Times New Roman" w:hAnsi="Times New Roman" w:cs="Times New Roman"/>
          <w:sz w:val="24"/>
          <w:szCs w:val="24"/>
        </w:rPr>
        <w:softHyphen/>
        <w:t>стях малой родины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Книги сказок, считалок, потешек, прибауток, пословиц, поговорок.</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Речевая копилка: копилка вопросов, карточки-вопросы с текстами или условными символами, тематическая подборка наглядных материалов, тексты, печатные слова, фотографии, иллюстрации, картинки.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Газетные вырезки для чтения заголовков.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Фоторепортажи «Моя семья», «Мой праздник», «Отдыхаем вместе».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Игры направлены на развитие речи и функций, составляющих психологическую базу речи, стимуляцию речевой деятельности и речевого общения про Урал и город (село) в котором мы живем.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Научный фильм «Виды камней. Мифы и легенды о камнях».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«Универсальные макеты» для разыгрывания сюжетов и осуществления замыслов театрализованных игр по сюжетам уральских сказок – уголок Уральской сказки.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Альбом устаревших слов, их значение.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Электронное пособие для детей «Азбука </w:t>
      </w:r>
      <w:r w:rsidR="0021769C" w:rsidRPr="0020348F">
        <w:rPr>
          <w:rFonts w:ascii="Times New Roman" w:hAnsi="Times New Roman" w:cs="Times New Roman"/>
          <w:sz w:val="24"/>
          <w:szCs w:val="24"/>
        </w:rPr>
        <w:t>Урала» -</w:t>
      </w:r>
      <w:r w:rsidRPr="0020348F">
        <w:rPr>
          <w:rFonts w:ascii="Times New Roman" w:hAnsi="Times New Roman" w:cs="Times New Roman"/>
          <w:sz w:val="24"/>
          <w:szCs w:val="24"/>
        </w:rPr>
        <w:t xml:space="preserve"> знакомит с малыми фольклорными формами, с достопримечательностями, особенностями жизнедеятельности нашего региона Урала, города (села</w:t>
      </w:r>
      <w:r w:rsidR="0021769C" w:rsidRPr="0020348F">
        <w:rPr>
          <w:rFonts w:ascii="Times New Roman" w:hAnsi="Times New Roman" w:cs="Times New Roman"/>
          <w:sz w:val="24"/>
          <w:szCs w:val="24"/>
        </w:rPr>
        <w:t>), раскрывает</w:t>
      </w:r>
      <w:r w:rsidRPr="0020348F">
        <w:rPr>
          <w:rFonts w:ascii="Times New Roman" w:hAnsi="Times New Roman" w:cs="Times New Roman"/>
          <w:sz w:val="24"/>
          <w:szCs w:val="24"/>
        </w:rPr>
        <w:t xml:space="preserve"> особенности исторического развития и современной жизни Урала, обогащает словарь детей новыми словами, </w:t>
      </w:r>
      <w:r w:rsidR="0021769C" w:rsidRPr="0020348F">
        <w:rPr>
          <w:rFonts w:ascii="Times New Roman" w:hAnsi="Times New Roman" w:cs="Times New Roman"/>
          <w:sz w:val="24"/>
          <w:szCs w:val="24"/>
        </w:rPr>
        <w:t>понятиями,</w:t>
      </w:r>
      <w:r w:rsidRPr="0020348F">
        <w:rPr>
          <w:rFonts w:ascii="Times New Roman" w:hAnsi="Times New Roman" w:cs="Times New Roman"/>
          <w:sz w:val="24"/>
          <w:szCs w:val="24"/>
        </w:rPr>
        <w:t xml:space="preserve"> носящими национально – региональный колорит.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Методическое пособие «Уральские поэты детям» (цель: развитие интонационной выразительности речи детей, через приобщение детей к культуре чтения поэтических произведений).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Книга «Мифы о камнях».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Кроссворды, ребусы, </w:t>
      </w:r>
      <w:r w:rsidR="0021769C" w:rsidRPr="0020348F">
        <w:rPr>
          <w:rFonts w:ascii="Times New Roman" w:hAnsi="Times New Roman" w:cs="Times New Roman"/>
          <w:sz w:val="24"/>
          <w:szCs w:val="24"/>
        </w:rPr>
        <w:t>головоломки по</w:t>
      </w:r>
      <w:r w:rsidRPr="0020348F">
        <w:rPr>
          <w:rFonts w:ascii="Times New Roman" w:hAnsi="Times New Roman" w:cs="Times New Roman"/>
          <w:sz w:val="24"/>
          <w:szCs w:val="24"/>
        </w:rPr>
        <w:t xml:space="preserve"> произведениям уральских писателей: «Малахитовая шкатулка», «Золотой волос», «Синюшкин колодец», «Голубая змейка», «Серая Шейка», «Сказка про зайца – длинные уши, косые глаза, короткий хвост».</w:t>
      </w:r>
    </w:p>
    <w:p w:rsidR="00B30D88" w:rsidRPr="0020348F" w:rsidRDefault="00B30D88" w:rsidP="00B30D88">
      <w:pPr>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17. Выставка книг уральских писателей:  </w:t>
      </w:r>
      <w:r w:rsidRPr="0020348F">
        <w:rPr>
          <w:rFonts w:ascii="Times New Roman" w:hAnsi="Times New Roman" w:cs="Times New Roman"/>
          <w:iCs/>
          <w:sz w:val="24"/>
          <w:szCs w:val="24"/>
        </w:rPr>
        <w:t>«Сказы П.П. Бажова»; Сказки  Д.Н. Мамина – Сибиряка.</w:t>
      </w:r>
    </w:p>
    <w:p w:rsidR="00B30D88" w:rsidRPr="0020348F" w:rsidRDefault="00B30D88" w:rsidP="00B30D88">
      <w:pPr>
        <w:spacing w:after="0" w:line="240" w:lineRule="auto"/>
        <w:jc w:val="both"/>
        <w:rPr>
          <w:rFonts w:ascii="Times New Roman" w:hAnsi="Times New Roman" w:cs="Times New Roman"/>
          <w:i/>
          <w:sz w:val="24"/>
          <w:szCs w:val="24"/>
          <w:u w:val="single"/>
        </w:rPr>
      </w:pPr>
      <w:r w:rsidRPr="0020348F">
        <w:rPr>
          <w:rFonts w:ascii="Times New Roman" w:hAnsi="Times New Roman" w:cs="Times New Roman"/>
          <w:sz w:val="24"/>
          <w:szCs w:val="24"/>
        </w:rPr>
        <w:t>18. Мультибанк.</w:t>
      </w:r>
    </w:p>
    <w:p w:rsidR="00B30D88" w:rsidRPr="0020348F" w:rsidRDefault="00B30D88" w:rsidP="00B30D88">
      <w:pPr>
        <w:pStyle w:val="Default"/>
        <w:ind w:left="720"/>
        <w:jc w:val="center"/>
        <w:rPr>
          <w:b/>
          <w:bCs/>
          <w:iCs/>
          <w:color w:val="auto"/>
        </w:rPr>
      </w:pPr>
      <w:r w:rsidRPr="0020348F">
        <w:rPr>
          <w:b/>
          <w:bCs/>
          <w:iCs/>
          <w:color w:val="auto"/>
        </w:rPr>
        <w:t>Центр «Социально-коммуникативного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Фотовыставка «Праздник в нашей семье»; «Памятные события в жизни моей семьи».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Макет нашего города (села) для игры-путешествия «По улицам и проспектам родного города».</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3. Газета, журнал «Информационный портал» новость дня.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Газетные статьи, фотографии; афиши нашего города (села) для их создания.</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Коллаж «Любимые места моего города»; «Достопримечательности города».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Коробочка с фото ребенка, педагога, в которую вложена игра, дети обращаются к этому ребенку с просьбой – «Поиграй со мной».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Мультфильмы, созданные детьми.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Игра «Кольца дружбы».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Папки индивидуальных достижений воспитанников.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Мини-музей «Мир уральской  игрушки».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Фотогалерея «Фото-охота по нашему городу (селу)».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Мультик-банк «Разное  настроение».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Мини – сообщения «Это место дорого моему сердцу», «Открытие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Коллекции, связанные с образами родного города (фотографии, символы, открытки; календари).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Книги, альбомы, плакаты: «Я помню, как все начиналось...».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Фотоколлажи благотворительных акций «Приглашаем в гости вас!», «Встреча с интересными людьми».</w:t>
      </w:r>
    </w:p>
    <w:p w:rsidR="00B30D88" w:rsidRPr="0020348F" w:rsidRDefault="00B30D88" w:rsidP="00B30D88">
      <w:pPr>
        <w:pStyle w:val="22"/>
        <w:spacing w:after="0" w:line="240" w:lineRule="auto"/>
        <w:jc w:val="both"/>
        <w:rPr>
          <w:rFonts w:ascii="Times New Roman" w:hAnsi="Times New Roman"/>
          <w:sz w:val="24"/>
          <w:szCs w:val="24"/>
        </w:rPr>
      </w:pPr>
      <w:r w:rsidRPr="0020348F">
        <w:rPr>
          <w:rFonts w:ascii="Times New Roman" w:hAnsi="Times New Roman"/>
          <w:sz w:val="24"/>
          <w:szCs w:val="24"/>
        </w:rPr>
        <w:t>17. Фотовыставка «Знаменитые люди нашего города».</w:t>
      </w:r>
    </w:p>
    <w:p w:rsidR="00B30D88" w:rsidRPr="0020348F" w:rsidRDefault="00B30D88" w:rsidP="00B30D88">
      <w:pPr>
        <w:pStyle w:val="22"/>
        <w:spacing w:after="0" w:line="240" w:lineRule="auto"/>
        <w:jc w:val="both"/>
        <w:rPr>
          <w:rFonts w:ascii="Times New Roman" w:hAnsi="Times New Roman"/>
          <w:sz w:val="24"/>
          <w:szCs w:val="24"/>
        </w:rPr>
      </w:pPr>
      <w:r w:rsidRPr="0020348F">
        <w:rPr>
          <w:rFonts w:ascii="Times New Roman" w:hAnsi="Times New Roman"/>
          <w:sz w:val="24"/>
          <w:szCs w:val="24"/>
        </w:rPr>
        <w:t>18. Коллекции с изображением знаменитых людей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Альбома «Мой родной город (село)».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Тематический альбом «Наш город раньше и теперь».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Книжки-малышки, изготовленные детьми «История города (села)»; «История моего края», «Мой город (село)».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22. Дидактическая игра «Узнай это место по описанию».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Выставки детских рисунков «Я вижу свой город таким»; «Родной город – город будущего».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24. Фотоколлаж участия в благотворительных акциях «Чистый город»; «Поможем нашему городу стать краше».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25. Дидактическая игра «Профессии нашего город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26. Альбом рассказов из опыта «У моего папы (моей мамы) интересная профессия».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27.Детско-взрослые проекты «Я горжусь профессией моей мамы (моего папы)», «Самая нужная профессия».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28. Фотогалерея  «Градообразующие профессии края».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29. Коллаж «Профессии нашего города».</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30. Фотографии, рисунки для создания альбома рассказов – рассуждений «За что я люблю свой край».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31. Фотоколлажи «Клуб по интересам» - «Моё хобби».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32. Музеи «Игрушки»; «Музей ложек»; «Вот мой город» и т.д.</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33. Альбом: «За что я люблю свой край»; «Какими достижениями славится мой край».</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34. Интерактивная карта «Такие разные и интересные города».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35. Дидактическая игра «Самый крупный, самый маленький город», «Самый северный город области», «Самый южный город области (края)».</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36. Знаковые символы для размещения на карте своего города (села) «Найди на карте России свою область (свой край) и отметь».</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37. Электронная энциклопедия «Многонациональный Урал».</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38.Дидактические картинки, иллюстрации, отражаю</w:t>
      </w:r>
      <w:r w:rsidRPr="0020348F">
        <w:rPr>
          <w:rFonts w:ascii="Times New Roman" w:hAnsi="Times New Roman" w:cs="Times New Roman"/>
          <w:sz w:val="24"/>
          <w:szCs w:val="24"/>
        </w:rPr>
        <w:softHyphen/>
        <w:t>щие отношение людей к малой родине: высаживание деревьев и цветов в городе, возложение цветов к мемориалам воинов, укра</w:t>
      </w:r>
      <w:r w:rsidRPr="0020348F">
        <w:rPr>
          <w:rFonts w:ascii="Times New Roman" w:hAnsi="Times New Roman" w:cs="Times New Roman"/>
          <w:sz w:val="24"/>
          <w:szCs w:val="24"/>
        </w:rPr>
        <w:softHyphen/>
        <w:t>шение города к праздникам и прочее.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39. Символика города (села): герб и т.д.</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40. Музей кукол  в национальных костюмах. Дидактические игры «Собери воина в поход», «Одень девицу, молодца».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41. Тематический альбом «Наш микрорайон».</w:t>
      </w:r>
    </w:p>
    <w:p w:rsidR="00B30D88" w:rsidRPr="0020348F" w:rsidRDefault="00B30D88" w:rsidP="00B30D88">
      <w:pPr>
        <w:spacing w:after="0" w:line="240" w:lineRule="auto"/>
        <w:ind w:left="720"/>
        <w:jc w:val="center"/>
        <w:rPr>
          <w:rStyle w:val="FontStyle19"/>
          <w:b/>
          <w:sz w:val="24"/>
          <w:szCs w:val="24"/>
        </w:rPr>
      </w:pPr>
    </w:p>
    <w:p w:rsidR="00B30D88" w:rsidRPr="0020348F" w:rsidRDefault="00B30D88" w:rsidP="00B30D88">
      <w:pPr>
        <w:spacing w:after="0" w:line="240" w:lineRule="auto"/>
        <w:ind w:left="720"/>
        <w:jc w:val="center"/>
        <w:rPr>
          <w:rStyle w:val="FontStyle19"/>
          <w:b/>
          <w:sz w:val="24"/>
          <w:szCs w:val="24"/>
        </w:rPr>
      </w:pPr>
      <w:r w:rsidRPr="0020348F">
        <w:rPr>
          <w:rStyle w:val="FontStyle19"/>
          <w:sz w:val="24"/>
          <w:szCs w:val="24"/>
        </w:rPr>
        <w:t>Центр «Художественно-эстетического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Мини-музеи, выставки изделий народных промыслов и ремесел Урала </w:t>
      </w:r>
      <w:r w:rsidRPr="0020348F">
        <w:rPr>
          <w:rFonts w:ascii="Times New Roman" w:hAnsi="Times New Roman" w:cs="Times New Roman"/>
          <w:i/>
          <w:sz w:val="24"/>
          <w:szCs w:val="24"/>
        </w:rPr>
        <w:t>(уральская роспись на бересте, дереве, посуде, металлических подносах, Каслинское литье).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Уголок русской избы: домашняя утварь, деревянные шкатулки, коромысла, прялки, сундуки, берестяные туеса, металлические подносы.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Демонстрация детско-взрослых проектов «Народная кукла своими руками»; «Малахитовая шкатулка».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Демонстрация детско-взрослых проектов «Если бы камень умел разговаривать, о чем он мог бы рассказать»; «Сказы, спрятавшиеся в уголке малахитовой шкатулки».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Иллюстрации, фотографии, книги  «История камнерезного искусства», </w:t>
      </w:r>
      <w:r w:rsidRPr="0020348F">
        <w:rPr>
          <w:rFonts w:ascii="Times New Roman" w:hAnsi="Times New Roman" w:cs="Times New Roman"/>
          <w:iCs/>
          <w:sz w:val="24"/>
          <w:szCs w:val="24"/>
        </w:rPr>
        <w:t>«Художественное литье», «Уральский фарфор»,  «</w:t>
      </w:r>
      <w:r w:rsidRPr="0020348F">
        <w:rPr>
          <w:rFonts w:ascii="Times New Roman" w:hAnsi="Times New Roman" w:cs="Times New Roman"/>
          <w:sz w:val="24"/>
          <w:szCs w:val="24"/>
        </w:rPr>
        <w:t>Мотивы уральской росписи в узорах на посуде», «Нижнетагильский поднос».</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Художественные произведения – уральских сказов  П.П. Бажова. (в электронном варианте)</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Коробочка «Деловые хлопоты» (Уральских дел мастер) заполнена бейджиками с игровым маркерами роли, которую сегодня ребенок исполняет: "камнерез", " угольшик", " горнодобытчик" и др. для сюжетно-ролевых игр по уральским сказкам сказы Бажова.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Коллекция камней: малахит, родонит, агат, яшма; ювелирных изделий из уральских камней,  «Богатства недр земли уральской».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Дидактические игры «Сложи узор»; «Лото Урало-Сибирская роспись», «Лото Каслинское чугунное литье»; «Сложи решетку».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Рабочая тетрадь «Урало-Сибирская роспись»; «Художественные решетки и ограды города Екатеринбурга».</w:t>
      </w:r>
    </w:p>
    <w:p w:rsidR="00B30D88" w:rsidRPr="0020348F" w:rsidRDefault="00B30D88" w:rsidP="00B30D88">
      <w:pPr>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11. Фотографии, иллюстрации изделий Каслинских мастеров. Альбом </w:t>
      </w:r>
      <w:r w:rsidRPr="0020348F">
        <w:rPr>
          <w:rFonts w:ascii="Times New Roman" w:hAnsi="Times New Roman" w:cs="Times New Roman"/>
          <w:iCs/>
          <w:sz w:val="24"/>
          <w:szCs w:val="24"/>
        </w:rPr>
        <w:t>«Художественное литье уральских мастеров»; «Уральский фарфор». ( в электронном варианте)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12. Схемы </w:t>
      </w:r>
      <w:r w:rsidRPr="0020348F">
        <w:rPr>
          <w:rFonts w:ascii="Times New Roman" w:hAnsi="Times New Roman" w:cs="Times New Roman"/>
          <w:sz w:val="24"/>
          <w:szCs w:val="24"/>
        </w:rPr>
        <w:t>способов создания Урало-Сибирской росписи.</w:t>
      </w:r>
    </w:p>
    <w:p w:rsidR="00B30D88" w:rsidRPr="0020348F" w:rsidRDefault="00B30D88" w:rsidP="00B30D88">
      <w:pPr>
        <w:pStyle w:val="ad"/>
        <w:spacing w:before="0" w:beforeAutospacing="0" w:after="0" w:afterAutospacing="0"/>
        <w:jc w:val="both"/>
      </w:pPr>
      <w:r w:rsidRPr="0020348F">
        <w:t xml:space="preserve">13. Предметы декоративно – прикладного искусства, изделия Каслинских мастеров, нижнетагильские подносы.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Произведения устного народного творчества в рисунках, коллажах.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Народные игрушки. Схемы способов изготовления народной игрушки своими руками. </w:t>
      </w:r>
    </w:p>
    <w:p w:rsidR="00B30D88" w:rsidRPr="0020348F" w:rsidRDefault="00B30D88" w:rsidP="00B30D88">
      <w:pPr>
        <w:pStyle w:val="aa"/>
        <w:jc w:val="both"/>
        <w:rPr>
          <w:rFonts w:ascii="Times New Roman" w:hAnsi="Times New Roman"/>
          <w:sz w:val="24"/>
          <w:szCs w:val="24"/>
        </w:rPr>
      </w:pPr>
      <w:r w:rsidRPr="0020348F">
        <w:rPr>
          <w:rFonts w:ascii="Times New Roman" w:hAnsi="Times New Roman"/>
          <w:sz w:val="24"/>
          <w:szCs w:val="24"/>
        </w:rPr>
        <w:t>16. Выставки народно-прикладного искусства, «Искусство в камне»; «Предметы рукоделия».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Репродукции картин уральских художников.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Фотографии, иллюстрации национального русского костюма, обрядов, традиций Урала.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Иллюстрации, фотографии русских народных музыкальных инструментов.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Макеты музыкальных инструментов, музыкальные игрушки, шумовые инструменты.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21. Тематические альбомы «Праздники народного календаря».</w:t>
      </w:r>
    </w:p>
    <w:p w:rsidR="00B30D88" w:rsidRPr="0020348F" w:rsidRDefault="00B30D88" w:rsidP="00B30D88">
      <w:pPr>
        <w:spacing w:after="0" w:line="240" w:lineRule="auto"/>
        <w:ind w:left="720"/>
        <w:jc w:val="center"/>
        <w:rPr>
          <w:rStyle w:val="FontStyle19"/>
          <w:b/>
          <w:sz w:val="24"/>
          <w:szCs w:val="24"/>
        </w:rPr>
      </w:pPr>
      <w:r w:rsidRPr="0020348F">
        <w:rPr>
          <w:rStyle w:val="FontStyle19"/>
          <w:sz w:val="24"/>
          <w:szCs w:val="24"/>
        </w:rPr>
        <w:t>Центр «Познавательного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Картинный материал: изделия из металла (алюминиевые, стальные, чугунные).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Иллюстрации: как добывают руду и выплавляют металл.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Карта Урала и ее контурное изображение на листе ватмана. Северный Урал – тундра, тайга.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4.Подбор картинок с характерными видами ландшафта, маленькие картинки (символы)  для наклеивания на карту: животные, растения, одежда людей, виды транспорта.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Иллюстрации, фотографии, картинки  хвойного и лиственного леса Среднего Урала и  Южного Урала, степи, города, реки, полезных ископаемые, люди, национальностей живущих на Урале.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Книги «Сказания о Древнем Урале», знакомство детей с племенами исседонов и аримаспов, живших в древности.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Демонстрация детско-родительских проектов, тематически ориентированных на обогащение краеведческого содержания: «Достопримечательности моего города (села)», </w:t>
      </w:r>
      <w:r w:rsidRPr="0020348F">
        <w:rPr>
          <w:rFonts w:ascii="Times New Roman" w:hAnsi="Times New Roman" w:cs="Times New Roman"/>
          <w:sz w:val="24"/>
          <w:szCs w:val="24"/>
        </w:rPr>
        <w:lastRenderedPageBreak/>
        <w:t>«Современные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Выставки: «Урал – кладовая земли» - полезные ископаемые и камни-самоцветы; «Наш родной город (село)».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Фотографии, книги о городе (селе), иллюстрации картин.</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Коллекция уральских камней.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Книги с изображениями  изделий уральских мастеров, использовавших для своих работ камни самоцветы.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Ил</w:t>
      </w:r>
      <w:r w:rsidRPr="0020348F">
        <w:rPr>
          <w:rFonts w:ascii="Times New Roman" w:hAnsi="Times New Roman" w:cs="Times New Roman"/>
          <w:sz w:val="24"/>
          <w:szCs w:val="24"/>
        </w:rPr>
        <w:softHyphen/>
        <w:t>люстративный материал, презентации, отображающие основные функ</w:t>
      </w:r>
      <w:r w:rsidRPr="0020348F">
        <w:rPr>
          <w:rFonts w:ascii="Times New Roman" w:hAnsi="Times New Roman" w:cs="Times New Roman"/>
          <w:sz w:val="24"/>
          <w:szCs w:val="24"/>
        </w:rPr>
        <w:softHyphen/>
        <w:t>ции родного города (села) (защитно-оборонительная, торговая, промыш</w:t>
      </w:r>
      <w:r w:rsidRPr="0020348F">
        <w:rPr>
          <w:rFonts w:ascii="Times New Roman" w:hAnsi="Times New Roman" w:cs="Times New Roman"/>
          <w:sz w:val="24"/>
          <w:szCs w:val="24"/>
        </w:rPr>
        <w:softHyphen/>
        <w:t>ленная, функция отдыха и развлечения), сооружения архитектуры и скульптуры исторические и современные здания города, культур</w:t>
      </w:r>
      <w:r w:rsidRPr="0020348F">
        <w:rPr>
          <w:rFonts w:ascii="Times New Roman" w:hAnsi="Times New Roman" w:cs="Times New Roman"/>
          <w:sz w:val="24"/>
          <w:szCs w:val="24"/>
        </w:rPr>
        <w:softHyphen/>
        <w:t xml:space="preserve">ные сооружения.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Игра «город-мечта» («что могло бы здесь находиться и происходить»).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Иллюстрации, слайды, фотографии для игры-путешествия по родному городу,  проведение воображаемых экскурсий, побуж</w:t>
      </w:r>
      <w:r w:rsidRPr="0020348F">
        <w:rPr>
          <w:rFonts w:ascii="Times New Roman" w:hAnsi="Times New Roman" w:cs="Times New Roman"/>
          <w:sz w:val="24"/>
          <w:szCs w:val="24"/>
        </w:rPr>
        <w:softHyphen/>
        <w:t>дение к поиску ответов на возникающие у детей вопросы о городе, использование имеющейся инфор</w:t>
      </w:r>
      <w:r w:rsidRPr="0020348F">
        <w:rPr>
          <w:rFonts w:ascii="Times New Roman" w:hAnsi="Times New Roman" w:cs="Times New Roman"/>
          <w:sz w:val="24"/>
          <w:szCs w:val="24"/>
        </w:rPr>
        <w:softHyphen/>
        <w:t>мации.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Иллюстрации, слайды, фотографии для игры-путешествия по родному городу,  проведение воображаемых экскурсий, побуж</w:t>
      </w:r>
      <w:r w:rsidRPr="0020348F">
        <w:rPr>
          <w:rFonts w:ascii="Times New Roman" w:hAnsi="Times New Roman" w:cs="Times New Roman"/>
          <w:sz w:val="24"/>
          <w:szCs w:val="24"/>
        </w:rPr>
        <w:softHyphen/>
        <w:t>дение к поиску ответов на возникающие у детей вопросы о городе, использование имеющейся инфор</w:t>
      </w:r>
      <w:r w:rsidRPr="0020348F">
        <w:rPr>
          <w:rFonts w:ascii="Times New Roman" w:hAnsi="Times New Roman" w:cs="Times New Roman"/>
          <w:sz w:val="24"/>
          <w:szCs w:val="24"/>
        </w:rPr>
        <w:softHyphen/>
        <w:t>мации.</w:t>
      </w:r>
    </w:p>
    <w:p w:rsidR="00B30D88" w:rsidRPr="0020348F" w:rsidRDefault="00B30D88" w:rsidP="00B30D88">
      <w:pPr>
        <w:pStyle w:val="ad"/>
        <w:spacing w:before="0" w:beforeAutospacing="0" w:after="0" w:afterAutospacing="0"/>
        <w:jc w:val="both"/>
      </w:pPr>
      <w:r w:rsidRPr="0020348F">
        <w:t>16. Фотографии, иллюстрации театров, музеев, парков города (села), Екатеринбурга, Режа.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Журналы или газеты о малой родине, карты города, маршруты экскурсий и прогулок по городу.</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Интерактивная игра «Гербы городов Урала»; логическая игра «Найди правильный герб и объясни свой выбор»; интерактивная игра «Раскрась герб правильно».</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Дидактическая игра «Узнай  герб своего города», «Пазлы» (картинка с гербом города»).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Коллекция кукол в костюмах народов Урала и фольклорные материалы.</w:t>
      </w:r>
    </w:p>
    <w:p w:rsidR="00B30D88" w:rsidRPr="0020348F" w:rsidRDefault="00B30D88" w:rsidP="00B30D88">
      <w:pPr>
        <w:tabs>
          <w:tab w:val="left" w:pos="3915"/>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Интерактивная игра «Наш край на карте России». </w:t>
      </w:r>
    </w:p>
    <w:p w:rsidR="00B30D88" w:rsidRPr="0020348F" w:rsidRDefault="00B30D88" w:rsidP="00B30D88">
      <w:pPr>
        <w:tabs>
          <w:tab w:val="left" w:pos="3915"/>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22. Дидактическая игра «Знатоки нашего края».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Книга «Экологические сказки», созданная детьми.</w:t>
      </w:r>
    </w:p>
    <w:p w:rsidR="00B30D88"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24. Фотографии, иллюстрации, слайды природы родного края.</w:t>
      </w:r>
    </w:p>
    <w:p w:rsidR="003C3F0B" w:rsidRPr="0020348F" w:rsidRDefault="003C3F0B"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«Физического развития»</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1. Игровые двигательные модули.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 «Тропа здоровья» (массажные сенсорные дорожки, коврики) атрибуты для двигательной активности).</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 Дидактическая игра: «Сто шагов к здоровью»; «В стране здоровья».</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 Книжки-малышки «Стихи о здоровье придуманные детьми».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Фотографии, иллюстрации, картинки, наклейки для изготовления книги рецептов «Национальные блюда народов Урала».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Детско-взрослые проекты о сохранении своего здоровья: «Я и моё здоровье»; «10 заповедей здорового образа жизни моей семьи»; «Я расту здоровым», «Я не болею», «Здоровье моей семьи»; «Азбука здоровья».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Игра «Прогоним бактерии»; «Бактерии под микроскопом»; «Как бактерии попадают в организм».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Схемы - тренажеры зрительных траекторий, метки на стекле с целью развития зрительной координации, тренировки глазных.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Тропа «Здоровья» (массажные сенсорные дорожки, коврики). Фитомодульные композиций и аромамедальоны.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«Аптека на грядке» (познавательно-исследовательская деятельность).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Музыкальный центр с дисками «Радуга звуков», «Уголок леса», «Шум моря».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12. «Маршруты выходного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Фотографии, иллюстрации  для изготовления «Книги рекордов», журнала «Здоровячок», «Моё здоровье».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Эколого-оздоровительная игра «Путешествие на планету здоровья».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Мультик-банк «Все о здоровье».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Иллюстрации, фотографии знаменитых спортсменов, спортивных команд края, моего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Иллюстрации, фотографии знаменитых спортсменов, спортивных команд края, моего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Энциклопедии для дошкольников: разделы «Мое тело», «Органы чувств».</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3.5. Финансовые условия реализации программы</w:t>
      </w:r>
      <w:r w:rsidRPr="0020348F">
        <w:rPr>
          <w:rStyle w:val="a9"/>
          <w:rFonts w:ascii="Times New Roman" w:hAnsi="Times New Roman" w:cs="Times New Roman"/>
          <w:b/>
          <w:sz w:val="24"/>
          <w:szCs w:val="24"/>
        </w:rPr>
        <w:footnoteReference w:id="48"/>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Финансовое  обеспечение  реализации  образовательной  программы  дошкольного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Источниками формирования имущества МАДОУ, в том числе финансовых ресурсов, являются: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денежные средства, выделяемые МАДОУ в виде субсидий из бюджета Режевского городского округа;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доходы от выполнения работ оказание услуг, реализации продукции, при осуществлении приносящей доход деятельности;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добровольные имущественные взносы и пожертвования;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другие, не запрещенные законодательством Российской Федерации поступления.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Расчет размера субсидии осуществляется на основании: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нормативных затрат на оказание муниципальных услуг (выполнения работ);</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B30D88" w:rsidRPr="0020348F" w:rsidRDefault="00B30D88" w:rsidP="00B30D88">
      <w:pPr>
        <w:spacing w:after="0" w:line="240" w:lineRule="auto"/>
        <w:jc w:val="both"/>
        <w:rPr>
          <w:rFonts w:ascii="Times New Roman" w:hAnsi="Times New Roman" w:cs="Times New Roman"/>
          <w:color w:val="00CC00"/>
          <w:sz w:val="24"/>
          <w:szCs w:val="24"/>
        </w:rPr>
      </w:pPr>
      <w:r w:rsidRPr="0020348F">
        <w:rPr>
          <w:rFonts w:ascii="Times New Roman" w:hAnsi="Times New Roman" w:cs="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приобретение учебных и методических пособий, средств обучения, игр, игрушек;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w:t>
      </w:r>
      <w:r w:rsidRPr="0020348F">
        <w:rPr>
          <w:rFonts w:ascii="Times New Roman" w:hAnsi="Times New Roman" w:cs="Times New Roman"/>
          <w:sz w:val="24"/>
          <w:szCs w:val="24"/>
        </w:rPr>
        <w:lastRenderedPageBreak/>
        <w:t xml:space="preserve">Реализация  подхода  нормативного  финансирования  в  расчете  на  одного  воспитанника осуществляется на трех следующих уровнях: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-межбюджетные  отношения  (бюджет  субъекта  Российской  Федерации  –  местный бюджет);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внутрибюджетные отношения (местный бюджет –образовательная организация);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-образовательная  организация,  реализующая  программы  дошкольного  общего образования.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w:t>
      </w:r>
      <w:r w:rsidRPr="0020348F">
        <w:rPr>
          <w:rFonts w:ascii="Times New Roman" w:hAnsi="Times New Roman" w:cs="Times New Roman"/>
          <w:sz w:val="24"/>
          <w:szCs w:val="24"/>
        </w:rPr>
        <w:lastRenderedPageBreak/>
        <w:t xml:space="preserve">педагогического  опыта;  повышение  уровня  собственного  профессионального  мастерства  и профессионального мастерства коллег и др.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-проводит экономический расчет стоимости обеспечения требований ФГОС ДО;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образовательной программы дошкольного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3.6. Планирование образовательной деятельности </w:t>
      </w:r>
      <w:r w:rsidRPr="0020348F">
        <w:rPr>
          <w:rStyle w:val="a9"/>
          <w:rFonts w:ascii="Times New Roman" w:hAnsi="Times New Roman" w:cs="Times New Roman"/>
          <w:b/>
          <w:sz w:val="24"/>
          <w:szCs w:val="24"/>
        </w:rPr>
        <w:footnoteReference w:id="49"/>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B30D88" w:rsidRPr="0020348F" w:rsidRDefault="00B30D88" w:rsidP="00B30D88">
      <w:pPr>
        <w:pStyle w:val="a6"/>
        <w:autoSpaceDE w:val="0"/>
        <w:autoSpaceDN w:val="0"/>
        <w:adjustRightInd w:val="0"/>
        <w:spacing w:after="0" w:line="240" w:lineRule="auto"/>
        <w:jc w:val="both"/>
        <w:rPr>
          <w:rFonts w:ascii="Times New Roman" w:hAnsi="Times New Roman"/>
          <w:sz w:val="24"/>
          <w:szCs w:val="24"/>
        </w:rPr>
      </w:pPr>
      <w:r w:rsidRPr="0020348F">
        <w:rPr>
          <w:rFonts w:ascii="Times New Roman" w:hAnsi="Times New Roman"/>
          <w:b/>
          <w:bCs/>
          <w:sz w:val="24"/>
          <w:szCs w:val="24"/>
        </w:rPr>
        <w:t>Описание форм, способов, методов и средств реализации Программы</w:t>
      </w:r>
      <w:r w:rsidRPr="0020348F">
        <w:rPr>
          <w:rStyle w:val="a9"/>
          <w:rFonts w:ascii="Times New Roman" w:hAnsi="Times New Roman"/>
          <w:b/>
          <w:bCs/>
          <w:sz w:val="24"/>
          <w:szCs w:val="24"/>
        </w:rPr>
        <w:footnoteReference w:id="50"/>
      </w:r>
    </w:p>
    <w:p w:rsidR="00B30D88" w:rsidRPr="0020348F" w:rsidRDefault="00B30D88" w:rsidP="00B30D88">
      <w:pPr>
        <w:pStyle w:val="Default"/>
        <w:ind w:firstLine="708"/>
        <w:jc w:val="both"/>
        <w:rPr>
          <w:rFonts w:eastAsia="Times New Roman"/>
          <w:lang w:eastAsia="ru-RU"/>
        </w:rPr>
      </w:pPr>
      <w:r w:rsidRPr="0020348F">
        <w:t xml:space="preserve">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w:t>
      </w:r>
      <w:r w:rsidRPr="0020348F">
        <w:lastRenderedPageBreak/>
        <w:t>планируются, для них готовится материал, продумывается место и время. Такие ситуации мы называем «</w:t>
      </w:r>
      <w:r w:rsidRPr="0020348F">
        <w:rPr>
          <w:i/>
          <w:iCs/>
        </w:rPr>
        <w:t xml:space="preserve">прямыми образовательными» </w:t>
      </w:r>
      <w:r w:rsidRPr="0020348F">
        <w:t xml:space="preserve">(например, ситуации, которые раньше организовывались как занятия).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 Ситуации, преследующие одну цель, но используемые, в то же время, для решения других образовательных задач, мы называем «</w:t>
      </w:r>
      <w:r w:rsidRPr="0020348F">
        <w:rPr>
          <w:rFonts w:ascii="Times New Roman" w:hAnsi="Times New Roman" w:cs="Times New Roman"/>
          <w:i/>
          <w:iCs/>
          <w:sz w:val="24"/>
          <w:szCs w:val="24"/>
        </w:rPr>
        <w:t xml:space="preserve">косвенными». </w:t>
      </w:r>
      <w:r w:rsidRPr="0020348F">
        <w:rPr>
          <w:rFonts w:ascii="Times New Roman" w:hAnsi="Times New Roman" w:cs="Times New Roman"/>
          <w:sz w:val="24"/>
          <w:szCs w:val="24"/>
        </w:rPr>
        <w:t xml:space="preserve">Образовательная работа в таких ситуациях происходит, как правило, неосознаваемым для педагога образом и не всегда эффективно и даже адекватно. Однако ее образовательное воздействие будет гораздо более эффективным, если педагог осознает образовательные возможности таких ситуаций, будет действовать в них сознательно, профессионально, с установкой на развитие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Это могут быть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ролевая игра воспитателя с детьми (индивидуально или с несколькими),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свободная игра детей;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дидактические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спортивные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подвижные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наблюдения, - экспериментирование,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специально организованная деятельность по обучению детей (занятия с игровой мотивацией, воображаемой ситуацией);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переход из одного помещения в другое (в музыкальный, физкультурный залы, на занятия в специально оформленное помещение),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беседы;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свободное общение детей друг с другом, воспитателя с детьми,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выполнение поручений;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досуги (математические, лингвистические, музыкальные, экологические и др.);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праздничные мероприятия;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подготовка к праздникам (репетиции, разучивание стихов, песен, участие в изготовлении костюмов, декораций),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чтение художественной литературы;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рассматривание картин, иллюстраций,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подготовка к прогулке, еде, сну,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прогулка, еда, сон,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санитарно-гигиенические процедуры и др.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Каждая из перечисленных ситуаций может рассматриваться как образовательная и вносить свой вклад в развитие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Одним из путей целенаправленного развития любознательности детей может являться создание условий для детского экспериментирования (Н.Н.Поддьяков). 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организацию экспериментирования может включиться и педагог. Он может специально организовать практику экспериментирования, например, опуская в емкость с водой различные предметы и наблюдая, тонут они или нет. После нескольких проб можно попросить детей угадать заранее, утонет или нет следующий предмет. </w:t>
      </w:r>
    </w:p>
    <w:p w:rsidR="00B30D88" w:rsidRPr="0020348F" w:rsidRDefault="00B30D88" w:rsidP="00B30D88">
      <w:pPr>
        <w:pStyle w:val="Default"/>
        <w:jc w:val="both"/>
        <w:rPr>
          <w:rFonts w:eastAsia="Times New Roman"/>
          <w:lang w:eastAsia="ru-RU"/>
        </w:rPr>
      </w:pPr>
      <w:r w:rsidRPr="0020348F">
        <w:t xml:space="preserve">Можно поставить в комнате аптечные весы, которые сами по себе будут наталкивать детей на сравнение массы различных предметов, предложив детям использовать какой-нибудь предмет, например, кубик из набора строительного материала, в качестве образца, с которым сравнивается масса других предметов, можно подвести детей представлению к единице измерения массы, условности ее выбора, относительности количества получаемых единиц. Такие опыты целесообразно проводить не на занятиях, а в свободное время с несколькими заинтересованными детьми, предоставляя им свободу действий, лишь чуть направляя их исследования и отвечая на возникающие по ходу дела вопросы.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Примером специально организованных образовательных ситуаций, полезных с точки зрения развития интересов детей, развития их представлений об окружающем, могут быть ситуации наблюдений и специальных бесед, чтения художественной литературы.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Все это создает базу для дальнейшего углубления знаний. Ведь интерес как раз и возникает там, где у ребенка уже есть какие-то знания, но они еще недостаточны, неточны, их еще очень мало, и новые сведения об окружающем дополняют ранее известное.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Когда новые сведения ложатся на подготовленную почву, они легко включаются в приобретенный ребенком ранее опыт познавательной деятельности, дополняют его, расширяя представления о различных областях окружающей действительности, стимулируют познавательное отношение к ней.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одну возможность появления познавательного интереса содержат регулярно проводимые с детьми занятия (специально организуемые образовательные ситуации). Хотя основная цель их проведения – овладение средствами и способами умственной деятельности, однако развивающий эффект может быть гораздо более широким, если в результате у детей возникает интерес, потребность в познавательной деятельности.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 каких условиях это происходит?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Когда мы говорим об умственном развитии ребенка, мы имеем в виду развитие его познавательных способностей. Основу его составляет овладение детьми различными средствами решения познавательных задач. С нашей точки зрения развитие происходит </w:t>
      </w:r>
      <w:r w:rsidRPr="0020348F">
        <w:rPr>
          <w:rFonts w:ascii="Times New Roman" w:hAnsi="Times New Roman" w:cs="Times New Roman"/>
          <w:i/>
          <w:iCs/>
          <w:sz w:val="24"/>
          <w:szCs w:val="24"/>
        </w:rPr>
        <w:t>только в тех случаях</w:t>
      </w:r>
      <w:r w:rsidRPr="0020348F">
        <w:rPr>
          <w:rFonts w:ascii="Times New Roman" w:hAnsi="Times New Roman" w:cs="Times New Roman"/>
          <w:sz w:val="24"/>
          <w:szCs w:val="24"/>
        </w:rPr>
        <w:t xml:space="preserve">, когда задача </w:t>
      </w:r>
      <w:r w:rsidRPr="0020348F">
        <w:rPr>
          <w:rFonts w:ascii="Times New Roman" w:hAnsi="Times New Roman" w:cs="Times New Roman"/>
          <w:i/>
          <w:iCs/>
          <w:sz w:val="24"/>
          <w:szCs w:val="24"/>
        </w:rPr>
        <w:t xml:space="preserve">именно для данного ребенка </w:t>
      </w:r>
      <w:r w:rsidRPr="0020348F">
        <w:rPr>
          <w:rFonts w:ascii="Times New Roman" w:hAnsi="Times New Roman" w:cs="Times New Roman"/>
          <w:sz w:val="24"/>
          <w:szCs w:val="24"/>
        </w:rPr>
        <w:t xml:space="preserve">оказывается познавательной и успешно им решается. И если мы предлагаем ребенку интеллектуальную задачу (например, складывание пирамидки из последовательно уменьшающихся колец), которая не представляет для него трудностей и решается им как бы «с ходу», то это не является мыслительной задачей для самого ребенка. И выполнение действий, связанных с технической стороной решения, - нанизывание колец на стержень пирамидки – не будет способствовать </w:t>
      </w:r>
      <w:r w:rsidRPr="0020348F">
        <w:rPr>
          <w:rFonts w:ascii="Times New Roman" w:hAnsi="Times New Roman" w:cs="Times New Roman"/>
          <w:i/>
          <w:iCs/>
          <w:sz w:val="24"/>
          <w:szCs w:val="24"/>
        </w:rPr>
        <w:t xml:space="preserve">познавательному </w:t>
      </w:r>
      <w:r w:rsidRPr="0020348F">
        <w:rPr>
          <w:rFonts w:ascii="Times New Roman" w:hAnsi="Times New Roman" w:cs="Times New Roman"/>
          <w:sz w:val="24"/>
          <w:szCs w:val="24"/>
        </w:rPr>
        <w:t xml:space="preserve">развитию ребенка. </w:t>
      </w:r>
    </w:p>
    <w:p w:rsidR="00B30D88" w:rsidRPr="0020348F" w:rsidRDefault="00B30D88" w:rsidP="00B30D88">
      <w:pPr>
        <w:pStyle w:val="Default"/>
        <w:ind w:firstLine="708"/>
        <w:jc w:val="both"/>
        <w:rPr>
          <w:rFonts w:eastAsia="Times New Roman"/>
          <w:lang w:eastAsia="ru-RU"/>
        </w:rPr>
      </w:pPr>
      <w:r w:rsidRPr="0020348F">
        <w:lastRenderedPageBreak/>
        <w:t xml:space="preserve">Познавательная деятельность, направляемая и побуждаемая познавательной задачей, появляется уже в дошкольном возрасте. В связи с этим с особой остротой встает вопрос о развитии у ребенка положительного отношения к познанию, ведь нередко решение познавательных задач сопряжено с определенными усилиями. Поэтому взрослый встает перед необходимостью поддержания положительного отношения к познавательной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Уже достаточно рано ребенок может проявить свое отношений к ситуации решения познавательных задач, определенным образом ее осмыслить.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Изучая особенности смыслообразования, психологи (В.К.Вилюнас) обнаружили, что личностные смыслы могут существовать в двух формах: эмоционально-непосредственной и вербализованной, словесной. Вербализованная форма – это осознание, обозначение того, что придает смысл ситуации, эмоционально – непосредственная – это ее эмоциональное проживание.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Вербализованная форма практически недоступна детям дошкольного возраста. Поэтому единственно возможной формой, благодаря которой детям станет понятен смысл деятельности, в том числе и познавательной, будет эмоциональное проживание различных познавательных ситуаций – ситуаций решения познавательных задач.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положительного отношения ребенка к познавательной задаче – условие развитие его познавательных интересов. Поэтому взрослый, ставя перед собой цель развития познавательной мотивации, познавательных интересов детей, должен сделать ситуацию, в которую включена познавательная задача, осмысленной для них, а, следовательно, создать условия для положительного эмоционального отношения к ней.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Это отношение должно быть связано именно с познавательной задачей, поэтому, в какой бы форме она ни давалась детям, важно привлечь их внимание к самому факту решения задачи. Этого можно достичь, похвалив детей за хорошие придумки, интересные решения.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Познавательная задача может задаваться детям в трех основных формах так, чтобы она имела для ребенка определенный смысл. Первой такой формой является сюжетно-ролевая игра.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Известно, что в младшем дошкольном возрасте сюжетно-ролевая игра протекает в развернутой форме, сопровождаясь внешними игровыми действиями. Поэтому познавательные задачи, требующие от детей развернутых внешних действий, уже в младших возрастах можно предлагать в форме сюжетно-ролевой игры. Примером таких ситуаций может быть выполнение заданий на сравнение по количеству групп предметов при помощи фишек (для отбора количества предметов, равного заданному из большего количества). В разыгрываемой игре «Магазин» один ребенок играет роль покупателя, другой – продавца. Игровая ситуация – покупка в магазине определенного количества пуговиц – диктует ребенку выполнение определенных действий, которые совпадают с действиями использования заместителей для обозначения количества предметов.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 старшему дошкольному возрасту на первый план могут выходить новые формы. </w:t>
      </w:r>
    </w:p>
    <w:p w:rsidR="00B30D88" w:rsidRPr="0020348F" w:rsidRDefault="00B30D88" w:rsidP="00B30D88">
      <w:pPr>
        <w:pStyle w:val="Default"/>
        <w:ind w:firstLine="708"/>
        <w:jc w:val="both"/>
        <w:rPr>
          <w:rFonts w:eastAsia="Times New Roman"/>
          <w:lang w:eastAsia="ru-RU"/>
        </w:rPr>
      </w:pPr>
      <w:r w:rsidRPr="0020348F">
        <w:t xml:space="preserve">В старшем дошкольном возрасте детям для игры уже не требуется внешних развернутых действий (которые, однако, нужные еще при решении познавательных задач), достаточно лишь обозначения ролей, игровые же действия совершаются «как будто», Поэтому при проведении развивающих занятий становится достаточным использование просто игровых персонажей, когда не разыгрывается сюжетно-ролевая игра, а создается лишь игровая мотивация  деятельности, требующей решения познавательной задачи. Так, могут быть использованы различные игрушки: Карлсон, обезьяна, Мальвина, которые будут выполнять задание вместе с детьми или за них (руками детей), выслушивать ответы детей, давать им задания.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Безусловно, такие игровые обозначения игровой ситуации используются и в младших возрастах, но в старших они занимают большее место.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Использование игровых персонажей создает игровую мотивацию в ситуации решения задачи. Действия, хотя и выполняются реально, приобретают игровой смысл. Эмоция, возникающая по поводу игровой роли, начинает распространяться и на всю ситуацию, а, следовательно, и на задачу.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 Это могут быть, например, «волшебные стекляшки», через которые нужно посмотреть на предметы при рисовании; воспитатель, одетый в костюм «осени» (желтый платочек), дающий задания на занятиях по ознакомлению с природой; «математический лес в царстве математики», требующий сравнения чисел и расположения цифр по определенному правилу, и т.п. Символы, обладая значительной эмоциональной насыщенностью, дают детям возможность эмоционального включения в ситуацию, выражения своего отношения к ней, что, как уже было сказано, является одной из форм ее осмысления.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всех предложенных способах эмоциональное отношение связано с познавательной задачей не непосредственно, а через воображаемую ситуацию, возникающую в результате игрового или символического обозначения. Возможно, однако, использование приемов, приводящих к непосредственному эмоциональному отношению к самой задаче.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Такое непосредственное отношение к самой задаче представлено третьей формой организации познавательной деятельности. В эту форму входят проблемные ситуации, задачи-загадки, собственно задачи. Очутившись в ситуации, требующей для своего решения применения новых способов, дети начинают испытывать эмоции неудовлетворения от возникшего противоречия, направлять себя на поиск решения. Нахождение способа, его применение и, наконец, решение задачи приводит к возникновению положительной эмоции, которая может быть названа познавательной. Это и приводит к возникновению познавательных интересов.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Предпочитать такую форму обучения дети начинают в подготовительной группе. В это время избыток игровых атрибутов может даже мешать им. Познавательные задачи в форме загадок и проблемных ситуаций могут стать промежуточной формой на пути перехода детей к учебно-познавательным задачам в младшем школьном возрасте. </w:t>
      </w:r>
    </w:p>
    <w:p w:rsidR="00B30D88" w:rsidRPr="0020348F" w:rsidRDefault="00B30D88" w:rsidP="00B30D88">
      <w:pPr>
        <w:pStyle w:val="Default"/>
        <w:jc w:val="both"/>
        <w:rPr>
          <w:rFonts w:eastAsia="Times New Roman"/>
          <w:lang w:eastAsia="ru-RU"/>
        </w:rPr>
      </w:pPr>
      <w:r w:rsidRPr="0020348F">
        <w:t xml:space="preserve">Задача взрослых при использовании любой формы развивающих занятий – выделить момент нахождения решения, положительно оценить преодоление трудностей в процессе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решения. Тогда интерес к познанию и радость открытия могут стать постоянными спутниками жизни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Большей индивидуализации работы воспитателя способствует проектирование им своей работы по программе. Ему предоставляется возможность проанализировать реальную ситуацию в своем конкретном дошкольном учреждении, выявить возможности, форму и способы своей работы и составить ее проект. Реализация проекта зависит и от степени продвижения детей и взрослых по программе. В предложенных к программе методических пособиях, содержащих описание специально организуемых образовательных ситуаций (планов), описание последовательности образовательных задач по каждому направлению работы может быть для воспитателя руководством по составлению таких проектов. При этом педагогам следует ориентироваться на последовательность развивающих задач и средств, с помощью которых ребенок решает эти задачи.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предусматривает организацию большинства прямых образовательных ситуаций по подгруппам (8-10 детей). Желательно, чтобы одновременно использовались два помещения. Если для проведения образовательной работы используется групповая комната, то другая подгруппа детей может находиться в спальне, в зале или на участке с помощником </w:t>
      </w:r>
      <w:r w:rsidRPr="0020348F">
        <w:rPr>
          <w:rFonts w:ascii="Times New Roman" w:hAnsi="Times New Roman" w:cs="Times New Roman"/>
          <w:sz w:val="24"/>
          <w:szCs w:val="24"/>
        </w:rPr>
        <w:lastRenderedPageBreak/>
        <w:t xml:space="preserve">воспитателя или педагогом-специалистом (музыкальным руководителем, художником и т.п.). Расписание образовательной работы составляется с таким учетом, чтобы подгруппы по возможности менялись местами (видами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Сами 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rsidR="00B30D88" w:rsidRPr="0020348F" w:rsidRDefault="00B30D88" w:rsidP="00B30D88">
      <w:pPr>
        <w:pStyle w:val="Default"/>
        <w:ind w:firstLine="708"/>
        <w:jc w:val="both"/>
        <w:rPr>
          <w:rFonts w:eastAsia="Times New Roman"/>
          <w:lang w:eastAsia="ru-RU"/>
        </w:rPr>
      </w:pPr>
      <w:r w:rsidRPr="0020348F">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Помочь детям можно не «дисциплинарными мерами», а индивидуальным обращением к ребенку, поощрением его к деятельности, если требуется - помощью в выполнении или изменении предложенного ему задания. В тех случаях, когда это возможно, детям предлагаются разные варианты заданий по выбору. Детям, выполнившим задания раньше других, можно (в зависимости от желания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состояния самого ребенка) либо дать дополнительное задание, либо разрешить перейти к свободной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Косвенные </w:t>
      </w:r>
      <w:r w:rsidRPr="0020348F">
        <w:rPr>
          <w:rFonts w:ascii="Times New Roman" w:hAnsi="Times New Roman" w:cs="Times New Roman"/>
          <w:sz w:val="24"/>
          <w:szCs w:val="24"/>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процессе той деятельности, в той ситуации, которая содержит саму 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«Тематизм» не ставится в программе во главу угла всей образовательной работы и подчиняется в программе, скорее, логике всей общественной жизни и возможностям педагогов и родителей.</w:t>
      </w:r>
    </w:p>
    <w:p w:rsidR="00B30D88" w:rsidRPr="0020348F" w:rsidRDefault="00B30D88" w:rsidP="00B30D88">
      <w:pPr>
        <w:spacing w:after="0" w:line="240" w:lineRule="auto"/>
        <w:ind w:firstLine="708"/>
        <w:jc w:val="both"/>
        <w:rPr>
          <w:rFonts w:ascii="Times New Roman" w:hAnsi="Times New Roman" w:cs="Times New Roman"/>
          <w:color w:val="FF0000"/>
          <w:sz w:val="24"/>
          <w:szCs w:val="24"/>
        </w:rPr>
      </w:pPr>
      <w:r w:rsidRPr="0020348F">
        <w:rPr>
          <w:rFonts w:ascii="Times New Roman" w:hAnsi="Times New Roman" w:cs="Times New Roman"/>
          <w:sz w:val="24"/>
          <w:szCs w:val="24"/>
        </w:rPr>
        <w:t>Задачей педагогов и родителей остается удерживание в таких ситуациях задач развития ребенка, например, создание положительных эмоциональных образов пребывания детей на общественном мероприятии – празднике. Специально организованная образовательная работа – занятия – строится по логике развития познавательных способностей, а не по тематическому принципу создания прямых образовательных ситуаций.</w:t>
      </w:r>
    </w:p>
    <w:p w:rsidR="00B30D88" w:rsidRPr="0020348F" w:rsidRDefault="00B30D88" w:rsidP="00B30D88">
      <w:pPr>
        <w:spacing w:after="0" w:line="240" w:lineRule="auto"/>
        <w:ind w:firstLine="708"/>
        <w:jc w:val="center"/>
        <w:rPr>
          <w:rFonts w:ascii="Times New Roman" w:hAnsi="Times New Roman" w:cs="Times New Roman"/>
          <w:b/>
          <w:sz w:val="24"/>
          <w:szCs w:val="24"/>
        </w:rPr>
      </w:pPr>
    </w:p>
    <w:p w:rsidR="00B30D88" w:rsidRPr="0020348F" w:rsidRDefault="00B30D88" w:rsidP="00B30D88">
      <w:pPr>
        <w:spacing w:after="0" w:line="240" w:lineRule="auto"/>
        <w:ind w:firstLine="708"/>
        <w:jc w:val="center"/>
        <w:rPr>
          <w:rFonts w:ascii="Times New Roman" w:hAnsi="Times New Roman" w:cs="Times New Roman"/>
          <w:b/>
          <w:sz w:val="24"/>
          <w:szCs w:val="24"/>
        </w:rPr>
      </w:pPr>
    </w:p>
    <w:p w:rsidR="00B30D88" w:rsidRPr="0020348F" w:rsidRDefault="00B30D88" w:rsidP="00B30D88">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b/>
          <w:sz w:val="24"/>
          <w:szCs w:val="24"/>
        </w:rPr>
        <w:t>Планирование и принципы образовательной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w:t>
      </w:r>
      <w:r w:rsidRPr="0020348F">
        <w:rPr>
          <w:rFonts w:ascii="Times New Roman" w:hAnsi="Times New Roman" w:cs="Times New Roman"/>
          <w:sz w:val="24"/>
          <w:szCs w:val="24"/>
        </w:rPr>
        <w:lastRenderedPageBreak/>
        <w:t xml:space="preserve">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 последовательности.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 интеграции.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Комплексно-тематический принцип.</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w:t>
      </w:r>
      <w:r w:rsidRPr="0020348F">
        <w:rPr>
          <w:rFonts w:ascii="Times New Roman" w:hAnsi="Times New Roman" w:cs="Times New Roman"/>
          <w:sz w:val="24"/>
          <w:szCs w:val="24"/>
        </w:rPr>
        <w:lastRenderedPageBreak/>
        <w:t xml:space="preserve">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-увидеть (наблюдение за миром);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-услышать (звуки окружения)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-обыграть (телом, умом, лицом - пантомима, пластика);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(самостоятельная деятельность).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Расчет объема образовательной части программы с учетом возрастных особенностей детей</w:t>
      </w:r>
      <w:r w:rsidRPr="0020348F">
        <w:rPr>
          <w:rFonts w:ascii="Times New Roman" w:hAnsi="Times New Roman" w:cs="Times New Roman"/>
          <w:sz w:val="24"/>
          <w:szCs w:val="24"/>
        </w:rPr>
        <w:t>:</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10,5 часов – 100% времени пребывания ребенка (режим работы) в ДОУ.</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Это зависит от времени на дневной сон детей: (гибкий, примерный расчет 60% и 40% ООП)</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в первой младшей группе сон составляет- 3ч., взаимодействие педагогов и детей = 450мин (7,5 часов * 60мин.) =100% времени - для реализации рабочей программы, из них 60%  обязательная часть – это 270 мин, часть, формируемая участниками образовательных отношений (ЧФУ) = 180мин;</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во второй младшей группе сон составляет – 2.5 часа, взаимодействие педагогов и детей = 480мин = 100% времени - для реализации рабочей программы,  из них 60% обязательная часть – это 288 мин, ЧФУ= 192 мин;</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средней группе, сон составляет- 2.2 часа, взаимодействие педагогов и детей = 490мин = 100% времени - для реализации рабочей программы, из них 60% обязательная часть–   это </w:t>
      </w:r>
      <w:r w:rsidRPr="0020348F">
        <w:rPr>
          <w:rFonts w:ascii="Times New Roman" w:hAnsi="Times New Roman" w:cs="Times New Roman"/>
          <w:i/>
          <w:sz w:val="24"/>
          <w:szCs w:val="24"/>
        </w:rPr>
        <w:t>294</w:t>
      </w:r>
      <w:r w:rsidRPr="0020348F">
        <w:rPr>
          <w:rFonts w:ascii="Times New Roman" w:hAnsi="Times New Roman" w:cs="Times New Roman"/>
          <w:sz w:val="24"/>
          <w:szCs w:val="24"/>
        </w:rPr>
        <w:t xml:space="preserve"> мин, ЧФУ= </w:t>
      </w:r>
      <w:r w:rsidRPr="0020348F">
        <w:rPr>
          <w:rFonts w:ascii="Times New Roman" w:hAnsi="Times New Roman" w:cs="Times New Roman"/>
          <w:i/>
          <w:sz w:val="24"/>
          <w:szCs w:val="24"/>
        </w:rPr>
        <w:t>196 мин</w:t>
      </w:r>
      <w:r w:rsidRPr="0020348F">
        <w:rPr>
          <w:rFonts w:ascii="Times New Roman" w:hAnsi="Times New Roman" w:cs="Times New Roman"/>
          <w:sz w:val="24"/>
          <w:szCs w:val="24"/>
        </w:rPr>
        <w:t>.</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-старшей группе, сон составляет- 2.1 часа, взаимодействие педагогов и детей = 500 мин = 100% времени - для реализации рабочей программы, из них 60% обязательная часть–   это </w:t>
      </w:r>
      <w:r w:rsidRPr="0020348F">
        <w:rPr>
          <w:rFonts w:ascii="Times New Roman" w:hAnsi="Times New Roman" w:cs="Times New Roman"/>
          <w:i/>
          <w:sz w:val="24"/>
          <w:szCs w:val="24"/>
        </w:rPr>
        <w:t>300</w:t>
      </w:r>
      <w:r w:rsidRPr="0020348F">
        <w:rPr>
          <w:rFonts w:ascii="Times New Roman" w:hAnsi="Times New Roman" w:cs="Times New Roman"/>
          <w:sz w:val="24"/>
          <w:szCs w:val="24"/>
        </w:rPr>
        <w:t xml:space="preserve"> мин, ЧФУ= </w:t>
      </w:r>
      <w:r w:rsidRPr="0020348F">
        <w:rPr>
          <w:rFonts w:ascii="Times New Roman" w:hAnsi="Times New Roman" w:cs="Times New Roman"/>
          <w:i/>
          <w:sz w:val="24"/>
          <w:szCs w:val="24"/>
        </w:rPr>
        <w:t xml:space="preserve">200 </w:t>
      </w:r>
      <w:r w:rsidRPr="0020348F">
        <w:rPr>
          <w:rFonts w:ascii="Times New Roman" w:hAnsi="Times New Roman" w:cs="Times New Roman"/>
          <w:sz w:val="24"/>
          <w:szCs w:val="24"/>
        </w:rPr>
        <w:t>мин</w:t>
      </w:r>
    </w:p>
    <w:p w:rsidR="00B30D88"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 подготовительной группе сон составляет- 2ч., взаимодействие педагогов и детей = </w:t>
      </w:r>
      <w:r w:rsidRPr="0020348F">
        <w:rPr>
          <w:rFonts w:ascii="Times New Roman" w:hAnsi="Times New Roman" w:cs="Times New Roman"/>
          <w:i/>
          <w:sz w:val="24"/>
          <w:szCs w:val="24"/>
        </w:rPr>
        <w:t>510</w:t>
      </w:r>
      <w:r w:rsidRPr="0020348F">
        <w:rPr>
          <w:rFonts w:ascii="Times New Roman" w:hAnsi="Times New Roman" w:cs="Times New Roman"/>
          <w:sz w:val="24"/>
          <w:szCs w:val="24"/>
        </w:rPr>
        <w:t>мин =100% времени - для реализации рабочей программы, из них 60</w:t>
      </w:r>
      <w:r w:rsidR="003C3F0B" w:rsidRPr="0020348F">
        <w:rPr>
          <w:rFonts w:ascii="Times New Roman" w:hAnsi="Times New Roman" w:cs="Times New Roman"/>
          <w:sz w:val="24"/>
          <w:szCs w:val="24"/>
        </w:rPr>
        <w:t>% обязательная</w:t>
      </w:r>
      <w:r w:rsidRPr="0020348F">
        <w:rPr>
          <w:rFonts w:ascii="Times New Roman" w:hAnsi="Times New Roman" w:cs="Times New Roman"/>
          <w:sz w:val="24"/>
          <w:szCs w:val="24"/>
        </w:rPr>
        <w:t xml:space="preserve"> часть – это </w:t>
      </w:r>
      <w:r w:rsidRPr="0020348F">
        <w:rPr>
          <w:rFonts w:ascii="Times New Roman" w:hAnsi="Times New Roman" w:cs="Times New Roman"/>
          <w:i/>
          <w:sz w:val="24"/>
          <w:szCs w:val="24"/>
        </w:rPr>
        <w:t xml:space="preserve">306 </w:t>
      </w:r>
      <w:r w:rsidRPr="0020348F">
        <w:rPr>
          <w:rFonts w:ascii="Times New Roman" w:hAnsi="Times New Roman" w:cs="Times New Roman"/>
          <w:sz w:val="24"/>
          <w:szCs w:val="24"/>
        </w:rPr>
        <w:t xml:space="preserve">мин, ЧФУ= </w:t>
      </w:r>
      <w:r w:rsidRPr="0020348F">
        <w:rPr>
          <w:rFonts w:ascii="Times New Roman" w:hAnsi="Times New Roman" w:cs="Times New Roman"/>
          <w:i/>
          <w:sz w:val="24"/>
          <w:szCs w:val="24"/>
        </w:rPr>
        <w:t xml:space="preserve">204 </w:t>
      </w:r>
      <w:r w:rsidRPr="0020348F">
        <w:rPr>
          <w:rFonts w:ascii="Times New Roman" w:hAnsi="Times New Roman" w:cs="Times New Roman"/>
          <w:sz w:val="24"/>
          <w:szCs w:val="24"/>
        </w:rPr>
        <w:t>мин</w:t>
      </w: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92B4B" w:rsidRDefault="00292B4B" w:rsidP="00961E28">
      <w:pPr>
        <w:pStyle w:val="aa"/>
        <w:rPr>
          <w:rFonts w:ascii="Times New Roman" w:eastAsiaTheme="minorEastAsia" w:hAnsi="Times New Roman"/>
          <w:sz w:val="24"/>
          <w:szCs w:val="24"/>
        </w:rPr>
      </w:pPr>
    </w:p>
    <w:p w:rsidR="006E783C" w:rsidRPr="0020348F" w:rsidRDefault="006E783C" w:rsidP="00961E28">
      <w:pPr>
        <w:pStyle w:val="aa"/>
        <w:rPr>
          <w:rFonts w:ascii="Times New Roman" w:hAnsi="Times New Roman"/>
          <w:sz w:val="24"/>
          <w:szCs w:val="24"/>
        </w:rPr>
      </w:pPr>
    </w:p>
    <w:p w:rsidR="00961E28" w:rsidRPr="0020348F" w:rsidRDefault="00961E28" w:rsidP="00961E28">
      <w:pPr>
        <w:pStyle w:val="aa"/>
        <w:jc w:val="center"/>
        <w:rPr>
          <w:rFonts w:ascii="Times New Roman" w:hAnsi="Times New Roman"/>
          <w:b/>
          <w:sz w:val="24"/>
          <w:szCs w:val="24"/>
        </w:rPr>
      </w:pPr>
      <w:r w:rsidRPr="0020348F">
        <w:rPr>
          <w:rFonts w:ascii="Times New Roman" w:hAnsi="Times New Roman"/>
          <w:b/>
          <w:sz w:val="24"/>
          <w:szCs w:val="24"/>
        </w:rPr>
        <w:lastRenderedPageBreak/>
        <w:t>Календарный учебный график</w:t>
      </w:r>
    </w:p>
    <w:p w:rsidR="00961E28" w:rsidRPr="0020348F" w:rsidRDefault="00961E28" w:rsidP="00961E28">
      <w:pPr>
        <w:pStyle w:val="aa"/>
        <w:jc w:val="center"/>
        <w:rPr>
          <w:rFonts w:ascii="Times New Roman" w:hAnsi="Times New Roman"/>
          <w:sz w:val="24"/>
          <w:szCs w:val="24"/>
        </w:rPr>
      </w:pPr>
      <w:r w:rsidRPr="0020348F">
        <w:rPr>
          <w:rFonts w:ascii="Times New Roman" w:hAnsi="Times New Roman"/>
          <w:sz w:val="24"/>
          <w:szCs w:val="24"/>
        </w:rPr>
        <w:t>Муниципального автономного дошкольного образовательного учреждения</w:t>
      </w:r>
    </w:p>
    <w:p w:rsidR="00961E28" w:rsidRPr="0020348F" w:rsidRDefault="00961E28" w:rsidP="00961E28">
      <w:pPr>
        <w:pStyle w:val="aa"/>
        <w:jc w:val="center"/>
        <w:rPr>
          <w:rFonts w:ascii="Times New Roman" w:hAnsi="Times New Roman"/>
          <w:sz w:val="24"/>
          <w:szCs w:val="24"/>
        </w:rPr>
      </w:pPr>
      <w:r w:rsidRPr="0020348F">
        <w:rPr>
          <w:rFonts w:ascii="Times New Roman" w:hAnsi="Times New Roman"/>
          <w:sz w:val="24"/>
          <w:szCs w:val="24"/>
        </w:rPr>
        <w:t xml:space="preserve"> «Детский сад комбинированного вида №5 «Сказка»</w:t>
      </w:r>
    </w:p>
    <w:tbl>
      <w:tblPr>
        <w:tblpPr w:leftFromText="180" w:rightFromText="180" w:vertAnchor="text" w:horzAnchor="margin" w:tblpXSpec="center" w:tblpY="17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1843"/>
        <w:gridCol w:w="206"/>
        <w:gridCol w:w="1495"/>
        <w:gridCol w:w="142"/>
        <w:gridCol w:w="31"/>
        <w:gridCol w:w="1668"/>
        <w:gridCol w:w="144"/>
        <w:gridCol w:w="92"/>
        <w:gridCol w:w="1531"/>
        <w:gridCol w:w="219"/>
        <w:gridCol w:w="1843"/>
      </w:tblGrid>
      <w:tr w:rsidR="00961E28" w:rsidRPr="0020348F" w:rsidTr="00E967A7">
        <w:trPr>
          <w:trHeight w:val="150"/>
        </w:trPr>
        <w:tc>
          <w:tcPr>
            <w:tcW w:w="1668" w:type="dxa"/>
            <w:vMerge w:val="restart"/>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r w:rsidRPr="0020348F">
              <w:rPr>
                <w:rFonts w:ascii="Times New Roman" w:hAnsi="Times New Roman" w:cs="Times New Roman"/>
                <w:bCs/>
                <w:sz w:val="24"/>
                <w:szCs w:val="24"/>
              </w:rPr>
              <w:t>Содержание</w:t>
            </w:r>
          </w:p>
        </w:tc>
        <w:tc>
          <w:tcPr>
            <w:tcW w:w="9355" w:type="dxa"/>
            <w:gridSpan w:val="12"/>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bCs/>
                <w:sz w:val="24"/>
                <w:szCs w:val="24"/>
              </w:rPr>
              <w:t>Возрастные подгруппы</w:t>
            </w:r>
          </w:p>
        </w:tc>
      </w:tr>
      <w:tr w:rsidR="00961E28" w:rsidRPr="0020348F" w:rsidTr="00E967A7">
        <w:trPr>
          <w:trHeight w:val="180"/>
        </w:trPr>
        <w:tc>
          <w:tcPr>
            <w:tcW w:w="1668" w:type="dxa"/>
            <w:vMerge/>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984" w:type="dxa"/>
            <w:gridSpan w:val="2"/>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 младшая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(2-3 лет)</w:t>
            </w:r>
          </w:p>
        </w:tc>
        <w:tc>
          <w:tcPr>
            <w:tcW w:w="1843"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 младшая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(3-4 лет)</w:t>
            </w:r>
          </w:p>
        </w:tc>
        <w:tc>
          <w:tcPr>
            <w:tcW w:w="1843"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Средняя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(4-5 лет)</w:t>
            </w:r>
          </w:p>
        </w:tc>
        <w:tc>
          <w:tcPr>
            <w:tcW w:w="1842"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(5-6 лет)</w:t>
            </w:r>
          </w:p>
        </w:tc>
        <w:tc>
          <w:tcPr>
            <w:tcW w:w="1843" w:type="dxa"/>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Подготовительная к школе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(6-7 лет)</w:t>
            </w:r>
          </w:p>
        </w:tc>
      </w:tr>
      <w:tr w:rsidR="00961E28" w:rsidRPr="0020348F" w:rsidTr="00E967A7">
        <w:trPr>
          <w:trHeight w:val="855"/>
        </w:trPr>
        <w:tc>
          <w:tcPr>
            <w:tcW w:w="1668" w:type="dxa"/>
            <w:shd w:val="clear" w:color="auto" w:fill="auto"/>
            <w:hideMark/>
          </w:tcPr>
          <w:p w:rsidR="00961E28" w:rsidRPr="0020348F" w:rsidRDefault="00961E28" w:rsidP="00867835">
            <w:pPr>
              <w:spacing w:after="0" w:line="180" w:lineRule="atLeast"/>
              <w:rPr>
                <w:rFonts w:ascii="Times New Roman" w:hAnsi="Times New Roman" w:cs="Times New Roman"/>
                <w:sz w:val="24"/>
                <w:szCs w:val="24"/>
              </w:rPr>
            </w:pPr>
            <w:r w:rsidRPr="0020348F">
              <w:rPr>
                <w:rFonts w:ascii="Times New Roman" w:hAnsi="Times New Roman" w:cs="Times New Roman"/>
                <w:sz w:val="24"/>
                <w:szCs w:val="24"/>
              </w:rPr>
              <w:t>Количество возрастных подгрупп</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r>
      <w:tr w:rsidR="00961E28" w:rsidRPr="0020348F" w:rsidTr="00E967A7">
        <w:trPr>
          <w:trHeight w:val="418"/>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Начало учебного года</w:t>
            </w:r>
          </w:p>
        </w:tc>
        <w:tc>
          <w:tcPr>
            <w:tcW w:w="1984"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2"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Окончание учебного года</w:t>
            </w:r>
          </w:p>
        </w:tc>
        <w:tc>
          <w:tcPr>
            <w:tcW w:w="1984"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2"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r>
      <w:tr w:rsidR="00961E28" w:rsidRPr="0020348F" w:rsidTr="00E967A7">
        <w:trPr>
          <w:trHeight w:val="2666"/>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учебного года, всего, в том числе:</w:t>
            </w:r>
          </w:p>
        </w:tc>
        <w:tc>
          <w:tcPr>
            <w:tcW w:w="1984" w:type="dxa"/>
            <w:gridSpan w:val="2"/>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неделя</w:t>
            </w:r>
          </w:p>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 -праздничная, 4 неделя марта – каникулы, 4 неделя мая -  адаптационная)</w:t>
            </w:r>
          </w:p>
        </w:tc>
        <w:tc>
          <w:tcPr>
            <w:tcW w:w="1843"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3"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2"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3" w:type="dxa"/>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1 полугодие  </w:t>
            </w:r>
          </w:p>
        </w:tc>
        <w:tc>
          <w:tcPr>
            <w:tcW w:w="1984" w:type="dxa"/>
            <w:gridSpan w:val="2"/>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 xml:space="preserve">17 </w:t>
            </w:r>
            <w:r w:rsidR="00961E28" w:rsidRPr="0020348F">
              <w:rPr>
                <w:rFonts w:ascii="Times New Roman" w:hAnsi="Times New Roman" w:cs="Times New Roman"/>
                <w:sz w:val="24"/>
                <w:szCs w:val="24"/>
              </w:rPr>
              <w:t>недель</w:t>
            </w:r>
          </w:p>
        </w:tc>
        <w:tc>
          <w:tcPr>
            <w:tcW w:w="1842"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2 полугодие  </w:t>
            </w:r>
          </w:p>
        </w:tc>
        <w:tc>
          <w:tcPr>
            <w:tcW w:w="1984" w:type="dxa"/>
            <w:gridSpan w:val="2"/>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5C0CBC">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 xml:space="preserve">19 </w:t>
            </w:r>
            <w:r w:rsidR="00961E28" w:rsidRPr="0020348F">
              <w:rPr>
                <w:rFonts w:ascii="Times New Roman" w:hAnsi="Times New Roman" w:cs="Times New Roman"/>
                <w:sz w:val="24"/>
                <w:szCs w:val="24"/>
              </w:rPr>
              <w:t>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2"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3" w:type="dxa"/>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НОД</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10 минут</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15 минут</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20 минут</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25 минут</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30 минут</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недели</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r>
      <w:tr w:rsidR="00961E28" w:rsidRPr="0020348F" w:rsidTr="00E967A7">
        <w:trPr>
          <w:trHeight w:val="180"/>
        </w:trPr>
        <w:tc>
          <w:tcPr>
            <w:tcW w:w="11023" w:type="dxa"/>
            <w:gridSpan w:val="1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Объем недельной образовательной нагрузки (НОД) в том числе</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В 1 половину дня в неделю</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50 минут</w:t>
            </w:r>
          </w:p>
        </w:tc>
        <w:tc>
          <w:tcPr>
            <w:tcW w:w="1701"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100 минут</w:t>
            </w:r>
          </w:p>
        </w:tc>
        <w:tc>
          <w:tcPr>
            <w:tcW w:w="1841"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150 минут</w:t>
            </w:r>
          </w:p>
        </w:tc>
        <w:tc>
          <w:tcPr>
            <w:tcW w:w="1767"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250 минут</w:t>
            </w:r>
          </w:p>
        </w:tc>
        <w:tc>
          <w:tcPr>
            <w:tcW w:w="2062"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300 минут</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Во 2 половину дня в неделю</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50 минут</w:t>
            </w:r>
          </w:p>
        </w:tc>
        <w:tc>
          <w:tcPr>
            <w:tcW w:w="1701"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1841"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1767" w:type="dxa"/>
            <w:gridSpan w:val="3"/>
            <w:shd w:val="clear" w:color="auto" w:fill="auto"/>
            <w:hideMark/>
          </w:tcPr>
          <w:p w:rsidR="00961E28" w:rsidRPr="0020348F" w:rsidRDefault="00961E28" w:rsidP="00867835">
            <w:pPr>
              <w:spacing w:before="30"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125 минут</w:t>
            </w:r>
          </w:p>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2062"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150 минут</w:t>
            </w:r>
          </w:p>
        </w:tc>
      </w:tr>
      <w:tr w:rsidR="00961E28" w:rsidRPr="0020348F" w:rsidTr="00E967A7">
        <w:trPr>
          <w:trHeight w:val="749"/>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Сроки проведения диагностики</w:t>
            </w:r>
          </w:p>
        </w:tc>
        <w:tc>
          <w:tcPr>
            <w:tcW w:w="9214" w:type="dxa"/>
            <w:gridSpan w:val="11"/>
            <w:shd w:val="clear" w:color="auto" w:fill="auto"/>
          </w:tcPr>
          <w:p w:rsidR="001B68DC" w:rsidRPr="0020348F" w:rsidRDefault="00961E28" w:rsidP="006E783C">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Диагностические задания включены в планы занятий по каждому разделу, их проведение не требует дополнительного времени</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Летний оздоровительный период (каникулы)</w:t>
            </w:r>
          </w:p>
        </w:tc>
        <w:tc>
          <w:tcPr>
            <w:tcW w:w="2049"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01.06.- 31.08.21</w:t>
            </w:r>
          </w:p>
        </w:tc>
        <w:tc>
          <w:tcPr>
            <w:tcW w:w="1668"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1668"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1767"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2062"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r>
      <w:tr w:rsidR="00961E28" w:rsidRPr="0020348F" w:rsidTr="00E967A7">
        <w:trPr>
          <w:trHeight w:val="180"/>
        </w:trPr>
        <w:tc>
          <w:tcPr>
            <w:tcW w:w="1809" w:type="dxa"/>
            <w:gridSpan w:val="2"/>
            <w:tcBorders>
              <w:top w:val="nil"/>
            </w:tcBorders>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p>
        </w:tc>
        <w:tc>
          <w:tcPr>
            <w:tcW w:w="9214" w:type="dxa"/>
            <w:gridSpan w:val="11"/>
            <w:tcBorders>
              <w:top w:val="nil"/>
              <w:right w:val="nil"/>
            </w:tcBorders>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Проводятся занятия из образовательных областей: физическое развитие, художественно - эстетическое развитие</w:t>
            </w:r>
          </w:p>
          <w:p w:rsidR="00961E28" w:rsidRPr="0020348F" w:rsidRDefault="00961E28" w:rsidP="00867835">
            <w:pPr>
              <w:spacing w:before="30" w:after="0" w:line="180" w:lineRule="atLeast"/>
              <w:rPr>
                <w:rFonts w:ascii="Times New Roman" w:hAnsi="Times New Roman" w:cs="Times New Roman"/>
                <w:sz w:val="24"/>
                <w:szCs w:val="24"/>
              </w:rPr>
            </w:pPr>
          </w:p>
        </w:tc>
      </w:tr>
      <w:tr w:rsidR="00961E28" w:rsidRPr="0020348F" w:rsidTr="00E967A7">
        <w:tc>
          <w:tcPr>
            <w:tcW w:w="1809"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049"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668" w:type="dxa"/>
            <w:gridSpan w:val="3"/>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668" w:type="dxa"/>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36"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531" w:type="dxa"/>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062"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r>
    </w:tbl>
    <w:p w:rsidR="00E967A7" w:rsidRDefault="00E967A7" w:rsidP="00E967A7">
      <w:pPr>
        <w:spacing w:after="0" w:line="240" w:lineRule="auto"/>
        <w:rPr>
          <w:rFonts w:ascii="Times New Roman" w:eastAsia="Calibri" w:hAnsi="Times New Roman" w:cs="Times New Roman"/>
          <w:b/>
          <w:bCs/>
          <w:sz w:val="24"/>
          <w:szCs w:val="24"/>
        </w:rPr>
      </w:pPr>
    </w:p>
    <w:p w:rsidR="00961E28" w:rsidRPr="0020348F" w:rsidRDefault="00961E28" w:rsidP="00E967A7">
      <w:pPr>
        <w:spacing w:after="0" w:line="240" w:lineRule="auto"/>
        <w:jc w:val="center"/>
        <w:rPr>
          <w:rFonts w:ascii="Times New Roman" w:hAnsi="Times New Roman" w:cs="Times New Roman"/>
          <w:sz w:val="24"/>
          <w:szCs w:val="24"/>
        </w:rPr>
      </w:pPr>
      <w:r w:rsidRPr="0020348F">
        <w:rPr>
          <w:rFonts w:ascii="Times New Roman" w:eastAsia="Calibri" w:hAnsi="Times New Roman" w:cs="Times New Roman"/>
          <w:b/>
          <w:bCs/>
          <w:sz w:val="24"/>
          <w:szCs w:val="24"/>
        </w:rPr>
        <w:t>План непрерывной непосредственно образовательной деятельности с детьми</w:t>
      </w:r>
    </w:p>
    <w:p w:rsidR="00961E28" w:rsidRPr="0020348F" w:rsidRDefault="00292B4B" w:rsidP="00961E2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МАДОУ  «Детский сад № 5» 2020-2021</w:t>
      </w:r>
      <w:r w:rsidR="00961E28" w:rsidRPr="0020348F">
        <w:rPr>
          <w:rFonts w:ascii="Times New Roman" w:eastAsia="Calibri" w:hAnsi="Times New Roman" w:cs="Times New Roman"/>
          <w:b/>
          <w:sz w:val="24"/>
          <w:szCs w:val="24"/>
        </w:rPr>
        <w:t xml:space="preserve"> уч.  год</w:t>
      </w:r>
    </w:p>
    <w:p w:rsidR="00961E28" w:rsidRPr="0020348F" w:rsidRDefault="00961E28" w:rsidP="00961E28">
      <w:pPr>
        <w:spacing w:after="0" w:line="240" w:lineRule="auto"/>
        <w:jc w:val="center"/>
        <w:rPr>
          <w:rFonts w:ascii="Times New Roman" w:eastAsia="Calibri" w:hAnsi="Times New Roman" w:cs="Times New Roman"/>
          <w:sz w:val="24"/>
          <w:szCs w:val="24"/>
        </w:rPr>
      </w:pPr>
      <w:r w:rsidRPr="0020348F">
        <w:rPr>
          <w:rFonts w:ascii="Times New Roman" w:eastAsia="Calibri" w:hAnsi="Times New Roman" w:cs="Times New Roman"/>
          <w:sz w:val="24"/>
          <w:szCs w:val="24"/>
        </w:rPr>
        <w:t>по основной образовательной программе дошкольного образования в группах общеразвивающей направленности,</w:t>
      </w:r>
    </w:p>
    <w:p w:rsidR="00961E28" w:rsidRPr="00E967A7" w:rsidRDefault="00961E28" w:rsidP="00E967A7">
      <w:pPr>
        <w:spacing w:after="0" w:line="240" w:lineRule="auto"/>
        <w:jc w:val="center"/>
        <w:rPr>
          <w:rFonts w:ascii="Times New Roman" w:eastAsia="Calibri" w:hAnsi="Times New Roman" w:cs="Times New Roman"/>
          <w:sz w:val="24"/>
          <w:szCs w:val="24"/>
        </w:rPr>
      </w:pPr>
      <w:r w:rsidRPr="0020348F">
        <w:rPr>
          <w:rFonts w:ascii="Times New Roman" w:eastAsia="Calibri" w:hAnsi="Times New Roman" w:cs="Times New Roman"/>
          <w:sz w:val="24"/>
          <w:szCs w:val="24"/>
        </w:rPr>
        <w:t>обязательная часть и часть, формируемая участниками образовательных отношений.</w:t>
      </w: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43"/>
        <w:gridCol w:w="1242"/>
        <w:gridCol w:w="175"/>
        <w:gridCol w:w="1418"/>
        <w:gridCol w:w="1701"/>
        <w:gridCol w:w="1559"/>
        <w:gridCol w:w="1843"/>
      </w:tblGrid>
      <w:tr w:rsidR="00961E28" w:rsidRPr="0020348F" w:rsidTr="00867835">
        <w:trPr>
          <w:trHeight w:val="163"/>
        </w:trPr>
        <w:tc>
          <w:tcPr>
            <w:tcW w:w="1985" w:type="dxa"/>
            <w:vMerge w:val="restart"/>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Виды деятельности детей</w:t>
            </w:r>
          </w:p>
        </w:tc>
        <w:tc>
          <w:tcPr>
            <w:tcW w:w="8681" w:type="dxa"/>
            <w:gridSpan w:val="7"/>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Количество часов в неделю (минуты /кол-во периодов)</w:t>
            </w:r>
          </w:p>
        </w:tc>
      </w:tr>
      <w:tr w:rsidR="00961E28" w:rsidRPr="0020348F" w:rsidTr="00867835">
        <w:trPr>
          <w:trHeight w:val="384"/>
        </w:trPr>
        <w:tc>
          <w:tcPr>
            <w:tcW w:w="1985" w:type="dxa"/>
            <w:vMerge/>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i/>
                <w:iCs/>
                <w:sz w:val="24"/>
                <w:szCs w:val="24"/>
                <w:lang w:eastAsia="en-US"/>
              </w:rPr>
            </w:pP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3-й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(ранний возраст)</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4-й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(младшая)</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5-й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 средняя)</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6-й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(старшая)</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7-й-8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(подготовительная)</w:t>
            </w:r>
          </w:p>
        </w:tc>
      </w:tr>
      <w:tr w:rsidR="00961E28" w:rsidRPr="0020348F" w:rsidTr="00867835">
        <w:trPr>
          <w:trHeight w:val="263"/>
        </w:trPr>
        <w:tc>
          <w:tcPr>
            <w:tcW w:w="10666" w:type="dxa"/>
            <w:gridSpan w:val="8"/>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Обязательная часть образовательной программы</w:t>
            </w:r>
          </w:p>
        </w:tc>
      </w:tr>
      <w:tr w:rsidR="00961E28" w:rsidRPr="0020348F" w:rsidTr="00867835">
        <w:trPr>
          <w:trHeight w:val="135"/>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Игровая деятельность</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 xml:space="preserve">ежедневно </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tc>
      </w:tr>
      <w:tr w:rsidR="00961E28" w:rsidRPr="0020348F" w:rsidTr="00867835">
        <w:trPr>
          <w:trHeight w:val="454"/>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Познавательно-исследовательская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10мин(1)</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85"/>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(3)</w:t>
            </w:r>
          </w:p>
        </w:tc>
      </w:tr>
      <w:tr w:rsidR="00961E28" w:rsidRPr="0020348F" w:rsidTr="00867835">
        <w:trPr>
          <w:trHeight w:val="147"/>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Коммуникативная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мин(2)</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165"/>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30мин (3)</w:t>
            </w:r>
          </w:p>
        </w:tc>
      </w:tr>
      <w:tr w:rsidR="00961E28" w:rsidRPr="0020348F" w:rsidTr="00867835">
        <w:trPr>
          <w:trHeight w:val="1216"/>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Изобразительная деятельность: лепка, рисование, художественное  конструирование</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 мин(1)</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b/>
                <w:bCs/>
                <w:sz w:val="24"/>
                <w:szCs w:val="24"/>
                <w:lang w:eastAsia="en-US"/>
              </w:rPr>
              <w:t>(</w:t>
            </w:r>
            <w:r w:rsidRPr="0020348F">
              <w:rPr>
                <w:rFonts w:ascii="Times New Roman" w:eastAsia="Calibri" w:hAnsi="Times New Roman" w:cs="Times New Roman"/>
                <w:bCs/>
                <w:sz w:val="24"/>
                <w:szCs w:val="24"/>
                <w:lang w:eastAsia="en-US"/>
              </w:rPr>
              <w:t>через неделю</w:t>
            </w:r>
            <w:r w:rsidRPr="0020348F">
              <w:rPr>
                <w:rFonts w:ascii="Times New Roman" w:eastAsia="Calibri" w:hAnsi="Times New Roman" w:cs="Times New Roman"/>
                <w:b/>
                <w:bCs/>
                <w:sz w:val="24"/>
                <w:szCs w:val="24"/>
                <w:lang w:eastAsia="en-US"/>
              </w:rPr>
              <w:t>)</w:t>
            </w:r>
          </w:p>
          <w:p w:rsidR="00961E28" w:rsidRPr="0020348F" w:rsidRDefault="00961E28" w:rsidP="00867835">
            <w:pPr>
              <w:shd w:val="clear" w:color="auto" w:fill="FFFFFF"/>
              <w:autoSpaceDE w:val="0"/>
              <w:autoSpaceDN w:val="0"/>
              <w:adjustRightInd w:val="0"/>
              <w:spacing w:after="0" w:line="240" w:lineRule="auto"/>
              <w:ind w:left="105"/>
              <w:jc w:val="center"/>
              <w:rPr>
                <w:rFonts w:ascii="Times New Roman" w:eastAsia="Calibri" w:hAnsi="Times New Roman" w:cs="Times New Roman"/>
                <w:b/>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Cs/>
                <w:sz w:val="24"/>
                <w:szCs w:val="24"/>
                <w:lang w:eastAsia="en-US"/>
              </w:rPr>
              <w:t>15мин (1)</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Cs/>
                <w:sz w:val="24"/>
                <w:szCs w:val="24"/>
                <w:lang w:eastAsia="en-US"/>
              </w:rPr>
              <w:t>20мин (1)</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25мин(1)</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30мин(1)</w:t>
            </w:r>
          </w:p>
        </w:tc>
      </w:tr>
      <w:tr w:rsidR="00961E28" w:rsidRPr="0020348F" w:rsidTr="00867835">
        <w:trPr>
          <w:trHeight w:val="408"/>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Конструирование</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 мин(1)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85"/>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tc>
      </w:tr>
      <w:tr w:rsidR="00961E28" w:rsidRPr="0020348F" w:rsidTr="00867835">
        <w:trPr>
          <w:trHeight w:val="549"/>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Музыкальная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color w:val="FF0000"/>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(2)</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(2)</w:t>
            </w:r>
          </w:p>
        </w:tc>
      </w:tr>
      <w:tr w:rsidR="00961E28" w:rsidRPr="0020348F" w:rsidTr="00867835">
        <w:trPr>
          <w:trHeight w:val="249"/>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Двигательная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(3)</w:t>
            </w:r>
          </w:p>
        </w:tc>
      </w:tr>
      <w:tr w:rsidR="00961E28" w:rsidRPr="0020348F" w:rsidTr="00867835">
        <w:trPr>
          <w:trHeight w:val="246"/>
        </w:trPr>
        <w:tc>
          <w:tcPr>
            <w:tcW w:w="1985" w:type="dxa"/>
          </w:tcPr>
          <w:p w:rsidR="00961E28" w:rsidRPr="0020348F" w:rsidRDefault="00961E28" w:rsidP="00867835">
            <w:pPr>
              <w:shd w:val="clear" w:color="auto" w:fill="FFFFFF"/>
              <w:tabs>
                <w:tab w:val="left" w:pos="1691"/>
              </w:tabs>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 xml:space="preserve">Итого </w:t>
            </w:r>
            <w:r w:rsidRPr="0020348F">
              <w:rPr>
                <w:rFonts w:ascii="Times New Roman" w:eastAsia="Calibri" w:hAnsi="Times New Roman" w:cs="Times New Roman"/>
                <w:bCs/>
                <w:sz w:val="24"/>
                <w:szCs w:val="24"/>
                <w:lang w:eastAsia="en-US"/>
              </w:rPr>
              <w:t>в обязательной части</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(100 мин)</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(150 мин.)</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(200 мин.)</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14(без ЧФУ)</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(350мин.)</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14(без ЧФУ)</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(420 мин.)</w:t>
            </w:r>
          </w:p>
        </w:tc>
      </w:tr>
      <w:tr w:rsidR="00961E28" w:rsidRPr="0020348F" w:rsidTr="00867835">
        <w:trPr>
          <w:trHeight w:val="181"/>
        </w:trPr>
        <w:tc>
          <w:tcPr>
            <w:tcW w:w="10666" w:type="dxa"/>
            <w:gridSpan w:val="8"/>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Часть, формируемая участниками образовательных отношений</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
                <w:bCs/>
                <w:i/>
                <w:iCs/>
                <w:sz w:val="24"/>
                <w:szCs w:val="24"/>
                <w:lang w:eastAsia="en-US"/>
              </w:rPr>
              <w:t>(</w:t>
            </w:r>
            <w:r w:rsidRPr="0020348F">
              <w:rPr>
                <w:rFonts w:ascii="Times New Roman" w:eastAsia="Calibri" w:hAnsi="Times New Roman" w:cs="Times New Roman"/>
                <w:b/>
                <w:sz w:val="24"/>
                <w:szCs w:val="24"/>
                <w:lang w:eastAsia="en-US"/>
              </w:rPr>
              <w:t>1 раз в неделю ЧФУ</w:t>
            </w:r>
            <w:r w:rsidRPr="0020348F">
              <w:rPr>
                <w:rFonts w:ascii="Times New Roman" w:eastAsia="Calibri" w:hAnsi="Times New Roman" w:cs="Times New Roman"/>
                <w:sz w:val="24"/>
                <w:szCs w:val="24"/>
                <w:lang w:eastAsia="en-US"/>
              </w:rPr>
              <w:t>)</w:t>
            </w:r>
          </w:p>
        </w:tc>
      </w:tr>
      <w:tr w:rsidR="00961E28" w:rsidRPr="0020348F" w:rsidTr="00867835">
        <w:trPr>
          <w:trHeight w:val="1501"/>
        </w:trPr>
        <w:tc>
          <w:tcPr>
            <w:tcW w:w="2728" w:type="dxa"/>
            <w:gridSpan w:val="2"/>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bCs/>
                <w:iCs/>
                <w:sz w:val="24"/>
                <w:szCs w:val="24"/>
                <w:lang w:eastAsia="en-US"/>
              </w:rPr>
            </w:pPr>
            <w:r w:rsidRPr="0020348F">
              <w:rPr>
                <w:rFonts w:ascii="Times New Roman" w:eastAsia="Calibri" w:hAnsi="Times New Roman" w:cs="Times New Roman"/>
                <w:b/>
                <w:bCs/>
                <w:iCs/>
                <w:sz w:val="24"/>
                <w:szCs w:val="24"/>
                <w:lang w:eastAsia="en-US"/>
              </w:rPr>
              <w:t>1</w:t>
            </w:r>
            <w:r w:rsidRPr="0020348F">
              <w:rPr>
                <w:rFonts w:ascii="Times New Roman" w:eastAsia="Calibri" w:hAnsi="Times New Roman" w:cs="Times New Roman"/>
                <w:bCs/>
                <w:iCs/>
                <w:sz w:val="24"/>
                <w:szCs w:val="24"/>
                <w:lang w:eastAsia="en-US"/>
              </w:rPr>
              <w:t xml:space="preserve">. </w:t>
            </w:r>
            <w:r w:rsidRPr="0020348F">
              <w:rPr>
                <w:rFonts w:ascii="Times New Roman" w:eastAsia="Calibri" w:hAnsi="Times New Roman" w:cs="Times New Roman"/>
                <w:b/>
                <w:bCs/>
                <w:iCs/>
                <w:sz w:val="24"/>
                <w:szCs w:val="24"/>
                <w:lang w:eastAsia="en-US"/>
              </w:rPr>
              <w:t>ОО «Физическое развитие»</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Cs/>
                <w:color w:val="FF0000"/>
                <w:sz w:val="24"/>
                <w:szCs w:val="24"/>
                <w:lang w:eastAsia="en-US"/>
              </w:rPr>
            </w:pPr>
            <w:r w:rsidRPr="0020348F">
              <w:rPr>
                <w:rFonts w:ascii="Times New Roman" w:eastAsia="Calibri" w:hAnsi="Times New Roman" w:cs="Times New Roman"/>
                <w:b/>
                <w:bCs/>
                <w:iCs/>
                <w:sz w:val="24"/>
                <w:szCs w:val="24"/>
                <w:lang w:eastAsia="en-US"/>
              </w:rPr>
              <w:t>«Безопасность» Н.Н.Авдеева, О.Л. Князева, Р.Б.Стеркина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(0,5)</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(0,5)</w:t>
            </w:r>
          </w:p>
        </w:tc>
      </w:tr>
      <w:tr w:rsidR="00961E28" w:rsidRPr="0020348F" w:rsidTr="00867835">
        <w:trPr>
          <w:trHeight w:val="1727"/>
        </w:trPr>
        <w:tc>
          <w:tcPr>
            <w:tcW w:w="2728" w:type="dxa"/>
            <w:gridSpan w:val="2"/>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lastRenderedPageBreak/>
              <w:t>2. ОО  «Социально-коммуникативное развитие</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.«Мы живем на Урале» О.В.Толстикова, О.В.Соловьева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(0,5)</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(0,5)</w:t>
            </w:r>
          </w:p>
        </w:tc>
      </w:tr>
      <w:tr w:rsidR="00961E28" w:rsidRPr="0020348F" w:rsidTr="00867835">
        <w:trPr>
          <w:trHeight w:val="1583"/>
        </w:trPr>
        <w:tc>
          <w:tcPr>
            <w:tcW w:w="2728" w:type="dxa"/>
            <w:gridSpan w:val="2"/>
          </w:tcPr>
          <w:p w:rsidR="00961E28" w:rsidRPr="0020348F" w:rsidRDefault="00961E28" w:rsidP="00867835">
            <w:pPr>
              <w:pStyle w:val="aa"/>
              <w:jc w:val="center"/>
              <w:rPr>
                <w:rFonts w:ascii="Times New Roman" w:eastAsia="Calibri" w:hAnsi="Times New Roman"/>
                <w:w w:val="88"/>
                <w:sz w:val="24"/>
                <w:szCs w:val="24"/>
                <w:lang w:eastAsia="en-US"/>
              </w:rPr>
            </w:pPr>
            <w:r w:rsidRPr="0020348F">
              <w:rPr>
                <w:rFonts w:ascii="Times New Roman" w:eastAsia="Calibri" w:hAnsi="Times New Roman"/>
                <w:w w:val="88"/>
                <w:sz w:val="24"/>
                <w:szCs w:val="24"/>
                <w:lang w:eastAsia="en-US"/>
              </w:rPr>
              <w:t>Итого в части формируемой участниками образовательного процесса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w:t>
            </w:r>
          </w:p>
        </w:tc>
        <w:tc>
          <w:tcPr>
            <w:tcW w:w="1418" w:type="dxa"/>
          </w:tcPr>
          <w:p w:rsidR="00961E28" w:rsidRPr="0020348F" w:rsidRDefault="00961E28" w:rsidP="00867835">
            <w:pPr>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 (1)</w:t>
            </w:r>
          </w:p>
        </w:tc>
        <w:tc>
          <w:tcPr>
            <w:tcW w:w="1701" w:type="dxa"/>
          </w:tcPr>
          <w:p w:rsidR="00961E28" w:rsidRPr="0020348F" w:rsidRDefault="00961E28" w:rsidP="00867835">
            <w:pPr>
              <w:jc w:val="center"/>
              <w:rPr>
                <w:rFonts w:ascii="Times New Roman" w:eastAsia="Calibri" w:hAnsi="Times New Roman" w:cs="Times New Roman"/>
                <w:w w:val="88"/>
                <w:sz w:val="24"/>
                <w:szCs w:val="24"/>
                <w:lang w:eastAsia="en-US"/>
              </w:rPr>
            </w:pPr>
            <w:r w:rsidRPr="0020348F">
              <w:rPr>
                <w:rFonts w:ascii="Times New Roman" w:eastAsia="Calibri" w:hAnsi="Times New Roman" w:cs="Times New Roman"/>
                <w:w w:val="88"/>
                <w:sz w:val="24"/>
                <w:szCs w:val="24"/>
                <w:lang w:eastAsia="en-US"/>
              </w:rPr>
              <w:t>20 мин(1)</w:t>
            </w:r>
          </w:p>
        </w:tc>
        <w:tc>
          <w:tcPr>
            <w:tcW w:w="1559" w:type="dxa"/>
          </w:tcPr>
          <w:p w:rsidR="00961E28" w:rsidRPr="0020348F" w:rsidRDefault="00961E28" w:rsidP="00867835">
            <w:pPr>
              <w:jc w:val="center"/>
              <w:rPr>
                <w:rFonts w:ascii="Times New Roman" w:eastAsia="Calibri" w:hAnsi="Times New Roman" w:cs="Times New Roman"/>
                <w:color w:val="000000"/>
                <w:w w:val="88"/>
                <w:sz w:val="24"/>
                <w:szCs w:val="24"/>
                <w:lang w:eastAsia="en-US"/>
              </w:rPr>
            </w:pPr>
            <w:r w:rsidRPr="0020348F">
              <w:rPr>
                <w:rFonts w:ascii="Times New Roman" w:eastAsia="Calibri" w:hAnsi="Times New Roman" w:cs="Times New Roman"/>
                <w:color w:val="000000"/>
                <w:w w:val="88"/>
                <w:sz w:val="24"/>
                <w:szCs w:val="24"/>
                <w:lang w:eastAsia="en-US"/>
              </w:rPr>
              <w:t>25 мин (1)</w:t>
            </w:r>
          </w:p>
        </w:tc>
        <w:tc>
          <w:tcPr>
            <w:tcW w:w="1843" w:type="dxa"/>
          </w:tcPr>
          <w:p w:rsidR="00961E28" w:rsidRPr="0020348F" w:rsidRDefault="00961E28" w:rsidP="00867835">
            <w:pPr>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tc>
      </w:tr>
      <w:tr w:rsidR="00961E28" w:rsidRPr="0020348F" w:rsidTr="00867835">
        <w:trPr>
          <w:trHeight w:val="1549"/>
        </w:trPr>
        <w:tc>
          <w:tcPr>
            <w:tcW w:w="2728" w:type="dxa"/>
            <w:gridSpan w:val="2"/>
          </w:tcPr>
          <w:p w:rsidR="00961E28" w:rsidRPr="0020348F" w:rsidRDefault="00961E28" w:rsidP="00867835">
            <w:pPr>
              <w:pStyle w:val="aa"/>
              <w:jc w:val="center"/>
              <w:rPr>
                <w:rFonts w:ascii="Times New Roman" w:eastAsia="Calibri" w:hAnsi="Times New Roman"/>
                <w:w w:val="88"/>
                <w:sz w:val="24"/>
                <w:szCs w:val="24"/>
                <w:lang w:eastAsia="en-US"/>
              </w:rPr>
            </w:pPr>
            <w:r w:rsidRPr="0020348F">
              <w:rPr>
                <w:rFonts w:ascii="Times New Roman" w:eastAsia="Calibri" w:hAnsi="Times New Roman"/>
                <w:w w:val="88"/>
                <w:sz w:val="24"/>
                <w:szCs w:val="24"/>
                <w:lang w:eastAsia="en-US"/>
              </w:rPr>
              <w:t>Максимальный объем образовательной нагрузки в непосредственно образовательной деятельности детей</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100 мин (10)</w:t>
            </w:r>
          </w:p>
        </w:tc>
        <w:tc>
          <w:tcPr>
            <w:tcW w:w="1418" w:type="dxa"/>
          </w:tcPr>
          <w:p w:rsidR="00961E28" w:rsidRPr="0020348F" w:rsidRDefault="00961E28" w:rsidP="00867835">
            <w:pPr>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150 мин(10)</w:t>
            </w:r>
          </w:p>
        </w:tc>
        <w:tc>
          <w:tcPr>
            <w:tcW w:w="1701" w:type="dxa"/>
          </w:tcPr>
          <w:p w:rsidR="00961E28" w:rsidRPr="0020348F" w:rsidRDefault="00961E28" w:rsidP="00867835">
            <w:pPr>
              <w:jc w:val="center"/>
              <w:rPr>
                <w:rFonts w:ascii="Times New Roman" w:eastAsia="Calibri" w:hAnsi="Times New Roman" w:cs="Times New Roman"/>
                <w:b/>
                <w:color w:val="000000"/>
                <w:w w:val="88"/>
                <w:sz w:val="24"/>
                <w:szCs w:val="24"/>
                <w:lang w:eastAsia="en-US"/>
              </w:rPr>
            </w:pPr>
            <w:r w:rsidRPr="0020348F">
              <w:rPr>
                <w:rFonts w:ascii="Times New Roman" w:eastAsia="Calibri" w:hAnsi="Times New Roman" w:cs="Times New Roman"/>
                <w:b/>
                <w:sz w:val="24"/>
                <w:szCs w:val="24"/>
                <w:lang w:eastAsia="en-US"/>
              </w:rPr>
              <w:t>200 мин (10)</w:t>
            </w:r>
          </w:p>
        </w:tc>
        <w:tc>
          <w:tcPr>
            <w:tcW w:w="1559" w:type="dxa"/>
          </w:tcPr>
          <w:p w:rsidR="00961E28" w:rsidRPr="0020348F" w:rsidRDefault="00961E28" w:rsidP="00867835">
            <w:pPr>
              <w:jc w:val="center"/>
              <w:rPr>
                <w:rFonts w:ascii="Times New Roman" w:eastAsia="Calibri" w:hAnsi="Times New Roman" w:cs="Times New Roman"/>
                <w:b/>
                <w:color w:val="000000"/>
                <w:w w:val="88"/>
                <w:sz w:val="24"/>
                <w:szCs w:val="24"/>
                <w:lang w:eastAsia="en-US"/>
              </w:rPr>
            </w:pPr>
            <w:r w:rsidRPr="0020348F">
              <w:rPr>
                <w:rFonts w:ascii="Times New Roman" w:eastAsia="Calibri" w:hAnsi="Times New Roman" w:cs="Times New Roman"/>
                <w:b/>
                <w:sz w:val="24"/>
                <w:szCs w:val="24"/>
                <w:lang w:eastAsia="en-US"/>
              </w:rPr>
              <w:t>375 мин (15)</w:t>
            </w:r>
          </w:p>
        </w:tc>
        <w:tc>
          <w:tcPr>
            <w:tcW w:w="1843" w:type="dxa"/>
          </w:tcPr>
          <w:p w:rsidR="00961E28" w:rsidRPr="0020348F" w:rsidRDefault="00961E28" w:rsidP="00867835">
            <w:pPr>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bCs/>
                <w:sz w:val="24"/>
                <w:szCs w:val="24"/>
                <w:lang w:eastAsia="en-US"/>
              </w:rPr>
              <w:t>450 мин (15)</w:t>
            </w:r>
          </w:p>
        </w:tc>
      </w:tr>
    </w:tbl>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b/>
          <w:sz w:val="24"/>
          <w:szCs w:val="24"/>
        </w:rPr>
      </w:pP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b/>
          <w:sz w:val="24"/>
          <w:szCs w:val="24"/>
        </w:rPr>
        <w:t>Примечание</w:t>
      </w:r>
      <w:r w:rsidRPr="0020348F">
        <w:rPr>
          <w:rFonts w:ascii="Times New Roman" w:eastAsia="Calibri" w:hAnsi="Times New Roman" w:cs="Times New Roman"/>
          <w:sz w:val="24"/>
          <w:szCs w:val="24"/>
        </w:rPr>
        <w:t>:</w:t>
      </w:r>
    </w:p>
    <w:p w:rsidR="00961E28" w:rsidRPr="0020348F" w:rsidRDefault="00961E28" w:rsidP="00961E28">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20348F">
        <w:rPr>
          <w:rFonts w:ascii="Times New Roman" w:eastAsia="Calibri" w:hAnsi="Times New Roman" w:cs="Times New Roman"/>
          <w:sz w:val="24"/>
          <w:szCs w:val="24"/>
          <w:u w:val="single"/>
        </w:rPr>
        <w:t>Восприятие художественной литературы и фольклора,</w:t>
      </w:r>
      <w:r w:rsidRPr="0020348F">
        <w:rPr>
          <w:rFonts w:ascii="Times New Roman" w:hAnsi="Times New Roman" w:cs="Times New Roman"/>
          <w:sz w:val="24"/>
          <w:szCs w:val="24"/>
          <w:u w:val="single"/>
        </w:rPr>
        <w:t xml:space="preserve"> самообслуживание и элементарный бытовой труд</w:t>
      </w:r>
      <w:r w:rsidRPr="0020348F">
        <w:rPr>
          <w:rFonts w:ascii="Times New Roman" w:hAnsi="Times New Roman" w:cs="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961E28" w:rsidRPr="0020348F" w:rsidRDefault="00292B4B"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ЧФУ (часть</w:t>
      </w:r>
      <w:r w:rsidR="00961E28" w:rsidRPr="0020348F">
        <w:rPr>
          <w:rFonts w:ascii="Times New Roman" w:eastAsia="Calibri" w:hAnsi="Times New Roman" w:cs="Times New Roman"/>
          <w:sz w:val="24"/>
          <w:szCs w:val="24"/>
          <w:u w:val="single"/>
        </w:rPr>
        <w:t>,формируемая участниками образовательных отношений) ООП ДО МАДОУ «Детский сад №5» реализуются следующим образом:</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1. Образовательная программа «Мы живем на Урале» О.В.Толстикова, О.В.Савельева - 2 раза в месяц – НОД (прямая образовательная ситуация + ОДвРМ по тематическим дням) в группах с 3-7 лет,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2.Парциальная программа  «Безопасность» Н.Н.Авдеева, О.Л.Князева, Р.Б.Стеркина  - 2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3. Примерная адаптированная программа коррекционно-развивающей работы в логопедической группе для детей с  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5.Комплексно - тематические дни планируются ежемесячно по перспективному плану воспитателя в каждой возрастной группе</w:t>
      </w:r>
    </w:p>
    <w:p w:rsidR="00961E28" w:rsidRPr="0020348F" w:rsidRDefault="00961E28" w:rsidP="00961E28">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20348F">
        <w:rPr>
          <w:rFonts w:ascii="Times New Roman" w:hAnsi="Times New Roman" w:cs="Times New Roman"/>
          <w:sz w:val="24"/>
          <w:szCs w:val="24"/>
          <w:u w:val="single"/>
        </w:rPr>
        <w:t>определённые темы месяца и тематические недели,</w:t>
      </w:r>
      <w:r w:rsidRPr="0020348F">
        <w:rPr>
          <w:rFonts w:ascii="Times New Roman" w:hAnsi="Times New Roman" w:cs="Times New Roman"/>
          <w:sz w:val="24"/>
          <w:szCs w:val="24"/>
        </w:rPr>
        <w:t xml:space="preserve"> реализуются </w:t>
      </w:r>
      <w:r w:rsidRPr="0020348F">
        <w:rPr>
          <w:rFonts w:ascii="Times New Roman" w:hAnsi="Times New Roman" w:cs="Times New Roman"/>
          <w:b/>
          <w:sz w:val="24"/>
          <w:szCs w:val="24"/>
        </w:rPr>
        <w:t>через  проекты, календарные праздники, развлечения, сезонные явления, познавательно-исследовательскую деятельность</w:t>
      </w:r>
      <w:r w:rsidRPr="0020348F">
        <w:rPr>
          <w:rFonts w:ascii="Times New Roman" w:hAnsi="Times New Roman" w:cs="Times New Roman"/>
          <w:sz w:val="24"/>
          <w:szCs w:val="24"/>
        </w:rPr>
        <w:t>.</w:t>
      </w:r>
    </w:p>
    <w:p w:rsidR="00961E28" w:rsidRPr="0020348F" w:rsidRDefault="00961E28" w:rsidP="00961E28">
      <w:pPr>
        <w:spacing w:after="0" w:line="240" w:lineRule="auto"/>
        <w:rPr>
          <w:rFonts w:ascii="Times New Roman" w:hAnsi="Times New Roman" w:cs="Times New Roman"/>
          <w:b/>
          <w:sz w:val="24"/>
          <w:szCs w:val="24"/>
        </w:rPr>
      </w:pPr>
    </w:p>
    <w:p w:rsidR="005C6DF2" w:rsidRPr="0020348F" w:rsidRDefault="005C6DF2" w:rsidP="005C6DF2">
      <w:pPr>
        <w:spacing w:after="0" w:line="240" w:lineRule="auto"/>
        <w:rPr>
          <w:rFonts w:ascii="Times New Roman" w:hAnsi="Times New Roman" w:cs="Times New Roman"/>
          <w:b/>
          <w:sz w:val="24"/>
          <w:szCs w:val="24"/>
        </w:rPr>
      </w:pPr>
    </w:p>
    <w:p w:rsidR="00E4081F" w:rsidRPr="0020348F" w:rsidRDefault="00E4081F" w:rsidP="00E4081F">
      <w:pPr>
        <w:shd w:val="clear" w:color="auto" w:fill="FFFFFF"/>
        <w:spacing w:after="0" w:line="240" w:lineRule="auto"/>
        <w:rPr>
          <w:rFonts w:ascii="Times New Roman" w:hAnsi="Times New Roman" w:cs="Times New Roman"/>
          <w:bCs/>
          <w:sz w:val="24"/>
          <w:szCs w:val="24"/>
        </w:rPr>
      </w:pPr>
    </w:p>
    <w:p w:rsidR="00E967A7" w:rsidRDefault="00E967A7" w:rsidP="00E967A7">
      <w:pPr>
        <w:shd w:val="clear" w:color="auto" w:fill="FFFFFF"/>
        <w:spacing w:after="0" w:line="240" w:lineRule="auto"/>
        <w:rPr>
          <w:rFonts w:ascii="Times New Roman" w:hAnsi="Times New Roman" w:cs="Times New Roman"/>
          <w:bCs/>
          <w:sz w:val="24"/>
          <w:szCs w:val="24"/>
        </w:rPr>
      </w:pPr>
    </w:p>
    <w:p w:rsidR="00E4081F" w:rsidRPr="0020348F" w:rsidRDefault="00E4081F" w:rsidP="00E967A7">
      <w:pPr>
        <w:shd w:val="clear" w:color="auto" w:fill="FFFFFF"/>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lastRenderedPageBreak/>
        <w:t>КОМПЛЕКСНО - ТЕМАТИЧЕСКОЕ ПЛАНИРОВАНИЕ</w:t>
      </w: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t>(ВСЕ ВОЗРАСТНЫЕ ГРУППЫ)</w:t>
      </w:r>
    </w:p>
    <w:p w:rsidR="00E4081F" w:rsidRPr="0020348F" w:rsidRDefault="001B68DC" w:rsidP="006E78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 01.06.2020 года</w:t>
      </w:r>
      <w:r w:rsidR="00292B4B">
        <w:rPr>
          <w:rFonts w:ascii="Times New Roman" w:hAnsi="Times New Roman" w:cs="Times New Roman"/>
          <w:b/>
          <w:bCs/>
          <w:sz w:val="24"/>
          <w:szCs w:val="24"/>
        </w:rPr>
        <w:t xml:space="preserve"> по 31.05.2021</w:t>
      </w:r>
      <w:r w:rsidR="00E4081F" w:rsidRPr="0020348F">
        <w:rPr>
          <w:rFonts w:ascii="Times New Roman" w:hAnsi="Times New Roman" w:cs="Times New Roman"/>
          <w:b/>
          <w:bCs/>
          <w:sz w:val="24"/>
          <w:szCs w:val="24"/>
        </w:rPr>
        <w:t xml:space="preserve"> года)</w:t>
      </w:r>
    </w:p>
    <w:p w:rsidR="00E227B7" w:rsidRPr="0020348F" w:rsidRDefault="00E227B7" w:rsidP="00E967A7">
      <w:pPr>
        <w:pStyle w:val="25"/>
        <w:shd w:val="clear" w:color="auto" w:fill="auto"/>
        <w:spacing w:after="0" w:line="240" w:lineRule="auto"/>
        <w:ind w:right="580"/>
        <w:rPr>
          <w:rFonts w:cs="Times New Roman"/>
          <w:sz w:val="24"/>
          <w:szCs w:val="24"/>
        </w:rPr>
      </w:pPr>
      <w:r w:rsidRPr="0020348F">
        <w:rPr>
          <w:rFonts w:cs="Times New Roman"/>
          <w:sz w:val="24"/>
          <w:szCs w:val="24"/>
        </w:rPr>
        <w:t>Примерное комплексно - тематическое планирование работы</w:t>
      </w:r>
      <w:r w:rsidR="00E967A7">
        <w:rPr>
          <w:rFonts w:cs="Times New Roman"/>
          <w:sz w:val="24"/>
          <w:szCs w:val="24"/>
        </w:rPr>
        <w:t>т</w:t>
      </w:r>
      <w:r w:rsidRPr="0020348F">
        <w:rPr>
          <w:rFonts w:cs="Times New Roman"/>
          <w:sz w:val="24"/>
          <w:szCs w:val="24"/>
        </w:rPr>
        <w:t>с детьми 3-7 лет.</w:t>
      </w:r>
    </w:p>
    <w:p w:rsidR="00E227B7" w:rsidRPr="0020348F" w:rsidRDefault="00E227B7" w:rsidP="00E227B7">
      <w:pPr>
        <w:pStyle w:val="25"/>
        <w:shd w:val="clear" w:color="auto" w:fill="auto"/>
        <w:spacing w:after="0" w:line="240" w:lineRule="auto"/>
        <w:ind w:right="580"/>
        <w:rPr>
          <w:rFonts w:cs="Times New Roman"/>
          <w:sz w:val="24"/>
          <w:szCs w:val="24"/>
        </w:rPr>
      </w:pPr>
    </w:p>
    <w:p w:rsidR="00E227B7" w:rsidRPr="0020348F" w:rsidRDefault="00E227B7" w:rsidP="006E783C">
      <w:pPr>
        <w:pStyle w:val="25"/>
        <w:shd w:val="clear" w:color="auto" w:fill="auto"/>
        <w:spacing w:after="0" w:line="240" w:lineRule="auto"/>
        <w:ind w:right="580"/>
        <w:rPr>
          <w:rFonts w:cs="Times New Roman"/>
          <w:sz w:val="24"/>
          <w:szCs w:val="24"/>
        </w:rPr>
      </w:pPr>
      <w:r w:rsidRPr="0020348F">
        <w:rPr>
          <w:rFonts w:cs="Times New Roman"/>
          <w:sz w:val="24"/>
          <w:szCs w:val="24"/>
        </w:rPr>
        <w:t>Пояснительная записка к комплексно</w:t>
      </w:r>
      <w:r w:rsidRPr="0020348F">
        <w:rPr>
          <w:rStyle w:val="26"/>
          <w:rFonts w:cs="Times New Roman"/>
          <w:sz w:val="24"/>
          <w:szCs w:val="24"/>
        </w:rPr>
        <w:t>-</w:t>
      </w:r>
      <w:r w:rsidRPr="0020348F">
        <w:rPr>
          <w:rFonts w:cs="Times New Roman"/>
          <w:sz w:val="24"/>
          <w:szCs w:val="24"/>
        </w:rPr>
        <w:t>тематическому планированию дошкольный возраст.</w:t>
      </w:r>
    </w:p>
    <w:p w:rsidR="00E227B7" w:rsidRPr="0020348F" w:rsidRDefault="00E227B7" w:rsidP="00E227B7">
      <w:pPr>
        <w:pStyle w:val="1"/>
        <w:shd w:val="clear" w:color="auto" w:fill="auto"/>
        <w:spacing w:after="0" w:line="240" w:lineRule="auto"/>
        <w:ind w:firstLine="567"/>
        <w:jc w:val="both"/>
        <w:rPr>
          <w:rFonts w:cs="Times New Roman"/>
          <w:sz w:val="24"/>
          <w:szCs w:val="24"/>
        </w:rPr>
      </w:pPr>
      <w:r w:rsidRPr="0020348F">
        <w:rPr>
          <w:rFonts w:cs="Times New Roman"/>
          <w:sz w:val="24"/>
          <w:szCs w:val="24"/>
        </w:rPr>
        <w:t xml:space="preserve">Организационной основой реализации комплексно-тематического принципа построения Образовательной программы МАДОУ «Детский сад № 5» являются </w:t>
      </w:r>
      <w:r w:rsidRPr="0020348F">
        <w:rPr>
          <w:rFonts w:cs="Times New Roman"/>
          <w:sz w:val="24"/>
          <w:szCs w:val="24"/>
          <w:u w:val="single"/>
        </w:rPr>
        <w:t>определённые темы месяца и тематические недели,</w:t>
      </w:r>
      <w:r w:rsidRPr="0020348F">
        <w:rPr>
          <w:rFonts w:cs="Times New Roman"/>
          <w:sz w:val="24"/>
          <w:szCs w:val="24"/>
        </w:rPr>
        <w:t xml:space="preserve"> которые реализуются через  </w:t>
      </w:r>
      <w:r w:rsidRPr="0020348F">
        <w:rPr>
          <w:rFonts w:cs="Times New Roman"/>
          <w:i/>
          <w:sz w:val="24"/>
          <w:szCs w:val="24"/>
        </w:rPr>
        <w:t xml:space="preserve">проекты, календарные праздники, развлечения, сезонные явления, познавательно-исследовательскую деятельность при организации воспитательно-образовательного процесса: НОД, ОДвРМ,  ЧФУ (часть, формируемая участниками образовательных отношений). </w:t>
      </w:r>
      <w:r w:rsidRPr="0020348F">
        <w:rPr>
          <w:rFonts w:cs="Times New Roman"/>
          <w:sz w:val="24"/>
          <w:szCs w:val="24"/>
        </w:rPr>
        <w:t>Тематические недели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следующему:</w:t>
      </w:r>
    </w:p>
    <w:p w:rsidR="00E227B7" w:rsidRPr="0020348F" w:rsidRDefault="00E227B7" w:rsidP="00E227B7">
      <w:pPr>
        <w:pStyle w:val="1"/>
        <w:shd w:val="clear" w:color="auto" w:fill="auto"/>
        <w:spacing w:after="0" w:line="240" w:lineRule="auto"/>
        <w:ind w:firstLine="567"/>
        <w:jc w:val="both"/>
        <w:rPr>
          <w:rFonts w:cs="Times New Roman"/>
          <w:sz w:val="24"/>
          <w:szCs w:val="24"/>
        </w:rPr>
      </w:pPr>
      <w:r w:rsidRPr="0020348F">
        <w:rPr>
          <w:rFonts w:cs="Times New Roman"/>
          <w:sz w:val="24"/>
          <w:szCs w:val="24"/>
        </w:rPr>
        <w:t>-  явлениям  социально-нравственной жизни ребенка  (В мире прекрасного, Вежливо о вежливом, Наши добрые дела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окружающей природе  (Этот  загадочный  природный мир, В мире птиц, Животные и их детеныши, Наш дом-Земля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миру искусства и литературы (Мир театра, Неделя детской книги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традиционным для семьи, общества и государства, праздничным событиям (Новый год, Праздник весны и труда, День матери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событиям, формирующим чувство гражданской принадлежности ребенка (День города, День народного единства, День защитника Отечества, День Победы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сезонным явлениям (Осень разноцветная, Зимушка-зима, Весна красная, Лето),</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народной культуре и традициям (знакомство с народными праздниками, промыслами, музейная педагогика).</w:t>
      </w:r>
    </w:p>
    <w:p w:rsidR="00E227B7" w:rsidRPr="0020348F" w:rsidRDefault="00E227B7" w:rsidP="00E227B7">
      <w:pPr>
        <w:pStyle w:val="1"/>
        <w:shd w:val="clear" w:color="auto" w:fill="auto"/>
        <w:spacing w:after="0" w:line="240" w:lineRule="auto"/>
        <w:jc w:val="both"/>
        <w:rPr>
          <w:rFonts w:cs="Times New Roman"/>
          <w:i/>
          <w:sz w:val="24"/>
          <w:szCs w:val="24"/>
          <w:u w:val="single"/>
        </w:rPr>
      </w:pPr>
      <w:r w:rsidRPr="0020348F">
        <w:rPr>
          <w:rFonts w:cs="Times New Roman"/>
          <w:i/>
          <w:sz w:val="24"/>
          <w:szCs w:val="24"/>
          <w:u w:val="single"/>
        </w:rPr>
        <w:t>При использовании комплексно-тематического планирования учитывается следующее:</w:t>
      </w:r>
    </w:p>
    <w:p w:rsidR="00E227B7" w:rsidRPr="0020348F" w:rsidRDefault="00E227B7" w:rsidP="00E227B7">
      <w:pPr>
        <w:pStyle w:val="1"/>
        <w:shd w:val="clear" w:color="auto" w:fill="auto"/>
        <w:spacing w:after="0" w:line="240" w:lineRule="auto"/>
        <w:ind w:firstLine="709"/>
        <w:jc w:val="both"/>
        <w:rPr>
          <w:rFonts w:cs="Times New Roman"/>
          <w:sz w:val="24"/>
          <w:szCs w:val="24"/>
        </w:rPr>
      </w:pPr>
      <w:r w:rsidRPr="0020348F">
        <w:rPr>
          <w:rFonts w:cs="Times New Roman"/>
          <w:sz w:val="24"/>
          <w:szCs w:val="24"/>
        </w:rPr>
        <w:t xml:space="preserve">-         </w:t>
      </w:r>
      <w:r w:rsidR="00292B4B">
        <w:rPr>
          <w:rFonts w:cs="Times New Roman"/>
          <w:sz w:val="24"/>
          <w:szCs w:val="24"/>
        </w:rPr>
        <w:t xml:space="preserve">  в связи с годом экологии (2020</w:t>
      </w:r>
      <w:r w:rsidRPr="0020348F">
        <w:rPr>
          <w:rFonts w:cs="Times New Roman"/>
          <w:sz w:val="24"/>
          <w:szCs w:val="24"/>
        </w:rPr>
        <w:t xml:space="preserve"> г.) каждый месяц планировать мероприятия, связанные с этой датой (викторины, КВН, чтение различной литературы, фольклор, кукольные театры, просмотр мультфильмов и т.п.);</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содержание работы по темам на следующий месяц воспитатель планирует самостоятельно, творчески учитывая интересы  детей и запросы родителей</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выделенный текст по группам считать значимым для данного возраста</w:t>
      </w: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Default="00E227B7" w:rsidP="006E783C">
      <w:pPr>
        <w:pStyle w:val="1"/>
        <w:shd w:val="clear" w:color="auto" w:fill="auto"/>
        <w:spacing w:after="0" w:line="240" w:lineRule="auto"/>
        <w:jc w:val="both"/>
        <w:rPr>
          <w:rFonts w:cs="Times New Roman"/>
          <w:b/>
          <w:bCs/>
          <w:sz w:val="24"/>
          <w:szCs w:val="24"/>
        </w:rPr>
      </w:pPr>
    </w:p>
    <w:p w:rsidR="006E783C" w:rsidRPr="0020348F" w:rsidRDefault="006E783C" w:rsidP="006E783C">
      <w:pPr>
        <w:pStyle w:val="1"/>
        <w:shd w:val="clear" w:color="auto" w:fill="auto"/>
        <w:spacing w:after="0" w:line="240" w:lineRule="auto"/>
        <w:jc w:val="both"/>
        <w:rPr>
          <w:rFonts w:cs="Times New Roman"/>
          <w:b/>
          <w:bCs/>
          <w:sz w:val="24"/>
          <w:szCs w:val="24"/>
        </w:rPr>
      </w:pPr>
    </w:p>
    <w:p w:rsidR="00E967A7" w:rsidRDefault="00E967A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sz w:val="24"/>
          <w:szCs w:val="24"/>
        </w:rPr>
      </w:pPr>
      <w:r w:rsidRPr="0020348F">
        <w:rPr>
          <w:rFonts w:cs="Times New Roman"/>
          <w:b/>
          <w:bCs/>
          <w:sz w:val="24"/>
          <w:szCs w:val="24"/>
        </w:rPr>
        <w:lastRenderedPageBreak/>
        <w:t>Примерный перечень событий, праздников, традиционных мероприятий</w:t>
      </w:r>
    </w:p>
    <w:tbl>
      <w:tblPr>
        <w:tblpPr w:leftFromText="180" w:rightFromText="180" w:vertAnchor="text" w:horzAnchor="margin" w:tblpXSpec="center" w:tblpY="55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303"/>
        <w:gridCol w:w="2450"/>
        <w:gridCol w:w="1984"/>
      </w:tblGrid>
      <w:tr w:rsidR="00E227B7" w:rsidRPr="0020348F" w:rsidTr="00867835">
        <w:trPr>
          <w:trHeight w:val="630"/>
        </w:trPr>
        <w:tc>
          <w:tcPr>
            <w:tcW w:w="1719" w:type="dxa"/>
            <w:shd w:val="clear" w:color="auto" w:fill="auto"/>
          </w:tcPr>
          <w:p w:rsidR="00E227B7" w:rsidRPr="0020348F" w:rsidRDefault="00E227B7" w:rsidP="00867835">
            <w:pPr>
              <w:widowControl w:val="0"/>
              <w:spacing w:after="0" w:line="240" w:lineRule="auto"/>
              <w:ind w:left="62"/>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Тема месяца</w:t>
            </w:r>
          </w:p>
        </w:tc>
        <w:tc>
          <w:tcPr>
            <w:tcW w:w="4303" w:type="dxa"/>
            <w:shd w:val="clear" w:color="auto" w:fill="auto"/>
          </w:tcPr>
          <w:p w:rsidR="00E227B7" w:rsidRPr="0020348F" w:rsidRDefault="00E227B7" w:rsidP="00867835">
            <w:pPr>
              <w:widowControl w:val="0"/>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t>Задачи</w:t>
            </w:r>
          </w:p>
          <w:p w:rsidR="00E227B7" w:rsidRPr="0020348F" w:rsidRDefault="00E227B7" w:rsidP="00867835">
            <w:pPr>
              <w:widowControl w:val="0"/>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 xml:space="preserve"> (краткое содержание работы)</w:t>
            </w:r>
          </w:p>
        </w:tc>
        <w:tc>
          <w:tcPr>
            <w:tcW w:w="2450" w:type="dxa"/>
            <w:shd w:val="clear" w:color="auto" w:fill="auto"/>
          </w:tcPr>
          <w:p w:rsidR="00E227B7" w:rsidRPr="0020348F" w:rsidRDefault="00E227B7" w:rsidP="00867835">
            <w:pPr>
              <w:widowControl w:val="0"/>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Тематическая неделя</w:t>
            </w:r>
          </w:p>
        </w:tc>
        <w:tc>
          <w:tcPr>
            <w:tcW w:w="1984" w:type="dxa"/>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rPr>
            </w:pPr>
            <w:r w:rsidRPr="0020348F">
              <w:rPr>
                <w:rFonts w:ascii="Times New Roman" w:hAnsi="Times New Roman" w:cs="Times New Roman"/>
                <w:b/>
                <w:sz w:val="24"/>
                <w:szCs w:val="24"/>
              </w:rPr>
              <w:t>Рекомендуемые</w:t>
            </w:r>
          </w:p>
          <w:p w:rsidR="00E227B7" w:rsidRPr="0020348F" w:rsidRDefault="00E227B7" w:rsidP="00867835">
            <w:pPr>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sz w:val="24"/>
                <w:szCs w:val="24"/>
              </w:rPr>
              <w:t>Праздники</w:t>
            </w:r>
          </w:p>
        </w:tc>
      </w:tr>
      <w:tr w:rsidR="00E227B7" w:rsidRPr="0020348F" w:rsidTr="00867835">
        <w:trPr>
          <w:trHeight w:val="256"/>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Июнь</w:t>
            </w:r>
          </w:p>
        </w:tc>
      </w:tr>
      <w:tr w:rsidR="00E227B7" w:rsidRPr="0020348F" w:rsidTr="00867835">
        <w:trPr>
          <w:trHeight w:val="587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Солнце воздух и вода – наши верные друзья!!!</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i/>
                <w:color w:val="000000"/>
                <w:sz w:val="24"/>
                <w:szCs w:val="24"/>
                <w:u w:val="dotDash"/>
              </w:rPr>
            </w:pPr>
            <w:r w:rsidRPr="0020348F">
              <w:rPr>
                <w:rFonts w:ascii="Times New Roman" w:hAnsi="Times New Roman" w:cs="Times New Roman"/>
                <w:sz w:val="24"/>
                <w:szCs w:val="24"/>
              </w:rPr>
              <w:t xml:space="preserve">Что такое окружающая среда, может ли человек жить без неё, почему надо охранять окружающую среду? Как это можно сделать?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Знакомить с жизнью и творчеством А. С. Пушкина.                                                                     Обогащение опыта сотрудничества, дружеских взаимоотношений в разных видах деятельности.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Солнце, воздух и вода как средства оздоровления и закаливания. Зачем нужна физкультура. Летние виды спорта.</w:t>
            </w:r>
          </w:p>
          <w:p w:rsidR="00E227B7" w:rsidRPr="0020348F" w:rsidRDefault="00E227B7" w:rsidP="00867835">
            <w:pPr>
              <w:spacing w:after="0" w:line="240" w:lineRule="auto"/>
              <w:rPr>
                <w:rFonts w:ascii="Times New Roman" w:eastAsia="Courier New" w:hAnsi="Times New Roman" w:cs="Times New Roman"/>
                <w:bCs/>
                <w:sz w:val="24"/>
                <w:szCs w:val="24"/>
                <w:shd w:val="clear" w:color="auto" w:fill="FFFFFF"/>
              </w:rPr>
            </w:pPr>
            <w:r w:rsidRPr="0020348F">
              <w:rPr>
                <w:rFonts w:ascii="Times New Roman" w:hAnsi="Times New Roman" w:cs="Times New Roman"/>
                <w:bCs/>
                <w:sz w:val="24"/>
                <w:szCs w:val="24"/>
                <w:shd w:val="clear" w:color="auto" w:fill="FFFFFF"/>
              </w:rPr>
              <w:t>Неделя декоративно-прикладного, изобразительного творчества, конкурс рисунков на асфальте и т.п. мероприятия.</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1.Мы в ответе за жизнь на Планете.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2.Дерево держится корнями, а человек – друзьями.</w:t>
            </w:r>
          </w:p>
          <w:p w:rsidR="00E227B7" w:rsidRPr="0020348F" w:rsidRDefault="00E227B7" w:rsidP="00867835">
            <w:pPr>
              <w:spacing w:after="0" w:line="240" w:lineRule="auto"/>
              <w:rPr>
                <w:rFonts w:ascii="Times New Roman" w:hAnsi="Times New Roman" w:cs="Times New Roman"/>
                <w:bCs/>
                <w:sz w:val="24"/>
                <w:szCs w:val="24"/>
              </w:rPr>
            </w:pPr>
            <w:r w:rsidRPr="0020348F">
              <w:rPr>
                <w:rFonts w:ascii="Times New Roman" w:hAnsi="Times New Roman" w:cs="Times New Roman"/>
                <w:sz w:val="24"/>
                <w:szCs w:val="24"/>
              </w:rPr>
              <w:t>3.Будем спортом заниматься, здороветь и закаляться!</w:t>
            </w:r>
          </w:p>
          <w:p w:rsidR="00E227B7" w:rsidRPr="0020348F" w:rsidRDefault="00E227B7" w:rsidP="00E227B7">
            <w:pPr>
              <w:pStyle w:val="a6"/>
              <w:numPr>
                <w:ilvl w:val="0"/>
                <w:numId w:val="19"/>
              </w:numPr>
              <w:spacing w:after="0" w:line="240" w:lineRule="auto"/>
              <w:rPr>
                <w:rFonts w:ascii="Times New Roman" w:hAnsi="Times New Roman"/>
                <w:bCs/>
                <w:sz w:val="24"/>
                <w:szCs w:val="24"/>
              </w:rPr>
            </w:pPr>
            <w:r w:rsidRPr="0020348F">
              <w:rPr>
                <w:rFonts w:ascii="Times New Roman" w:hAnsi="Times New Roman"/>
                <w:sz w:val="24"/>
                <w:szCs w:val="24"/>
              </w:rPr>
              <w:t>.Неделя подвижных игр.</w:t>
            </w:r>
          </w:p>
          <w:p w:rsidR="00E227B7" w:rsidRPr="0020348F" w:rsidRDefault="00E227B7" w:rsidP="00E227B7">
            <w:pPr>
              <w:pStyle w:val="a6"/>
              <w:numPr>
                <w:ilvl w:val="0"/>
                <w:numId w:val="19"/>
              </w:numPr>
              <w:spacing w:after="0" w:line="240" w:lineRule="auto"/>
              <w:rPr>
                <w:rFonts w:ascii="Times New Roman" w:hAnsi="Times New Roman"/>
                <w:bCs/>
                <w:sz w:val="24"/>
                <w:szCs w:val="24"/>
                <w:shd w:val="clear" w:color="auto" w:fill="FFFFFF"/>
              </w:rPr>
            </w:pPr>
            <w:r w:rsidRPr="0020348F">
              <w:rPr>
                <w:rFonts w:ascii="Times New Roman" w:hAnsi="Times New Roman"/>
                <w:sz w:val="24"/>
                <w:szCs w:val="24"/>
              </w:rPr>
              <w:t>С 29.06.  по 3.07.</w:t>
            </w:r>
            <w:r w:rsidRPr="0020348F">
              <w:rPr>
                <w:rFonts w:ascii="Times New Roman" w:hAnsi="Times New Roman"/>
                <w:bCs/>
                <w:sz w:val="24"/>
                <w:szCs w:val="24"/>
                <w:shd w:val="clear" w:color="auto" w:fill="FFFFFF"/>
              </w:rPr>
              <w:t>«Пусть всегда будет солнце!».</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1.05. – День защиты детей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05.06. –  Всемирный день охраны окружающей среды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6.05. – Пушкинский день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9.05. – Международный день друзей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12.05. – День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21.05. – День медицинского работника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22.05. – День памяти и скорби – день начала Великой Отечественной войны</w:t>
            </w:r>
          </w:p>
        </w:tc>
      </w:tr>
      <w:tr w:rsidR="00E227B7" w:rsidRPr="0020348F" w:rsidTr="00867835">
        <w:trPr>
          <w:trHeight w:val="25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Июль</w:t>
            </w:r>
          </w:p>
        </w:tc>
      </w:tr>
      <w:tr w:rsidR="00E227B7" w:rsidRPr="0020348F" w:rsidTr="00867835">
        <w:trPr>
          <w:trHeight w:val="692"/>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Июль - макушка лета…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Знакомить детей с водой¸ как водной стихией, организовать различные виды деятельности по данной теме, праздник – день Нептуна.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Организовать все виды детской деятельности (игровой, </w:t>
            </w:r>
            <w:r w:rsidR="001B68DC" w:rsidRPr="0020348F">
              <w:rPr>
                <w:rFonts w:ascii="Times New Roman" w:hAnsi="Times New Roman" w:cs="Times New Roman"/>
                <w:sz w:val="24"/>
                <w:szCs w:val="24"/>
              </w:rPr>
              <w:t>коммуникативный, трудовой</w:t>
            </w:r>
            <w:r w:rsidRPr="0020348F">
              <w:rPr>
                <w:rFonts w:ascii="Times New Roman" w:hAnsi="Times New Roman" w:cs="Times New Roman"/>
                <w:sz w:val="24"/>
                <w:szCs w:val="24"/>
              </w:rPr>
              <w:t>, познавательно-исследовательской, продуктивной, музыкально-художественной, чтение) вокруг темы семьи, как сплочённого дружного коллектива, организовать спортивные мероприятия с родителями.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любовь к музыке,  музыкальным играм, организовать музыкальные мероприятия.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познавательные потребности у детей, развивать способности к экспериментированию,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исследовательский и </w:t>
            </w:r>
            <w:r w:rsidRPr="0020348F">
              <w:rPr>
                <w:rFonts w:ascii="Times New Roman" w:hAnsi="Times New Roman" w:cs="Times New Roman"/>
                <w:sz w:val="24"/>
                <w:szCs w:val="24"/>
              </w:rPr>
              <w:lastRenderedPageBreak/>
              <w:t xml:space="preserve">познавательный интерес в ходе экспериментирования с природным материалом, песком, водой. </w:t>
            </w:r>
          </w:p>
        </w:tc>
        <w:tc>
          <w:tcPr>
            <w:tcW w:w="2450" w:type="dxa"/>
            <w:shd w:val="clear" w:color="auto" w:fill="auto"/>
          </w:tcPr>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1.Неделя водной стихии.</w:t>
            </w:r>
          </w:p>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sz w:val="24"/>
                <w:szCs w:val="24"/>
              </w:rPr>
              <w:t>2.«Папа, мама, я – спортивная семья!».</w:t>
            </w:r>
          </w:p>
          <w:p w:rsidR="00E227B7" w:rsidRPr="0020348F" w:rsidRDefault="00E227B7" w:rsidP="00867835">
            <w:pPr>
              <w:widowControl w:val="0"/>
              <w:spacing w:after="0"/>
              <w:rPr>
                <w:rFonts w:ascii="Times New Roman" w:hAnsi="Times New Roman" w:cs="Times New Roman"/>
                <w:b/>
                <w:color w:val="000000"/>
                <w:sz w:val="24"/>
                <w:szCs w:val="24"/>
                <w:u w:val="dotDash"/>
                <w:lang w:bidi="ru-RU"/>
              </w:rPr>
            </w:pPr>
            <w:r w:rsidRPr="0020348F">
              <w:rPr>
                <w:rFonts w:ascii="Times New Roman" w:hAnsi="Times New Roman" w:cs="Times New Roman"/>
                <w:sz w:val="24"/>
                <w:szCs w:val="24"/>
              </w:rPr>
              <w:t>3. «Летняя музыкальная игротека».</w:t>
            </w:r>
          </w:p>
          <w:p w:rsidR="00E227B7" w:rsidRPr="0020348F" w:rsidRDefault="00E227B7" w:rsidP="00E227B7">
            <w:pPr>
              <w:pStyle w:val="a6"/>
              <w:numPr>
                <w:ilvl w:val="0"/>
                <w:numId w:val="20"/>
              </w:numPr>
              <w:spacing w:after="0" w:line="240" w:lineRule="auto"/>
              <w:rPr>
                <w:rFonts w:ascii="Times New Roman" w:hAnsi="Times New Roman"/>
                <w:sz w:val="24"/>
                <w:szCs w:val="24"/>
              </w:rPr>
            </w:pPr>
            <w:r w:rsidRPr="0020348F">
              <w:rPr>
                <w:rFonts w:ascii="Times New Roman" w:hAnsi="Times New Roman"/>
                <w:sz w:val="24"/>
                <w:szCs w:val="24"/>
              </w:rPr>
              <w:t>Неделя экспериментов.</w:t>
            </w:r>
          </w:p>
          <w:p w:rsidR="00E227B7" w:rsidRPr="0020348F" w:rsidRDefault="00E227B7" w:rsidP="00E227B7">
            <w:pPr>
              <w:pStyle w:val="a6"/>
              <w:numPr>
                <w:ilvl w:val="0"/>
                <w:numId w:val="20"/>
              </w:numPr>
              <w:spacing w:after="0" w:line="240" w:lineRule="auto"/>
              <w:rPr>
                <w:rFonts w:ascii="Times New Roman" w:hAnsi="Times New Roman"/>
                <w:sz w:val="24"/>
                <w:szCs w:val="24"/>
              </w:rPr>
            </w:pPr>
            <w:r w:rsidRPr="0020348F">
              <w:rPr>
                <w:rFonts w:ascii="Times New Roman" w:hAnsi="Times New Roman"/>
                <w:sz w:val="24"/>
                <w:szCs w:val="24"/>
              </w:rPr>
              <w:t>Экологическая тропа (лесная, луговая, садовая)</w:t>
            </w:r>
          </w:p>
          <w:p w:rsidR="00E227B7" w:rsidRPr="0020348F" w:rsidRDefault="00E227B7" w:rsidP="00867835">
            <w:pPr>
              <w:spacing w:after="0" w:line="240" w:lineRule="auto"/>
              <w:rPr>
                <w:rFonts w:ascii="Times New Roman" w:hAnsi="Times New Roman" w:cs="Times New Roman"/>
                <w:sz w:val="24"/>
                <w:szCs w:val="24"/>
              </w:rPr>
            </w:pP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7.07. – День Нептуна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8.07. – День любви, семьи и верности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11.07. – День шоколада</w:t>
            </w:r>
          </w:p>
          <w:p w:rsidR="00E227B7" w:rsidRPr="0020348F" w:rsidRDefault="00E227B7" w:rsidP="00867835">
            <w:pPr>
              <w:widowControl w:val="0"/>
              <w:spacing w:after="0" w:line="240" w:lineRule="auto"/>
              <w:rPr>
                <w:rFonts w:ascii="Times New Roman" w:hAnsi="Times New Roman" w:cs="Times New Roman"/>
                <w:b/>
                <w:i/>
                <w:color w:val="000000"/>
                <w:sz w:val="24"/>
                <w:szCs w:val="24"/>
                <w:lang w:bidi="ru-RU"/>
              </w:rPr>
            </w:pPr>
            <w:r w:rsidRPr="0020348F">
              <w:rPr>
                <w:rFonts w:ascii="Times New Roman" w:hAnsi="Times New Roman" w:cs="Times New Roman"/>
                <w:sz w:val="24"/>
                <w:szCs w:val="24"/>
              </w:rPr>
              <w:t>23.07. – День китов и дельфинов</w:t>
            </w:r>
          </w:p>
        </w:tc>
      </w:tr>
      <w:tr w:rsidR="00E227B7" w:rsidRPr="0020348F" w:rsidTr="00867835">
        <w:trPr>
          <w:trHeight w:val="30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Август</w:t>
            </w:r>
          </w:p>
        </w:tc>
      </w:tr>
      <w:tr w:rsidR="00E227B7" w:rsidRPr="0020348F" w:rsidTr="00867835">
        <w:trPr>
          <w:trHeight w:val="6345"/>
        </w:trPr>
        <w:tc>
          <w:tcPr>
            <w:tcW w:w="1719" w:type="dxa"/>
            <w:shd w:val="clear" w:color="auto" w:fill="auto"/>
          </w:tcPr>
          <w:p w:rsidR="00E227B7" w:rsidRPr="0020348F" w:rsidRDefault="00E227B7" w:rsidP="00867835">
            <w:pPr>
              <w:widowControl w:val="0"/>
              <w:spacing w:after="0"/>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bCs/>
                <w:sz w:val="24"/>
                <w:szCs w:val="24"/>
                <w:shd w:val="clear" w:color="auto" w:fill="FFFFFF"/>
              </w:rPr>
              <w:t>Август - хлебосол!</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представления детей об августе  - богатом осенними дарами, хлебосоле, уточнять представления о многообразии овощей и фруктов. Организовать различные виды деятельности по данной теме.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Обеспечить детям полноценный  активный отдых, предоставить  им возможность участвовать в разнообразных играх и развлекательной физкультурной деятельности.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у детей интерес к русским народным сказкам, вовлекать детей в игровое и речевое взаимодействие со сверстниками, в диалог. Организовать различные виды деятельности по данной теме.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умение правильно выбирать мультфильмы: отечественные, добрые, позитивные. Вся неделя посвящена данной цели.</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1.«Витаминки  в корзинке».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2.Спортивная неделя, игры и забавы!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3.«В гости в Мультляндию!»</w:t>
            </w:r>
          </w:p>
          <w:p w:rsidR="00E227B7" w:rsidRPr="0020348F" w:rsidRDefault="00E227B7" w:rsidP="00E227B7">
            <w:pPr>
              <w:pStyle w:val="a6"/>
              <w:widowControl w:val="0"/>
              <w:numPr>
                <w:ilvl w:val="0"/>
                <w:numId w:val="21"/>
              </w:numPr>
              <w:spacing w:after="0" w:line="240" w:lineRule="auto"/>
              <w:rPr>
                <w:rFonts w:ascii="Times New Roman" w:hAnsi="Times New Roman"/>
                <w:color w:val="000000"/>
                <w:sz w:val="24"/>
                <w:szCs w:val="24"/>
                <w:lang w:bidi="ru-RU"/>
              </w:rPr>
            </w:pPr>
            <w:r w:rsidRPr="0020348F">
              <w:rPr>
                <w:rFonts w:ascii="Times New Roman" w:hAnsi="Times New Roman"/>
                <w:sz w:val="24"/>
                <w:szCs w:val="24"/>
              </w:rPr>
              <w:t>4.Сказка в гости к нам пришла.</w:t>
            </w:r>
          </w:p>
          <w:p w:rsidR="00E227B7" w:rsidRPr="0020348F" w:rsidRDefault="00E227B7" w:rsidP="00E227B7">
            <w:pPr>
              <w:pStyle w:val="a6"/>
              <w:numPr>
                <w:ilvl w:val="0"/>
                <w:numId w:val="21"/>
              </w:numPr>
              <w:spacing w:after="0" w:line="240" w:lineRule="auto"/>
              <w:rPr>
                <w:rFonts w:ascii="Times New Roman" w:hAnsi="Times New Roman"/>
                <w:sz w:val="24"/>
                <w:szCs w:val="24"/>
              </w:rPr>
            </w:pPr>
            <w:r w:rsidRPr="0020348F">
              <w:rPr>
                <w:rFonts w:ascii="Times New Roman" w:hAnsi="Times New Roman"/>
                <w:sz w:val="24"/>
                <w:szCs w:val="24"/>
              </w:rPr>
              <w:t>5.Дары природы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11.08. – День физкультурника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14.08. – Медовый спас</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22.08. – День государственного флага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27.08. – День кино России</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73"/>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Сентябрь</w:t>
            </w:r>
          </w:p>
        </w:tc>
      </w:tr>
      <w:tr w:rsidR="00E227B7" w:rsidRPr="0020348F" w:rsidTr="00867835">
        <w:trPr>
          <w:trHeight w:val="267"/>
        </w:trPr>
        <w:tc>
          <w:tcPr>
            <w:tcW w:w="1719" w:type="dxa"/>
            <w:shd w:val="clear" w:color="auto" w:fill="auto"/>
          </w:tcPr>
          <w:p w:rsidR="00E227B7" w:rsidRPr="0020348F" w:rsidRDefault="00E227B7" w:rsidP="00867835">
            <w:pPr>
              <w:spacing w:after="0" w:line="240" w:lineRule="auto"/>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sz w:val="24"/>
                <w:szCs w:val="24"/>
              </w:rPr>
              <w:t>До свиданья, лето – здравствуй детский сад!</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Развивать познавательную мотивацию, интерес к детскому саду, желание жить в большой дружной семье – детский сад, группа.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Воспоминания о лете в продуктивной деятельности. </w:t>
            </w:r>
          </w:p>
          <w:p w:rsidR="00E227B7" w:rsidRPr="0020348F" w:rsidRDefault="00E227B7" w:rsidP="00867835">
            <w:pPr>
              <w:spacing w:after="0" w:line="240" w:lineRule="auto"/>
              <w:rPr>
                <w:rFonts w:ascii="Times New Roman" w:eastAsia="Courier New" w:hAnsi="Times New Roman" w:cs="Times New Roman"/>
                <w:sz w:val="24"/>
                <w:szCs w:val="24"/>
              </w:rPr>
            </w:pPr>
            <w:r w:rsidRPr="0020348F">
              <w:rPr>
                <w:rFonts w:ascii="Times New Roman" w:hAnsi="Times New Roman" w:cs="Times New Roman"/>
                <w:sz w:val="24"/>
                <w:szCs w:val="24"/>
              </w:rPr>
              <w:t>Закрепить обобщающие понятия «овощи», «фрукты», «ягоды». Говорить о пользе даров природы.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бережное отношение к природе, которая щедро одаривает нас своими богатствами (представления о сборе урожая осенью).</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уважение к сельскохозяйственному труду людей.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положительные представления о профессии воспитателя и др. работников детского сада. </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1.Неделя знаний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2.До свиданья, лето!</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3.Мой любимый детский сад!</w:t>
            </w:r>
          </w:p>
          <w:p w:rsidR="00E227B7" w:rsidRPr="0020348F" w:rsidRDefault="00E227B7" w:rsidP="00E227B7">
            <w:pPr>
              <w:pStyle w:val="a6"/>
              <w:numPr>
                <w:ilvl w:val="0"/>
                <w:numId w:val="22"/>
              </w:numPr>
              <w:spacing w:after="0" w:line="240" w:lineRule="auto"/>
              <w:rPr>
                <w:rFonts w:ascii="Times New Roman" w:hAnsi="Times New Roman"/>
                <w:sz w:val="24"/>
                <w:szCs w:val="24"/>
              </w:rPr>
            </w:pPr>
            <w:r w:rsidRPr="0020348F">
              <w:rPr>
                <w:rFonts w:ascii="Times New Roman" w:hAnsi="Times New Roman"/>
                <w:sz w:val="24"/>
                <w:szCs w:val="24"/>
              </w:rPr>
              <w:t>Я и моя семья.</w:t>
            </w:r>
          </w:p>
          <w:p w:rsidR="00E227B7" w:rsidRPr="0020348F" w:rsidRDefault="00E227B7" w:rsidP="00E227B7">
            <w:pPr>
              <w:pStyle w:val="a6"/>
              <w:widowControl w:val="0"/>
              <w:numPr>
                <w:ilvl w:val="0"/>
                <w:numId w:val="22"/>
              </w:numPr>
              <w:spacing w:after="0" w:line="240" w:lineRule="auto"/>
              <w:rPr>
                <w:rFonts w:ascii="Times New Roman" w:hAnsi="Times New Roman"/>
                <w:color w:val="000000"/>
                <w:sz w:val="24"/>
                <w:szCs w:val="24"/>
                <w:lang w:bidi="ru-RU"/>
              </w:rPr>
            </w:pPr>
            <w:r w:rsidRPr="0020348F">
              <w:rPr>
                <w:rFonts w:ascii="Times New Roman" w:hAnsi="Times New Roman"/>
                <w:sz w:val="24"/>
                <w:szCs w:val="24"/>
              </w:rPr>
              <w:t>Мой родной край.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4.Что нам лето подарило?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5.Кладовая природы: овощи, ягоды, грибы.</w:t>
            </w:r>
          </w:p>
          <w:p w:rsidR="00E227B7" w:rsidRPr="0020348F" w:rsidRDefault="00E227B7" w:rsidP="00867835">
            <w:pPr>
              <w:spacing w:after="0" w:line="240" w:lineRule="auto"/>
              <w:rPr>
                <w:rFonts w:ascii="Times New Roman" w:hAnsi="Times New Roman" w:cs="Times New Roman"/>
                <w:sz w:val="24"/>
                <w:szCs w:val="24"/>
              </w:rPr>
            </w:pP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1.09. – День знаний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3.09. – День солидарности в борьбе с терроризмом</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8.09. – Медународный день распространения грамотности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9.09. - Международный день красоты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14.09. – 150 лет Московской государственной консерватории имени П.И.Чайковского (1866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21.09. – Осенины. </w:t>
            </w:r>
            <w:r w:rsidRPr="0020348F">
              <w:rPr>
                <w:rFonts w:ascii="Times New Roman" w:hAnsi="Times New Roman" w:cs="Times New Roman"/>
                <w:sz w:val="24"/>
                <w:szCs w:val="24"/>
              </w:rPr>
              <w:lastRenderedPageBreak/>
              <w:t>Русский народный праздник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21.09.  –  Международный день Мира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25.09. - 110 лет со дня рождения русского композитора Шостаковича Д.Д. (1906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25.09.-30.09. – неделя безопасности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27.09. – День дошкольного работника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8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 xml:space="preserve">Октябрь </w:t>
            </w:r>
          </w:p>
        </w:tc>
      </w:tr>
      <w:tr w:rsidR="00E227B7" w:rsidRPr="0020348F" w:rsidTr="00867835">
        <w:trPr>
          <w:trHeight w:val="5524"/>
        </w:trPr>
        <w:tc>
          <w:tcPr>
            <w:tcW w:w="1719" w:type="dxa"/>
            <w:shd w:val="clear" w:color="auto" w:fill="auto"/>
          </w:tcPr>
          <w:p w:rsidR="00E227B7" w:rsidRPr="0020348F" w:rsidRDefault="00E227B7" w:rsidP="00867835">
            <w:pPr>
              <w:spacing w:after="0" w:line="240" w:lineRule="auto"/>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sz w:val="24"/>
                <w:szCs w:val="24"/>
              </w:rPr>
              <w:t>Осень золотая</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Расширять и систематизировать знания о домашних, диких, декоративных животных, о пользе, которую они приносят людям, заботе о них человека.</w:t>
            </w:r>
          </w:p>
          <w:p w:rsidR="00E227B7" w:rsidRPr="0020348F" w:rsidRDefault="00E227B7" w:rsidP="00867835">
            <w:pPr>
              <w:spacing w:after="0" w:line="240" w:lineRule="auto"/>
              <w:rPr>
                <w:rFonts w:ascii="Times New Roman" w:hAnsi="Times New Roman" w:cs="Times New Roman"/>
                <w:sz w:val="24"/>
                <w:szCs w:val="24"/>
              </w:rPr>
            </w:pPr>
            <w:r w:rsidRPr="0020348F">
              <w:rPr>
                <w:rStyle w:val="61MicrosoftSansSerif"/>
                <w:rFonts w:ascii="Times New Roman" w:eastAsia="Calibri" w:hAnsi="Times New Roman" w:cs="Times New Roman"/>
                <w:sz w:val="24"/>
                <w:szCs w:val="24"/>
              </w:rPr>
              <w:t>Закреплять знания детей о правилах дорожного движения, поведения на улице, умения различать дорожные знаки.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элементарные экологические представления.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об осени. Развивать умение замечать красоту осенней природы, вести наблюдения за погодой. Воспитывать бережное отношение к природе.</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i/>
                <w:sz w:val="24"/>
                <w:szCs w:val="24"/>
              </w:rPr>
            </w:pPr>
            <w:r w:rsidRPr="0020348F">
              <w:rPr>
                <w:rFonts w:ascii="Times New Roman" w:hAnsi="Times New Roman" w:cs="Times New Roman"/>
                <w:sz w:val="24"/>
                <w:szCs w:val="24"/>
              </w:rPr>
              <w:t xml:space="preserve">1.Кладовая природы: овощи, ягоды, грибы. </w:t>
            </w:r>
            <w:r w:rsidRPr="0020348F">
              <w:rPr>
                <w:rFonts w:ascii="Times New Roman" w:hAnsi="Times New Roman" w:cs="Times New Roman"/>
                <w:i/>
                <w:sz w:val="24"/>
                <w:szCs w:val="24"/>
              </w:rPr>
              <w:t>(продолж.)</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i/>
                <w:sz w:val="24"/>
                <w:szCs w:val="24"/>
              </w:rPr>
              <w:t xml:space="preserve">. </w:t>
            </w:r>
            <w:r w:rsidRPr="0020348F">
              <w:rPr>
                <w:rFonts w:ascii="Times New Roman" w:hAnsi="Times New Roman" w:cs="Times New Roman"/>
                <w:sz w:val="24"/>
                <w:szCs w:val="24"/>
              </w:rPr>
              <w:t>Наши младшие друзья – животные.</w:t>
            </w:r>
          </w:p>
          <w:p w:rsidR="00E227B7" w:rsidRPr="0020348F" w:rsidRDefault="00E227B7" w:rsidP="00867835">
            <w:pPr>
              <w:spacing w:after="0" w:line="240" w:lineRule="auto"/>
              <w:rPr>
                <w:rStyle w:val="61MicrosoftSansSerif"/>
                <w:rFonts w:ascii="Times New Roman" w:eastAsia="Calibri" w:hAnsi="Times New Roman" w:cs="Times New Roman"/>
                <w:b w:val="0"/>
                <w:sz w:val="24"/>
                <w:szCs w:val="24"/>
              </w:rPr>
            </w:pPr>
            <w:r w:rsidRPr="0020348F">
              <w:rPr>
                <w:rFonts w:ascii="Times New Roman" w:hAnsi="Times New Roman" w:cs="Times New Roman"/>
                <w:sz w:val="24"/>
                <w:szCs w:val="24"/>
              </w:rPr>
              <w:t>3.  </w:t>
            </w:r>
            <w:r w:rsidRPr="0020348F">
              <w:rPr>
                <w:rStyle w:val="61MicrosoftSansSerif"/>
                <w:rFonts w:ascii="Times New Roman" w:eastAsia="Calibri" w:hAnsi="Times New Roman" w:cs="Times New Roman"/>
                <w:sz w:val="24"/>
                <w:szCs w:val="24"/>
              </w:rPr>
              <w:t>Неделя осторожного пешехода.</w:t>
            </w:r>
          </w:p>
          <w:p w:rsidR="00E227B7" w:rsidRPr="0020348F" w:rsidRDefault="00E227B7" w:rsidP="00867835">
            <w:pPr>
              <w:spacing w:after="0" w:line="240" w:lineRule="auto"/>
              <w:rPr>
                <w:rFonts w:ascii="Times New Roman" w:hAnsi="Times New Roman" w:cs="Times New Roman"/>
                <w:sz w:val="24"/>
                <w:szCs w:val="24"/>
              </w:rPr>
            </w:pPr>
            <w:r w:rsidRPr="0020348F">
              <w:rPr>
                <w:rStyle w:val="61MicrosoftSansSerif"/>
                <w:rFonts w:ascii="Times New Roman" w:eastAsia="Calibri" w:hAnsi="Times New Roman" w:cs="Times New Roman"/>
                <w:sz w:val="24"/>
                <w:szCs w:val="24"/>
              </w:rPr>
              <w:t xml:space="preserve">4. </w:t>
            </w:r>
            <w:r w:rsidRPr="0020348F">
              <w:rPr>
                <w:rFonts w:ascii="Times New Roman" w:hAnsi="Times New Roman" w:cs="Times New Roman"/>
                <w:sz w:val="24"/>
                <w:szCs w:val="24"/>
              </w:rPr>
              <w:t>Царство леса.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 Золотая осень.</w:t>
            </w:r>
          </w:p>
          <w:p w:rsidR="00E227B7" w:rsidRPr="0020348F" w:rsidRDefault="00E227B7" w:rsidP="00E227B7">
            <w:pPr>
              <w:pStyle w:val="a6"/>
              <w:numPr>
                <w:ilvl w:val="0"/>
                <w:numId w:val="23"/>
              </w:numPr>
              <w:spacing w:after="0" w:line="240" w:lineRule="auto"/>
              <w:rPr>
                <w:rFonts w:ascii="Times New Roman" w:hAnsi="Times New Roman"/>
                <w:sz w:val="24"/>
                <w:szCs w:val="24"/>
              </w:rPr>
            </w:pPr>
            <w:r w:rsidRPr="0020348F">
              <w:rPr>
                <w:rFonts w:ascii="Times New Roman" w:hAnsi="Times New Roman"/>
                <w:sz w:val="24"/>
                <w:szCs w:val="24"/>
              </w:rPr>
              <w:t>Мой дом, моя улица.</w:t>
            </w:r>
          </w:p>
          <w:p w:rsidR="00E227B7" w:rsidRPr="0020348F" w:rsidRDefault="00E227B7" w:rsidP="00E227B7">
            <w:pPr>
              <w:pStyle w:val="a6"/>
              <w:numPr>
                <w:ilvl w:val="0"/>
                <w:numId w:val="23"/>
              </w:numPr>
              <w:spacing w:after="0" w:line="240" w:lineRule="auto"/>
              <w:rPr>
                <w:rFonts w:ascii="Times New Roman" w:hAnsi="Times New Roman"/>
                <w:sz w:val="24"/>
                <w:szCs w:val="24"/>
              </w:rPr>
            </w:pPr>
            <w:r w:rsidRPr="0020348F">
              <w:rPr>
                <w:rFonts w:ascii="Times New Roman" w:hAnsi="Times New Roman"/>
                <w:sz w:val="24"/>
                <w:szCs w:val="24"/>
              </w:rPr>
              <w:t>Природные особенности Среднего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1.10. – День пожилых людей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 – Международный день музыки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4.10. – Международный день животных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4.10. – День гражданской обороны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5.10. – Международный День учителя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11.10. –  Международный  день девочек</w:t>
            </w:r>
          </w:p>
          <w:p w:rsidR="00E227B7"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26.10. – Всероссийский день безопасности детей в сети Интернет</w:t>
            </w:r>
          </w:p>
          <w:p w:rsidR="00292B4B" w:rsidRDefault="00292B4B" w:rsidP="00867835">
            <w:pPr>
              <w:spacing w:after="0" w:line="240" w:lineRule="auto"/>
              <w:rPr>
                <w:rFonts w:ascii="Times New Roman" w:hAnsi="Times New Roman" w:cs="Times New Roman"/>
                <w:sz w:val="24"/>
                <w:szCs w:val="24"/>
              </w:rPr>
            </w:pPr>
          </w:p>
          <w:p w:rsidR="00292B4B" w:rsidRDefault="00292B4B" w:rsidP="00867835">
            <w:pPr>
              <w:spacing w:after="0" w:line="240" w:lineRule="auto"/>
              <w:rPr>
                <w:rFonts w:ascii="Times New Roman" w:hAnsi="Times New Roman" w:cs="Times New Roman"/>
                <w:sz w:val="24"/>
                <w:szCs w:val="24"/>
              </w:rPr>
            </w:pPr>
          </w:p>
          <w:p w:rsidR="00292B4B" w:rsidRPr="0020348F" w:rsidRDefault="00292B4B"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362"/>
        </w:trPr>
        <w:tc>
          <w:tcPr>
            <w:tcW w:w="10456" w:type="dxa"/>
            <w:gridSpan w:val="4"/>
            <w:shd w:val="clear" w:color="auto" w:fill="auto"/>
          </w:tcPr>
          <w:p w:rsidR="00E227B7" w:rsidRPr="0020348F" w:rsidRDefault="00E227B7" w:rsidP="00867835">
            <w:pPr>
              <w:widowControl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Ноябрь</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color w:val="000000"/>
                <w:sz w:val="24"/>
                <w:szCs w:val="24"/>
                <w:lang w:bidi="ru-RU"/>
              </w:rPr>
              <w:lastRenderedPageBreak/>
              <w:t>Я в мире человек.</w:t>
            </w:r>
          </w:p>
          <w:p w:rsidR="00E227B7" w:rsidRPr="0020348F" w:rsidRDefault="00E227B7" w:rsidP="00867835">
            <w:pPr>
              <w:widowControl w:val="0"/>
              <w:spacing w:after="0"/>
              <w:rPr>
                <w:rFonts w:ascii="Times New Roman" w:hAnsi="Times New Roman" w:cs="Times New Roman"/>
                <w:color w:val="000000"/>
                <w:sz w:val="24"/>
                <w:szCs w:val="24"/>
                <w:lang w:bidi="ru-RU"/>
              </w:rPr>
            </w:pPr>
          </w:p>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color w:val="000000"/>
                <w:sz w:val="24"/>
                <w:szCs w:val="24"/>
                <w:lang w:bidi="ru-RU"/>
              </w:rPr>
              <w:t>Мой дом, мой город, моя страна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Расширять представление о своей семье, о родственных отношениях.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 родном крае, истории, традициях, о родной стране. Воспитывать любовь к «малой Родине».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Дать детям знания о флаге, гербе и гимне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уважение к людям разных национальностей и их обычаям (толерантность).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Дать детям понятие о значимости великого слова – мама.</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1.Семь Я – это дом мой и семья!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 Мой посёлок – Быстринский!</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 Моя родина – Россия.</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4. Мамина неделя.</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Любимый детский сад.</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Культурные традиции народов Среднего Урала.</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Музей куклы и игрушки.</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4.11. – День народного единства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7.11.– День проведения военного парада на Красной площади в городе Москве в ознаменование 24-ой годовщины Великой Октябрьской социалистической революции (1941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7.11. - Международный день песен</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11.11 – 195 лет со дня рождения Ф.М.Достоевского (1821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14.11.-20.11. – Всемирный день предпринимательства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16.11. – День прыгуна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16.11. –  День дружбы (Международный день толерантности)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17.11-20.11-Музейная педагогика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21.11 – 26.11.. – Неделя энергосбережения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22.11. – 215 лет со дня рождения русского писателя и этнографа В.И.Даля (1801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24.11. – День Здоровья</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27.11. – День Матери</w:t>
            </w:r>
          </w:p>
        </w:tc>
      </w:tr>
      <w:tr w:rsidR="00E227B7" w:rsidRPr="0020348F" w:rsidTr="00867835">
        <w:trPr>
          <w:trHeight w:val="29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Декабрь</w:t>
            </w:r>
          </w:p>
        </w:tc>
      </w:tr>
      <w:tr w:rsidR="00E227B7" w:rsidRPr="0020348F" w:rsidTr="00867835">
        <w:trPr>
          <w:trHeight w:val="409"/>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Вместе встанем в хоровод – дружно встретим Новый Год!</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представление детей об этике и эстетике, показать детям, как хорошо быть воспитанным, эстетически развитым. 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ответственность за собственное здоровье и здоровье окружающих, воспитывать тягу к ЗОЖ, занятиям физкультурой и спортом.</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1.Народные календарные игры.</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2. Народная игрушка.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3.Неделя этикета в детском саду.</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4.Новогодняя пора развлечений.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5.В здоровом теле – здоровый дух.</w:t>
            </w:r>
          </w:p>
          <w:p w:rsidR="00E227B7" w:rsidRPr="0020348F" w:rsidRDefault="00E227B7" w:rsidP="00E227B7">
            <w:pPr>
              <w:pStyle w:val="a6"/>
              <w:numPr>
                <w:ilvl w:val="0"/>
                <w:numId w:val="25"/>
              </w:numPr>
              <w:spacing w:after="0" w:line="240" w:lineRule="auto"/>
              <w:rPr>
                <w:rFonts w:ascii="Times New Roman" w:hAnsi="Times New Roman"/>
                <w:sz w:val="24"/>
                <w:szCs w:val="24"/>
              </w:rPr>
            </w:pPr>
            <w:r w:rsidRPr="0020348F">
              <w:rPr>
                <w:rFonts w:ascii="Times New Roman" w:hAnsi="Times New Roman"/>
                <w:sz w:val="24"/>
                <w:szCs w:val="24"/>
              </w:rPr>
              <w:t>Улицы родного города.</w:t>
            </w:r>
          </w:p>
          <w:p w:rsidR="00E227B7" w:rsidRPr="0020348F" w:rsidRDefault="00E227B7" w:rsidP="00E227B7">
            <w:pPr>
              <w:pStyle w:val="a6"/>
              <w:numPr>
                <w:ilvl w:val="0"/>
                <w:numId w:val="25"/>
              </w:numPr>
              <w:spacing w:after="0" w:line="240" w:lineRule="auto"/>
              <w:rPr>
                <w:rFonts w:ascii="Times New Roman" w:hAnsi="Times New Roman"/>
                <w:sz w:val="24"/>
                <w:szCs w:val="24"/>
              </w:rPr>
            </w:pPr>
            <w:r w:rsidRPr="0020348F">
              <w:rPr>
                <w:rFonts w:ascii="Times New Roman" w:hAnsi="Times New Roman"/>
                <w:sz w:val="24"/>
                <w:szCs w:val="24"/>
              </w:rPr>
              <w:t>Символика родного города Реж.</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1.12. – Праздник Народных игр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3.12. – Международный день инвалидов</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3.12. – День неизвестного Солдата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5.12. – День начала контрнаступления советских войск против немецко-фашистских захватчиков в битве под Москвой (1941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9.12. – День героев Отечества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10.12. – 195 лет со дня рождения русского поэта Н.А.Некрасова (1821 год)</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11.12. – Всемирный день детского ТВ</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12.12. – 250 лет со дня рождения русского историка и писателя Н.М.Карамзина (1766 год)</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24-30.12 – Новогодние утренники</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25.12. – 25 лет со дня образования Содружества независимых государств</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 xml:space="preserve">28.12. – </w:t>
            </w:r>
            <w:r w:rsidRPr="0020348F">
              <w:rPr>
                <w:rFonts w:ascii="Times New Roman" w:hAnsi="Times New Roman" w:cs="Times New Roman"/>
                <w:sz w:val="24"/>
                <w:szCs w:val="24"/>
              </w:rPr>
              <w:lastRenderedPageBreak/>
              <w:t>Международный день кино.</w:t>
            </w:r>
          </w:p>
        </w:tc>
      </w:tr>
      <w:tr w:rsidR="00E227B7" w:rsidRPr="0020348F" w:rsidTr="00867835">
        <w:trPr>
          <w:trHeight w:val="278"/>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Январь</w:t>
            </w:r>
          </w:p>
        </w:tc>
      </w:tr>
      <w:tr w:rsidR="00E227B7" w:rsidRPr="0020348F" w:rsidTr="00867835">
        <w:trPr>
          <w:trHeight w:val="267"/>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Зимушка-зима белоснежная</w:t>
            </w:r>
          </w:p>
          <w:p w:rsidR="00E227B7" w:rsidRPr="0020348F" w:rsidRDefault="00E227B7" w:rsidP="00867835">
            <w:pPr>
              <w:spacing w:after="0" w:line="240" w:lineRule="auto"/>
              <w:rPr>
                <w:rFonts w:ascii="Times New Roman" w:hAnsi="Times New Roman" w:cs="Times New Roman"/>
                <w:sz w:val="24"/>
                <w:szCs w:val="24"/>
              </w:rPr>
            </w:pPr>
          </w:p>
        </w:tc>
        <w:tc>
          <w:tcPr>
            <w:tcW w:w="4303"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представление детей о зиме, зимней природе, зимних забавах. </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представление о безопасном поведении людей зимой.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познавательные потребности у детей, развивать способности к практическому и умственному экспериментированию,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исследовательский и познавательный интерес в ходе экспериментирования с водой, снегом и льдом.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интерес к познанию самого себя. Дать представления об индивидуальных особенностях внешности человека, о чувстве собственного достоинства.</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Помочь ребенку осознать значимость своей личности, своих индивидуальных предпочтений.</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1.Зимние забавы.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2.Хочу всё знать.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3.Человек по имени «Я».</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Зимние праздники.</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Памятные места родного города.</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Сказы П.П.Бажова</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Народные праздники: «Рождество»</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7.01. – Рождество Христово</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8.01. – День детского кино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 – Всемирный день «Спасибо»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13.01. – Старый новый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21.01. – Международный день объятий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25.01. – Татьянин день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27.01. – Международный день памяти Холокоста</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12"/>
        </w:trPr>
        <w:tc>
          <w:tcPr>
            <w:tcW w:w="10456" w:type="dxa"/>
            <w:gridSpan w:val="4"/>
            <w:shd w:val="clear" w:color="auto" w:fill="auto"/>
          </w:tcPr>
          <w:p w:rsidR="00E227B7" w:rsidRPr="0020348F" w:rsidRDefault="00E227B7" w:rsidP="00867835">
            <w:pPr>
              <w:widowControl w:val="0"/>
              <w:spacing w:after="0" w:line="240" w:lineRule="auto"/>
              <w:jc w:val="center"/>
              <w:rPr>
                <w:rFonts w:ascii="Times New Roman" w:hAnsi="Times New Roman" w:cs="Times New Roman"/>
                <w:sz w:val="24"/>
                <w:szCs w:val="24"/>
              </w:rPr>
            </w:pPr>
            <w:r w:rsidRPr="0020348F">
              <w:rPr>
                <w:rFonts w:ascii="Times New Roman" w:hAnsi="Times New Roman" w:cs="Times New Roman"/>
                <w:b/>
                <w:sz w:val="24"/>
                <w:szCs w:val="24"/>
              </w:rPr>
              <w:t>Февраль</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Защитники Отечества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Продолжать формировать основы безопасного поведения дошкольников, самостоятельность и ответственность за свое поведение.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E227B7" w:rsidRPr="0020348F" w:rsidRDefault="00E227B7" w:rsidP="00867835">
            <w:pPr>
              <w:spacing w:after="0" w:line="240" w:lineRule="auto"/>
              <w:rPr>
                <w:rStyle w:val="61MicrosoftSansSerif"/>
                <w:rFonts w:ascii="Times New Roman" w:eastAsia="Calibri" w:hAnsi="Times New Roman" w:cs="Times New Roman"/>
                <w:b w:val="0"/>
                <w:sz w:val="24"/>
                <w:szCs w:val="24"/>
              </w:rPr>
            </w:pPr>
            <w:r w:rsidRPr="0020348F">
              <w:rPr>
                <w:rStyle w:val="61MicrosoftSansSerif"/>
                <w:rFonts w:ascii="Times New Roman" w:eastAsia="Calibri" w:hAnsi="Times New Roman" w:cs="Times New Roman"/>
                <w:sz w:val="24"/>
                <w:szCs w:val="24"/>
              </w:rPr>
              <w:t>Формировать первичные ценностные  представления о добре и зле.</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w:t>
            </w:r>
            <w:r w:rsidRPr="0020348F">
              <w:rPr>
                <w:rFonts w:ascii="Times New Roman" w:hAnsi="Times New Roman" w:cs="Times New Roman"/>
                <w:sz w:val="24"/>
                <w:szCs w:val="24"/>
              </w:rPr>
              <w:lastRenderedPageBreak/>
              <w:t>(продуктивную, м</w:t>
            </w:r>
            <w:r w:rsidR="001B68DC">
              <w:rPr>
                <w:rFonts w:ascii="Times New Roman" w:hAnsi="Times New Roman" w:cs="Times New Roman"/>
                <w:sz w:val="24"/>
                <w:szCs w:val="24"/>
              </w:rPr>
              <w:t>узыкальную, двигательную и др.)</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1.Безопасность на дороге.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2.Мы – девочки, мы–мальчики…</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3.Наши добрые дела.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4.«Наши папы сильные – наши папы смелые!»</w:t>
            </w:r>
          </w:p>
          <w:p w:rsidR="00E227B7" w:rsidRPr="0020348F" w:rsidRDefault="00E227B7" w:rsidP="00E227B7">
            <w:pPr>
              <w:pStyle w:val="a6"/>
              <w:numPr>
                <w:ilvl w:val="0"/>
                <w:numId w:val="27"/>
              </w:numPr>
              <w:spacing w:after="0" w:line="240" w:lineRule="auto"/>
              <w:rPr>
                <w:rFonts w:ascii="Times New Roman" w:hAnsi="Times New Roman"/>
                <w:sz w:val="24"/>
                <w:szCs w:val="24"/>
              </w:rPr>
            </w:pPr>
            <w:r w:rsidRPr="0020348F">
              <w:rPr>
                <w:rFonts w:ascii="Times New Roman" w:hAnsi="Times New Roman"/>
                <w:sz w:val="24"/>
                <w:szCs w:val="24"/>
              </w:rPr>
              <w:t>Родная природа.</w:t>
            </w:r>
          </w:p>
          <w:p w:rsidR="00E227B7" w:rsidRPr="0020348F" w:rsidRDefault="00E227B7" w:rsidP="00E227B7">
            <w:pPr>
              <w:pStyle w:val="a6"/>
              <w:numPr>
                <w:ilvl w:val="0"/>
                <w:numId w:val="27"/>
              </w:numPr>
              <w:spacing w:after="0" w:line="240" w:lineRule="auto"/>
              <w:rPr>
                <w:rFonts w:ascii="Times New Roman" w:hAnsi="Times New Roman"/>
                <w:sz w:val="24"/>
                <w:szCs w:val="24"/>
              </w:rPr>
            </w:pPr>
            <w:r w:rsidRPr="0020348F">
              <w:rPr>
                <w:rFonts w:ascii="Times New Roman" w:hAnsi="Times New Roman"/>
                <w:sz w:val="24"/>
                <w:szCs w:val="24"/>
              </w:rPr>
              <w:t>Город Екатеринбург – столица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8.02. – День российской науки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14.02. – День святого Валентина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15.02. – День памяти о россиянах, исполнивших свой долг за пределами Отечества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17.02. – День Доброты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21.02. – Международный день родного языка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23.02. – День защитников Отечества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25.02. – День Здоровья</w:t>
            </w:r>
          </w:p>
          <w:p w:rsidR="00E227B7" w:rsidRPr="0020348F" w:rsidRDefault="00E227B7" w:rsidP="00867835">
            <w:pPr>
              <w:spacing w:after="0" w:line="240" w:lineRule="auto"/>
              <w:rPr>
                <w:rFonts w:ascii="Times New Roman" w:hAnsi="Times New Roman" w:cs="Times New Roman"/>
                <w:sz w:val="24"/>
                <w:szCs w:val="24"/>
              </w:rPr>
            </w:pPr>
          </w:p>
        </w:tc>
      </w:tr>
      <w:tr w:rsidR="00E227B7" w:rsidRPr="0020348F" w:rsidTr="00867835">
        <w:trPr>
          <w:trHeight w:val="286"/>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Март</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Все цветы для мамочки</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и уважения к маме, бабушке. Воспитывать уважение к воспитателям. </w:t>
            </w:r>
          </w:p>
          <w:p w:rsidR="00E227B7" w:rsidRPr="0020348F" w:rsidRDefault="00E227B7" w:rsidP="00867835">
            <w:pPr>
              <w:pStyle w:val="1"/>
              <w:spacing w:after="0" w:line="240" w:lineRule="auto"/>
              <w:jc w:val="left"/>
              <w:rPr>
                <w:rFonts w:cs="Times New Roman"/>
                <w:sz w:val="24"/>
                <w:szCs w:val="24"/>
              </w:rPr>
            </w:pPr>
            <w:r w:rsidRPr="0020348F">
              <w:rPr>
                <w:rFonts w:cs="Times New Roman"/>
                <w:sz w:val="24"/>
                <w:szCs w:val="24"/>
              </w:rPr>
              <w:t>Способствовать систематизации представлений детей о многообразии окружающей природы, бережного отношения к ней: «Земля – наш общий дом»; роль воды  в жизни человека, почему Земля - «голубая планета?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человека. Приобщать и формировать положительное отношение к театральному искусству.</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Развивать интерес к художественной литературе, потребность в чтении (слушании) книг, бережного отношения к  книге.</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1.Тает лед, зима прошла, и весна к крыльцу пришла…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2.Мамы всякие нужны, мамы всякие  важны.</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3.Наш дом - Земля.</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4.В мире прекрасного.</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5.Книжкина неделя.</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Всякий труд в почете.</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Путешествие в прошлое родного города.</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Народные праздники: «Масленица»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1.03. – Международный день борьбы с наркоманией и наркобизнесом</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3.03. – Всемирный день писателя.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7.03. – День кошек.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8.03 – Международный женский день.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14.03. – Международный день рек.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18.03. – День воссоединения Крыма с Россией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 – Всемирный день театра.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27.03.-30.03. – Всероссийская неделя детской юношеской книги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27.03.-30.03. – Всероссийская неделя музыки для детей и юношества</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34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t xml:space="preserve">Апрель </w:t>
            </w:r>
          </w:p>
        </w:tc>
      </w:tr>
      <w:tr w:rsidR="00E227B7" w:rsidRPr="0020348F" w:rsidTr="00867835">
        <w:trPr>
          <w:trHeight w:val="274"/>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Капель весны чудесной</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Развивать чувство юмора, положительное отношение к шутке, юмору.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 роли солнца, воздуха и воды в жизни человека и их влиянии здоровье. Формировать интерес и любовь к спорту, рациональному питанию.</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о правилах и вида закаливания, о пользе данных процедур.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Формировать первичные представления о планетах, звездах,  выдающихся людях и достижениях России в освоении космоса.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Познакомить детей с местными достопримечательностями, памятниками культуры и архитектуры, музеями, формировать у детей представление об истории малой Родины, приобщать к культуре и традициям родного посёлка.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1.День смеха.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2.В здоровом теле – здоровый дух…</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3.Тайны космоса.</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4.Моя деревня.</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5. Все работы хороши!</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Истоки народной музыки.</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 xml:space="preserve">Реж, город </w:t>
            </w:r>
            <w:r w:rsidRPr="0020348F">
              <w:rPr>
                <w:rFonts w:ascii="Times New Roman" w:hAnsi="Times New Roman"/>
                <w:color w:val="000000"/>
                <w:sz w:val="24"/>
                <w:szCs w:val="24"/>
                <w:lang w:bidi="ru-RU"/>
              </w:rPr>
              <w:lastRenderedPageBreak/>
              <w:t>будущего.</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Народные праздники: «Пасха», «Ярмарка»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1.04. – День Смеха.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2.04. – День единения народов Беларуси и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2.04.–Международный день книги.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2.04. – День </w:t>
            </w:r>
            <w:r w:rsidRPr="0020348F">
              <w:rPr>
                <w:rFonts w:ascii="Times New Roman" w:hAnsi="Times New Roman" w:cs="Times New Roman"/>
                <w:sz w:val="24"/>
                <w:szCs w:val="24"/>
              </w:rPr>
              <w:lastRenderedPageBreak/>
              <w:t>птиц.</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7.04. – Всемирный день Здоровья.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12.04. – День космонавтики. Гагаринский урок «Космос-это мы»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18.04.- День победы русских воинов князя Александра Невского над немецкими рыцарями на Чудском озере (Ледовое побоище, 1242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18.04. – Международный день памятников и исторических мест.</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21.04. – День местного самоуправления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29.04. –  Международный день танца.</w:t>
            </w:r>
          </w:p>
          <w:p w:rsidR="00E227B7"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30.04. –  День пожарной охраны.</w:t>
            </w:r>
          </w:p>
          <w:p w:rsidR="00292B4B" w:rsidRPr="0020348F" w:rsidRDefault="00292B4B" w:rsidP="00867835">
            <w:pPr>
              <w:spacing w:after="0" w:line="240" w:lineRule="auto"/>
              <w:rPr>
                <w:rFonts w:ascii="Times New Roman" w:hAnsi="Times New Roman" w:cs="Times New Roman"/>
                <w:sz w:val="24"/>
                <w:szCs w:val="24"/>
              </w:rPr>
            </w:pPr>
          </w:p>
        </w:tc>
      </w:tr>
      <w:tr w:rsidR="00E227B7" w:rsidRPr="0020348F" w:rsidTr="00867835">
        <w:trPr>
          <w:trHeight w:val="26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 xml:space="preserve">Май </w:t>
            </w:r>
          </w:p>
        </w:tc>
      </w:tr>
      <w:tr w:rsidR="00E227B7" w:rsidRPr="0020348F" w:rsidTr="00867835">
        <w:trPr>
          <w:trHeight w:val="993"/>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Скоро лето красное!</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Воспитывать патриотизм, любовь к Родине. Расширять знания о героях Великой Отечественной войны, о победе нашей страны в войне.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у детей обобщенные представления о лете, как времени года, первоцветах. Расширять и уточнять представления детей о травянистых растениях, растениях луга, сада, леса.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Обобщать и систематизировать представления детей о семье.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Закрепить знания о правах и обязанностях в семье.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Учить называть своё отчество, </w:t>
            </w:r>
            <w:r w:rsidRPr="0020348F">
              <w:rPr>
                <w:rFonts w:ascii="Times New Roman" w:hAnsi="Times New Roman" w:cs="Times New Roman"/>
                <w:sz w:val="24"/>
                <w:szCs w:val="24"/>
              </w:rPr>
              <w:lastRenderedPageBreak/>
              <w:t>домашний адрес и телефон.</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Развивать интерес к традициям и интересам соей семьи.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представления детей об истории семьи в контексте родной страны.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желание заботиться о  близких, чувство гордости за свою семью.</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1.Праздник – со слезами на глазах.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2.Первоцветы.</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3.Семейный хоровод.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4.Летние виды спорта, (безопасность).</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Народные праздники: «Праздник русской березки».</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Самоцветы Урала.</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 xml:space="preserve">Декоративно </w:t>
            </w:r>
            <w:r w:rsidRPr="0020348F">
              <w:rPr>
                <w:rFonts w:ascii="Times New Roman" w:hAnsi="Times New Roman"/>
                <w:sz w:val="24"/>
                <w:szCs w:val="24"/>
              </w:rPr>
              <w:lastRenderedPageBreak/>
              <w:t>прикладное искусство народов Среднего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lastRenderedPageBreak/>
              <w:t>1.05. – Праздник труда.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9.05. – День Победы советского народа в Великой Отечественной войне 1941-1945 годов</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15.05. – День семьи.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24.05. – День славянской письменности и </w:t>
            </w:r>
            <w:r w:rsidRPr="0020348F">
              <w:rPr>
                <w:rFonts w:ascii="Times New Roman" w:hAnsi="Times New Roman" w:cs="Times New Roman"/>
                <w:sz w:val="24"/>
                <w:szCs w:val="24"/>
              </w:rPr>
              <w:lastRenderedPageBreak/>
              <w:t>культуры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27.05. – День библиотек.</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sz w:val="24"/>
                <w:szCs w:val="24"/>
              </w:rPr>
            </w:pPr>
          </w:p>
        </w:tc>
      </w:tr>
      <w:tr w:rsidR="00E227B7" w:rsidRPr="0020348F" w:rsidTr="00867835">
        <w:trPr>
          <w:trHeight w:val="421"/>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Весь период</w:t>
            </w:r>
          </w:p>
        </w:tc>
      </w:tr>
      <w:tr w:rsidR="00E227B7" w:rsidRPr="0020348F" w:rsidTr="00867835">
        <w:trPr>
          <w:trHeight w:val="993"/>
        </w:trPr>
        <w:tc>
          <w:tcPr>
            <w:tcW w:w="1719"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p>
        </w:tc>
        <w:tc>
          <w:tcPr>
            <w:tcW w:w="8737" w:type="dxa"/>
            <w:gridSpan w:val="3"/>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Год особо охраняемых природных территорий в Российской Федерации (2017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Год экологии (2017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Всероссийский образовательный проект «Большая арктическая энциклопедия»</w:t>
            </w:r>
          </w:p>
        </w:tc>
      </w:tr>
    </w:tbl>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ind w:firstLine="708"/>
        <w:jc w:val="center"/>
        <w:rPr>
          <w:rFonts w:ascii="Times New Roman" w:hAnsi="Times New Roman" w:cs="Times New Roman"/>
          <w:b/>
          <w:bCs/>
          <w:sz w:val="24"/>
          <w:szCs w:val="24"/>
        </w:rPr>
      </w:pPr>
      <w:r w:rsidRPr="0020348F">
        <w:rPr>
          <w:rFonts w:ascii="Times New Roman" w:hAnsi="Times New Roman" w:cs="Times New Roman"/>
          <w:b/>
          <w:bCs/>
          <w:sz w:val="24"/>
          <w:szCs w:val="24"/>
        </w:rPr>
        <w:t>Культурно-досуговая</w:t>
      </w:r>
      <w:r w:rsidRPr="0020348F">
        <w:rPr>
          <w:rFonts w:ascii="Times New Roman" w:hAnsi="Times New Roman" w:cs="Times New Roman"/>
          <w:sz w:val="24"/>
          <w:szCs w:val="24"/>
        </w:rPr>
        <w:t xml:space="preserve"> д</w:t>
      </w:r>
      <w:r w:rsidRPr="0020348F">
        <w:rPr>
          <w:rFonts w:ascii="Times New Roman" w:hAnsi="Times New Roman" w:cs="Times New Roman"/>
          <w:b/>
          <w:bCs/>
          <w:sz w:val="24"/>
          <w:szCs w:val="24"/>
        </w:rPr>
        <w:t>еятельность</w:t>
      </w:r>
    </w:p>
    <w:p w:rsidR="00E227B7" w:rsidRPr="0020348F" w:rsidRDefault="00E227B7" w:rsidP="00E227B7">
      <w:pPr>
        <w:autoSpaceDE w:val="0"/>
        <w:autoSpaceDN w:val="0"/>
        <w:adjustRightInd w:val="0"/>
        <w:spacing w:after="0" w:line="240" w:lineRule="auto"/>
        <w:ind w:firstLine="708"/>
        <w:jc w:val="center"/>
        <w:rPr>
          <w:rFonts w:ascii="Times New Roman" w:hAnsi="Times New Roman" w:cs="Times New Roman"/>
          <w:b/>
          <w:bCs/>
          <w:sz w:val="24"/>
          <w:szCs w:val="24"/>
        </w:rPr>
      </w:pPr>
    </w:p>
    <w:p w:rsidR="00E227B7" w:rsidRDefault="00E227B7" w:rsidP="00E227B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 требованиями ФГОС ДО, в ООП ДО МАДОУ введён раздел «Культурно-досуговая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приведены примерные перечни возможных событий, праздников, мероприятий для каждой возрастной группы.</w:t>
      </w: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Pr="0020348F"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8D375B" w:rsidRPr="0020348F" w:rsidRDefault="008D375B" w:rsidP="008D375B">
      <w:pPr>
        <w:autoSpaceDE w:val="0"/>
        <w:autoSpaceDN w:val="0"/>
        <w:adjustRightInd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Подготовительная к школе группа </w:t>
      </w:r>
    </w:p>
    <w:p w:rsidR="008D375B" w:rsidRPr="0020348F" w:rsidRDefault="008D375B" w:rsidP="008D375B">
      <w:pPr>
        <w:autoSpaceDE w:val="0"/>
        <w:autoSpaceDN w:val="0"/>
        <w:adjustRightInd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от 6 до 7 лет)</w:t>
      </w:r>
    </w:p>
    <w:p w:rsidR="008D375B" w:rsidRPr="0020348F" w:rsidRDefault="008D375B" w:rsidP="008D375B">
      <w:pPr>
        <w:autoSpaceDE w:val="0"/>
        <w:autoSpaceDN w:val="0"/>
        <w:adjustRightInd w:val="0"/>
        <w:spacing w:after="0" w:line="240" w:lineRule="auto"/>
        <w:rPr>
          <w:rFonts w:ascii="Times New Roman" w:hAnsi="Times New Roman" w:cs="Times New Roman"/>
          <w:b/>
          <w:bCs/>
          <w:sz w:val="24"/>
          <w:szCs w:val="24"/>
          <w:u w:val="single"/>
        </w:rPr>
      </w:pP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-Праздники.</w:t>
      </w:r>
      <w:r w:rsidRPr="0020348F">
        <w:rPr>
          <w:rFonts w:ascii="Times New Roman" w:hAnsi="Times New Roman" w:cs="Times New Roman"/>
          <w:sz w:val="24"/>
          <w:szCs w:val="24"/>
        </w:rPr>
        <w:t>Новый год,  День защитника Отечества, Международный женский день, День Победы, «Проводы в школу», «Осень», «Весна», «Лето», праздники народного календаря.</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-Тематические праздники и развлечения.</w:t>
      </w:r>
      <w:r w:rsidRPr="0020348F">
        <w:rPr>
          <w:rFonts w:ascii="Times New Roman" w:hAnsi="Times New Roman" w:cs="Times New Roman"/>
          <w:sz w:val="24"/>
          <w:szCs w:val="24"/>
        </w:rPr>
        <w:t>«Веселая ярмарка»; вечера, посвященные творчеству композиторов, писателей, художников.</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-Театрализованные представления.</w:t>
      </w:r>
      <w:r w:rsidRPr="0020348F">
        <w:rPr>
          <w:rFonts w:ascii="Times New Roman" w:hAnsi="Times New Roman" w:cs="Times New Roman"/>
          <w:sz w:val="24"/>
          <w:szCs w:val="24"/>
        </w:rPr>
        <w:t xml:space="preserve">Постановка театральных спектаклей, детских опер, музыкальных и ритмических пьес. </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-Инсценирование русских народных сказок, песен, литературных произведений; игры-инсценировки: «Скворец и воробей», «Котята-поварята», муз.</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Е. Тиличеевой.</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-Музыкально-литературные композиции.</w:t>
      </w:r>
      <w:r w:rsidRPr="0020348F">
        <w:rPr>
          <w:rFonts w:ascii="Times New Roman" w:hAnsi="Times New Roman" w:cs="Times New Roman"/>
          <w:sz w:val="24"/>
          <w:szCs w:val="24"/>
        </w:rPr>
        <w:t>«Музыка и поэзия», ««Музыка и поэзия», «Весенние мотивы», «Сказочные образы в музыке и поэзии», «А. С. Пушкин и музыка», «Город чудный, город древний», «Зима-волшебница».</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lastRenderedPageBreak/>
        <w:t>-Концерты.</w:t>
      </w:r>
      <w:r w:rsidRPr="0020348F">
        <w:rPr>
          <w:rFonts w:ascii="Times New Roman" w:hAnsi="Times New Roman" w:cs="Times New Roman"/>
          <w:sz w:val="24"/>
          <w:szCs w:val="24"/>
        </w:rPr>
        <w:t>«Песни о Москве», «Шутка в музыке», «Любимые произведения», «Поем и танцуем»; концерты детской самодеятельности.</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Cs/>
          <w:sz w:val="24"/>
          <w:szCs w:val="24"/>
        </w:rPr>
        <w:t>Русское народное творчество.</w:t>
      </w:r>
      <w:r w:rsidRPr="0020348F">
        <w:rPr>
          <w:rFonts w:ascii="Times New Roman" w:hAnsi="Times New Roman" w:cs="Times New Roman"/>
          <w:sz w:val="24"/>
          <w:szCs w:val="24"/>
        </w:rPr>
        <w:t>Загадки, были и небылицы, шутки, любимые сказки, сказания, былины, предания.</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-Декоративно-прикладное искусство.</w:t>
      </w:r>
      <w:r w:rsidRPr="0020348F">
        <w:rPr>
          <w:rFonts w:ascii="Times New Roman" w:hAnsi="Times New Roman" w:cs="Times New Roman"/>
          <w:sz w:val="24"/>
          <w:szCs w:val="24"/>
        </w:rPr>
        <w:t>«Вологодские кружева», «Гжельские узоры», «Народная игрушка», «Хохлома» и др.</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-КВН и викторины.</w:t>
      </w:r>
      <w:r w:rsidRPr="0020348F">
        <w:rPr>
          <w:rFonts w:ascii="Times New Roman" w:hAnsi="Times New Roman" w:cs="Times New Roman"/>
          <w:sz w:val="24"/>
          <w:szCs w:val="24"/>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-Спортивные развлечения.</w:t>
      </w:r>
      <w:r w:rsidRPr="0020348F">
        <w:rPr>
          <w:rFonts w:ascii="Times New Roman" w:hAnsi="Times New Roman" w:cs="Times New Roman"/>
          <w:sz w:val="24"/>
          <w:szCs w:val="24"/>
        </w:rPr>
        <w:t>«Летняя олимпиада», «Ловкие и смелые», «Спорт, спорт, спорт», «Зимние катания», «Игры-соревнования», «Путешествие в Спортландию».</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-Забавы.</w:t>
      </w:r>
      <w:r w:rsidRPr="0020348F">
        <w:rPr>
          <w:rFonts w:ascii="Times New Roman" w:hAnsi="Times New Roman" w:cs="Times New Roman"/>
          <w:sz w:val="24"/>
          <w:szCs w:val="24"/>
        </w:rPr>
        <w:t>Фокусы, шарады, сюрпризные моменты, подвижные и словесные игры, аттракционы, театр теней при помощи рук.</w:t>
      </w:r>
    </w:p>
    <w:p w:rsidR="008D375B" w:rsidRPr="0020348F" w:rsidRDefault="008D375B" w:rsidP="008D375B">
      <w:pPr>
        <w:spacing w:after="0" w:line="240" w:lineRule="auto"/>
        <w:jc w:val="both"/>
        <w:rPr>
          <w:rFonts w:ascii="Times New Roman" w:hAnsi="Times New Roman" w:cs="Times New Roman"/>
          <w:b/>
          <w:sz w:val="24"/>
          <w:szCs w:val="24"/>
        </w:rPr>
      </w:pPr>
    </w:p>
    <w:p w:rsidR="008D375B" w:rsidRPr="0020348F" w:rsidRDefault="008D375B" w:rsidP="008D375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3.7. Режим дня и распорядок.</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ООП ДО самостоятельно </w:t>
      </w:r>
      <w:r w:rsidR="001B68DC" w:rsidRPr="0020348F">
        <w:rPr>
          <w:rFonts w:ascii="Times New Roman" w:hAnsi="Times New Roman" w:cs="Times New Roman"/>
          <w:sz w:val="24"/>
          <w:szCs w:val="24"/>
        </w:rPr>
        <w:t>определяет режим и распорядок дня, устанавливаемых с учетом условий реализациипрограммы, потребностей участников образовательных отношений, особенностейреализуемых авторских вариативных образовательных программ, в т.</w:t>
      </w:r>
      <w:r w:rsidRPr="0020348F">
        <w:rPr>
          <w:rFonts w:ascii="Times New Roman" w:hAnsi="Times New Roman" w:cs="Times New Roman"/>
          <w:sz w:val="24"/>
          <w:szCs w:val="24"/>
        </w:rPr>
        <w:t xml:space="preserve">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разработке  режима  учтена  направленность  групп  (общеразвивающая, компенсирующая), а также документы: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-СанПиН  2.4.1.3049-13  от  15  мая  2013  г.  с  внесенными  изменениями  Решением Верховного суда РФ от 04.04.2014г №АКПИ 14 - 281.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1B68DC" w:rsidRPr="0020348F">
        <w:rPr>
          <w:rFonts w:ascii="Times New Roman" w:hAnsi="Times New Roman" w:cs="Times New Roman"/>
          <w:sz w:val="24"/>
          <w:szCs w:val="24"/>
        </w:rPr>
        <w:t>ФГОС к структуре основной общеобразовательной программы дошкольногообразования утвержден приказом Министерства образования и науки Российской</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Федерации от 17 октября 2013 г. N 1155.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11.4.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11.5.  Рекомендуемая  продолжительность  ежедневных  прогулок  составляет  3-4  часа.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w:t>
      </w:r>
      <w:r w:rsidR="00292B4B" w:rsidRPr="0020348F">
        <w:rPr>
          <w:rFonts w:ascii="Times New Roman" w:hAnsi="Times New Roman" w:cs="Times New Roman"/>
          <w:sz w:val="24"/>
          <w:szCs w:val="24"/>
        </w:rPr>
        <w:t>При температуре воздуха ниже минус 15</w:t>
      </w:r>
      <w:r w:rsidRPr="0020348F">
        <w:rPr>
          <w:rFonts w:ascii="Times New Roman" w:hAnsi="Times New Roman" w:cs="Times New Roman"/>
          <w:sz w:val="24"/>
          <w:szCs w:val="24"/>
        </w:rPr>
        <w:t xml:space="preserve">°С и </w:t>
      </w:r>
      <w:r w:rsidR="00292B4B" w:rsidRPr="0020348F">
        <w:rPr>
          <w:rFonts w:ascii="Times New Roman" w:hAnsi="Times New Roman" w:cs="Times New Roman"/>
          <w:sz w:val="24"/>
          <w:szCs w:val="24"/>
        </w:rPr>
        <w:t>скорости ветра более 7 м</w:t>
      </w:r>
      <w:r w:rsidRPr="0020348F">
        <w:rPr>
          <w:rFonts w:ascii="Times New Roman" w:hAnsi="Times New Roman" w:cs="Times New Roman"/>
          <w:sz w:val="24"/>
          <w:szCs w:val="24"/>
        </w:rPr>
        <w:t>/</w:t>
      </w:r>
      <w:r w:rsidR="00292B4B" w:rsidRPr="0020348F">
        <w:rPr>
          <w:rFonts w:ascii="Times New Roman" w:hAnsi="Times New Roman" w:cs="Times New Roman"/>
          <w:sz w:val="24"/>
          <w:szCs w:val="24"/>
        </w:rPr>
        <w:t>с продолжительность прогулки рекомендуется сокращать</w:t>
      </w:r>
      <w:r w:rsidRPr="0020348F">
        <w:rPr>
          <w:rFonts w:ascii="Times New Roman" w:hAnsi="Times New Roman" w:cs="Times New Roman"/>
          <w:sz w:val="24"/>
          <w:szCs w:val="24"/>
        </w:rPr>
        <w:t xml:space="preserve">.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11.6. 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11.7. 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w:t>
      </w:r>
      <w:r w:rsidRPr="0020348F">
        <w:rPr>
          <w:rFonts w:ascii="Times New Roman" w:hAnsi="Times New Roman" w:cs="Times New Roman"/>
          <w:sz w:val="24"/>
          <w:szCs w:val="24"/>
        </w:rPr>
        <w:lastRenderedPageBreak/>
        <w:t xml:space="preserve">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11.8. На самостоятельную деятельность детей 3-7 лет (игры, подготовка к образовательной деятельности, личная гигиена) в режиме дня должно отводиться не менее 3-4 часов.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 xml:space="preserve">Организация приема детей в  МАДОУ </w:t>
      </w:r>
      <w:r w:rsidRPr="0020348F">
        <w:rPr>
          <w:rFonts w:ascii="Times New Roman" w:hAnsi="Times New Roman" w:cs="Times New Roman"/>
          <w:b/>
          <w:sz w:val="24"/>
          <w:szCs w:val="24"/>
        </w:rPr>
        <w:cr/>
      </w:r>
      <w:r w:rsidRPr="0020348F">
        <w:rPr>
          <w:rFonts w:ascii="Times New Roman" w:hAnsi="Times New Roman" w:cs="Times New Roman"/>
          <w:sz w:val="24"/>
          <w:szCs w:val="24"/>
        </w:rPr>
        <w:t xml:space="preserve">СанПиН 2.4.1.3049-13 от 15 мая 2013 г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 Прием детей, впервые поступающих в дошкольные образовательные организации,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осуществляется на основании медицинского заключения.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дети в основном играют. В утренние часы  организовывается трудовая деятельность детей.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др. Дети приглашаются на утреннюю гимнастику.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Продолжительность утренней гимнастики: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-третий год жизни ─ 4-5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-четвертый год жизни  ─5-6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-пятый год жизни ─  6-8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-шестой год жизни ─ 8-10;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-седьмой  год жизни ─10-12 минут. </w:t>
      </w:r>
    </w:p>
    <w:p w:rsidR="008D375B"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sidRPr="0020348F">
        <w:rPr>
          <w:rFonts w:ascii="Times New Roman" w:hAnsi="Times New Roman" w:cs="Times New Roman"/>
          <w:sz w:val="24"/>
          <w:szCs w:val="24"/>
        </w:rPr>
        <w:tab/>
      </w:r>
    </w:p>
    <w:p w:rsidR="001B68DC" w:rsidRPr="0020348F" w:rsidRDefault="001B68DC" w:rsidP="008D375B">
      <w:pPr>
        <w:spacing w:after="0" w:line="240" w:lineRule="auto"/>
        <w:ind w:firstLine="708"/>
        <w:jc w:val="both"/>
        <w:rPr>
          <w:rFonts w:ascii="Times New Roman" w:hAnsi="Times New Roman" w:cs="Times New Roman"/>
          <w:sz w:val="24"/>
          <w:szCs w:val="24"/>
        </w:rPr>
      </w:pPr>
    </w:p>
    <w:p w:rsidR="008D375B" w:rsidRPr="0020348F" w:rsidRDefault="008D375B" w:rsidP="008D375B">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b/>
          <w:sz w:val="24"/>
          <w:szCs w:val="24"/>
        </w:rPr>
        <w:t>Особенности организации и проведения непосредственной образовательной деятельности в МАДОУ</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СанПиН 2.4.1.3049-13 от 15 мая 2013 г.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11.9. 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11.10. Продолжительность непрерывной образовательной деятельности для детей:</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от 2лет до 3 лет – не более 10 мин,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от 3 до 4 лет - не более 15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для детей от 4 до 5 лет - не более 20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для детей от 5 до 6 лет - не более 25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для детей от 6 до 7 лет - не более 30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11.11. Максимально допустимый объем образовательной нагрузки в первой половине дня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младшей и средней группах не превышает 30 и 40 минут соответственно, а в старшей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11.12 .Образовательная деятельность с детьми старшего дошкольного возраста может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осуществляться во второй половине дня после дневного сна. Ее продолжительность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8D375B" w:rsidRPr="0020348F" w:rsidRDefault="008D375B" w:rsidP="008D375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Режим дня в МАДОУ устанавливается с учетом:</w:t>
      </w:r>
    </w:p>
    <w:p w:rsidR="008D375B" w:rsidRPr="0020348F" w:rsidRDefault="008D375B" w:rsidP="008D375B">
      <w:pPr>
        <w:pStyle w:val="ad"/>
        <w:spacing w:before="0" w:beforeAutospacing="0" w:after="0" w:afterAutospacing="0"/>
        <w:contextualSpacing/>
        <w:jc w:val="both"/>
      </w:pPr>
      <w:r w:rsidRPr="0020348F">
        <w:t>-времени  пребывания  детей  в  группе, 10,5  часов;</w:t>
      </w:r>
    </w:p>
    <w:p w:rsidR="008D375B" w:rsidRPr="0020348F" w:rsidRDefault="008D375B" w:rsidP="008D375B">
      <w:pPr>
        <w:pStyle w:val="ad"/>
        <w:spacing w:before="0" w:beforeAutospacing="0" w:after="0" w:afterAutospacing="0"/>
        <w:contextualSpacing/>
        <w:jc w:val="both"/>
      </w:pPr>
      <w:r w:rsidRPr="0020348F">
        <w:t>-требований  действующих  санитарно-эпидемиологических  правил  и нормативов (СанПиН);</w:t>
      </w:r>
    </w:p>
    <w:p w:rsidR="008D375B" w:rsidRPr="0020348F" w:rsidRDefault="008D375B" w:rsidP="008D375B">
      <w:pPr>
        <w:pStyle w:val="ad"/>
        <w:spacing w:before="0" w:beforeAutospacing="0" w:after="0" w:afterAutospacing="0"/>
        <w:contextualSpacing/>
        <w:jc w:val="both"/>
      </w:pPr>
      <w:r w:rsidRPr="0020348F">
        <w:t>-требований ФГОС ДО;</w:t>
      </w:r>
    </w:p>
    <w:p w:rsidR="008D375B" w:rsidRPr="0020348F" w:rsidRDefault="008D375B" w:rsidP="008D375B">
      <w:pPr>
        <w:pStyle w:val="ad"/>
        <w:spacing w:before="0" w:beforeAutospacing="0" w:after="0" w:afterAutospacing="0"/>
        <w:contextualSpacing/>
        <w:jc w:val="both"/>
      </w:pPr>
      <w:r w:rsidRPr="0020348F">
        <w:t>-рекомендаций основной  образовательной  программы  дошкольного  образования;</w:t>
      </w:r>
    </w:p>
    <w:p w:rsidR="008D375B" w:rsidRPr="0020348F" w:rsidRDefault="008D375B" w:rsidP="008D375B">
      <w:pPr>
        <w:pStyle w:val="ad"/>
        <w:spacing w:before="0" w:beforeAutospacing="0" w:after="0" w:afterAutospacing="0"/>
        <w:contextualSpacing/>
        <w:jc w:val="both"/>
      </w:pPr>
      <w:r w:rsidRPr="0020348F">
        <w:t>-специфики условий Уральского региона (климатических, демографических, национально-культурных) осуществления  образовательного  процесса;</w:t>
      </w:r>
    </w:p>
    <w:p w:rsidR="008D375B" w:rsidRPr="0020348F" w:rsidRDefault="008D375B" w:rsidP="008D375B">
      <w:pPr>
        <w:pStyle w:val="ad"/>
        <w:spacing w:before="0" w:beforeAutospacing="0" w:after="0" w:afterAutospacing="0"/>
        <w:contextualSpacing/>
        <w:jc w:val="both"/>
      </w:pPr>
      <w:r w:rsidRPr="0020348F">
        <w:t>-времени  года.</w:t>
      </w:r>
    </w:p>
    <w:p w:rsidR="008D375B" w:rsidRPr="0020348F" w:rsidRDefault="008D375B" w:rsidP="008D375B">
      <w:pPr>
        <w:pStyle w:val="ad"/>
        <w:spacing w:before="0" w:beforeAutospacing="0" w:after="0" w:afterAutospacing="0"/>
        <w:ind w:firstLine="708"/>
        <w:contextualSpacing/>
        <w:jc w:val="both"/>
      </w:pPr>
      <w:r w:rsidRPr="0020348F">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8D375B" w:rsidRPr="0020348F" w:rsidRDefault="008D375B" w:rsidP="008D375B">
      <w:pPr>
        <w:pStyle w:val="ad"/>
        <w:spacing w:before="0" w:beforeAutospacing="0" w:after="0" w:afterAutospacing="0"/>
        <w:ind w:firstLine="708"/>
        <w:contextualSpacing/>
        <w:jc w:val="both"/>
      </w:pPr>
      <w:r w:rsidRPr="0020348F">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8D375B" w:rsidRPr="0020348F" w:rsidRDefault="008D375B" w:rsidP="008D375B">
      <w:pPr>
        <w:pStyle w:val="ad"/>
        <w:spacing w:before="0" w:beforeAutospacing="0" w:after="0" w:afterAutospacing="0"/>
        <w:ind w:firstLine="708"/>
        <w:contextualSpacing/>
        <w:jc w:val="both"/>
      </w:pPr>
      <w:r w:rsidRPr="0020348F">
        <w:lastRenderedPageBreak/>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8D375B" w:rsidRPr="0020348F" w:rsidRDefault="008D375B" w:rsidP="008D375B">
      <w:pPr>
        <w:pStyle w:val="ad"/>
        <w:spacing w:before="0" w:beforeAutospacing="0" w:after="0" w:afterAutospacing="0"/>
        <w:ind w:firstLine="708"/>
        <w:contextualSpacing/>
        <w:jc w:val="both"/>
      </w:pPr>
    </w:p>
    <w:p w:rsidR="008D375B" w:rsidRPr="0020348F" w:rsidRDefault="008D375B" w:rsidP="008D375B">
      <w:pPr>
        <w:rPr>
          <w:rFonts w:ascii="Times New Roman" w:hAnsi="Times New Roman" w:cs="Times New Roman"/>
          <w:sz w:val="24"/>
          <w:szCs w:val="24"/>
        </w:rPr>
      </w:pPr>
      <w:r w:rsidRPr="0020348F">
        <w:rPr>
          <w:rFonts w:ascii="Times New Roman" w:hAnsi="Times New Roman" w:cs="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8B4E19" w:rsidRPr="0020348F" w:rsidRDefault="008B4E19" w:rsidP="008B4E19">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Режим дня  (примерный) в подготовительной к школе группе (6-7 лет)</w:t>
      </w:r>
    </w:p>
    <w:p w:rsidR="008B4E19" w:rsidRPr="0020348F" w:rsidRDefault="008B4E19" w:rsidP="008B4E19">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sz w:val="24"/>
          <w:szCs w:val="24"/>
        </w:rPr>
        <w:t>Длительность  пребывания  детей  в  детском  саду 10,5  часов,</w:t>
      </w:r>
    </w:p>
    <w:p w:rsidR="008B4E19" w:rsidRPr="0020348F" w:rsidRDefault="008B4E19" w:rsidP="008B4E19">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sz w:val="24"/>
          <w:szCs w:val="24"/>
        </w:rPr>
        <w:t>дневной  сон 2 часа, прогулки 3 часа, питание  3  раза  в день</w:t>
      </w:r>
    </w:p>
    <w:p w:rsidR="008B4E19" w:rsidRPr="0020348F" w:rsidRDefault="008B4E19" w:rsidP="008B4E19">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Время  проведения</w:t>
            </w:r>
          </w:p>
        </w:tc>
        <w:tc>
          <w:tcPr>
            <w:tcW w:w="7314"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Режимные  процессы</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07:00-08:20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Приём детей: индивидуальный контакт с ребенком и родителями; осмотр, игры, утренняя гимнастика на воздухе, самообслуживание.</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08:20-08:30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завтраку: приобщение детей к общепринятым нормам поведения во время еды, завтрак</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08:30-09:00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Самостоятельная деятельность детей, игра</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color w:val="FF0000"/>
                <w:sz w:val="24"/>
                <w:szCs w:val="24"/>
              </w:rPr>
            </w:pPr>
            <w:r w:rsidRPr="0020348F">
              <w:rPr>
                <w:rFonts w:ascii="Times New Roman" w:hAnsi="Times New Roman" w:cs="Times New Roman"/>
                <w:sz w:val="24"/>
                <w:szCs w:val="24"/>
              </w:rPr>
              <w:t>09:00-10:50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Организационная партнерская деятельность воспитателя с детьми</w:t>
            </w:r>
          </w:p>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Второй завтрак (сок, фрукты). Самостоятельная д-ть детей.</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10:50-12:30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экспериментирование, самостоятельная  деятельность</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12:30-12:40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Возвращение с прогулки: приобщение детей к общепринятым нормам коммуникации и самообслуживания</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12:40-13:05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обеду: приобщение детей к общепринятым нормам поведения во время еды; обед</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13:05-15:05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ко сну: приобщение детей к общепринятым нормам самообслуживания; сон</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15:05-15:15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Постепенный подъем: приобщение детей к общепринятым нормам самообслуживания; воздушные процедуры</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15:15-15:30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полднику: приобщение детей к общепринятым нормам поведения во время еды; полдник</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15:30-16:30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Организационная партнерская деятельность воспитателя с детьми: 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16:20-17:30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20348F">
        <w:rPr>
          <w:rStyle w:val="a9"/>
          <w:rFonts w:ascii="Times New Roman" w:hAnsi="Times New Roman" w:cs="Times New Roman"/>
          <w:b/>
          <w:sz w:val="24"/>
          <w:szCs w:val="24"/>
        </w:rPr>
        <w:footnoteReference w:id="51"/>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отношенийи сетевых партнеров по реализации образовательных программ.  </w:t>
      </w:r>
    </w:p>
    <w:p w:rsidR="003C6AEA" w:rsidRPr="0020348F" w:rsidRDefault="00292B4B"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Организационные условия для участия вышеуказанной общественности в</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совершенствовании и развитии Программы будут включать: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доступа  к  открытому  тексту  Программы  в  электронном  и бумажном виде;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 целях  совершенствования  нормативных  и  научно-методических  ресурсов ООП ДОУ запланирована следующая работа. </w:t>
      </w:r>
      <w:r w:rsidRPr="0020348F">
        <w:rPr>
          <w:rStyle w:val="a9"/>
          <w:rFonts w:ascii="Times New Roman" w:hAnsi="Times New Roman" w:cs="Times New Roman"/>
          <w:sz w:val="24"/>
          <w:szCs w:val="24"/>
        </w:rPr>
        <w:footnoteReference w:id="52"/>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1.Разработка и публикация в электронном и бумажном виде: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-нормативных и научно-методических  материалов  по  обеспечению условий реализации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-научно-методических  материалов  по  организации  образовательного  процесса  в соответствии с Программой;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-методических  рекомендаций  по  разработке  основной  образовательной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-практических материалов и рекомендаций по реализации Программы.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2. Апробирование  разработанных  материалов  в  организациях,  осуществляющих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образовательную деятельность на дошкольном уровне общего образования.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3.Обсуждение разработанных нормативных, научно-методических и практических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материалов с Участниками совершенствования Программы, в т. ч. с учетомрезультатов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апробирования, обобщение материалов обсуждения и апробирования.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4.Внесение коррективов в Программу, разработка рекомендаций по особенностям ее реализации и т. д.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3C6AEA" w:rsidRPr="0020348F" w:rsidRDefault="00292B4B"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совершенствования и развития кадровых ресурсов, требующихся дляреализации Программы разработчиками предусмотрена разработка профессиональных</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образовательных программ высшего и дополнительного образования, а также их научно-</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методическое сопровождение. </w:t>
      </w:r>
      <w:r w:rsidRPr="0020348F">
        <w:rPr>
          <w:rStyle w:val="a9"/>
          <w:rFonts w:ascii="Times New Roman" w:hAnsi="Times New Roman" w:cs="Times New Roman"/>
          <w:sz w:val="24"/>
          <w:szCs w:val="24"/>
        </w:rPr>
        <w:footnoteReference w:id="53"/>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Развитие информационных ресурсов, необходимых для разработки и утверждения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основной образовательной программы МАДОУ с учетом Программы и вариативных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sidRPr="0020348F">
        <w:rPr>
          <w:rStyle w:val="a9"/>
          <w:rFonts w:ascii="Times New Roman" w:hAnsi="Times New Roman" w:cs="Times New Roman"/>
          <w:sz w:val="24"/>
          <w:szCs w:val="24"/>
        </w:rPr>
        <w:footnoteReference w:id="54"/>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-тексты нормативно-правовой документации дошкольного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-перечни научной, методической, практической литературы;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-информационные текстовые и видеоматериалы;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-разделы, посвященные обмену опытом;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sidRPr="0020348F">
        <w:rPr>
          <w:rStyle w:val="a9"/>
          <w:rFonts w:ascii="Times New Roman" w:hAnsi="Times New Roman" w:cs="Times New Roman"/>
          <w:sz w:val="24"/>
          <w:szCs w:val="24"/>
        </w:rPr>
        <w:footnoteReference w:id="55"/>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sidRPr="0020348F">
        <w:rPr>
          <w:rStyle w:val="a9"/>
          <w:rFonts w:ascii="Times New Roman" w:hAnsi="Times New Roman" w:cs="Times New Roman"/>
          <w:sz w:val="24"/>
          <w:szCs w:val="24"/>
        </w:rPr>
        <w:footnoteReference w:id="56"/>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финансовых условий нацелено на содействие: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эффективных контрактов с сотрудниками, управления Организацией;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Эффективные пути внедрения ООП:</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подход, основанный на оптимизации деятельности педагогических кадров, воспитатели детских дошкольных организаций;</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проектный подход к внедрению инноваций.</w:t>
      </w:r>
    </w:p>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Для решения задач ФГОС ДО в МАДОУ разработано портфолио проектов реализации ООП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w:t>
            </w:r>
          </w:p>
        </w:tc>
        <w:tc>
          <w:tcPr>
            <w:tcW w:w="2021"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Названия проектов</w:t>
            </w:r>
          </w:p>
        </w:tc>
        <w:tc>
          <w:tcPr>
            <w:tcW w:w="2930"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Перечень новшеств, которые будут осваиваться в проекте</w:t>
            </w:r>
          </w:p>
        </w:tc>
        <w:tc>
          <w:tcPr>
            <w:tcW w:w="2457"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 xml:space="preserve">Элементы системы работы детского сада на обновление которых направлен </w:t>
            </w:r>
            <w:r w:rsidRPr="0020348F">
              <w:rPr>
                <w:rFonts w:ascii="Times New Roman" w:hAnsi="Times New Roman" w:cs="Times New Roman"/>
                <w:b/>
                <w:sz w:val="24"/>
                <w:szCs w:val="24"/>
              </w:rPr>
              <w:lastRenderedPageBreak/>
              <w:t>проект</w:t>
            </w:r>
          </w:p>
        </w:tc>
        <w:tc>
          <w:tcPr>
            <w:tcW w:w="1842" w:type="dxa"/>
            <w:gridSpan w:val="2"/>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Последовательность реализации проектов</w:t>
            </w:r>
          </w:p>
        </w:tc>
      </w:tr>
      <w:tr w:rsidR="003C6AEA" w:rsidRPr="0020348F" w:rsidTr="0020348F">
        <w:trPr>
          <w:trHeight w:val="3171"/>
        </w:trPr>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1.</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«Мир вокруг нас: детско- взрослые проекты» (2 года)</w:t>
            </w:r>
          </w:p>
        </w:tc>
        <w:tc>
          <w:tcPr>
            <w:tcW w:w="2930"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родителями; использование потенциала внешней среды</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2.</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Режим: «План-  дело – анализ» (2 года)</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Режим организации образовательного процесса в течении дня, недели, месяца и др.</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3.</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«Любимый уголок»   (полгода)</w:t>
            </w:r>
          </w:p>
        </w:tc>
        <w:tc>
          <w:tcPr>
            <w:tcW w:w="2930"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Обновление центра для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4.</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Предметная развивающая среда «Экология» (1 год)</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намерение</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5. </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Предметная развивающая среда « Техника» </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Создание центра активности познавательной деятельности детей в области техники поддержка познавательной инициативы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мечта</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6.</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Наш театр </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Взаимодействие с родителями; принципы и методы взаимодействия воспитателя с детьми</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фантазия</w:t>
            </w:r>
          </w:p>
        </w:tc>
      </w:tr>
    </w:tbl>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Данный вариант программы по необходимости будет дополняться и корректироваться.</w:t>
      </w:r>
    </w:p>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3.9. Перечень нормативных и нормативно-методических документов.</w:t>
      </w:r>
      <w:r w:rsidRPr="0020348F">
        <w:rPr>
          <w:rStyle w:val="a9"/>
          <w:rFonts w:ascii="Times New Roman" w:hAnsi="Times New Roman" w:cs="Times New Roman"/>
          <w:b/>
          <w:sz w:val="24"/>
          <w:szCs w:val="24"/>
        </w:rPr>
        <w:footnoteReference w:id="57"/>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1.Конвенция  о  правах  ребенка.  </w:t>
      </w:r>
      <w:r w:rsidR="00292B4B" w:rsidRPr="0020348F">
        <w:rPr>
          <w:rFonts w:ascii="Times New Roman" w:hAnsi="Times New Roman" w:cs="Times New Roman"/>
          <w:sz w:val="24"/>
          <w:szCs w:val="24"/>
        </w:rPr>
        <w:t>Принята резолюцией 44</w:t>
      </w:r>
      <w:r w:rsidRPr="0020348F">
        <w:rPr>
          <w:rFonts w:ascii="Times New Roman" w:hAnsi="Times New Roman" w:cs="Times New Roman"/>
          <w:sz w:val="24"/>
          <w:szCs w:val="24"/>
        </w:rPr>
        <w:t>/</w:t>
      </w:r>
      <w:r w:rsidR="00292B4B" w:rsidRPr="0020348F">
        <w:rPr>
          <w:rFonts w:ascii="Times New Roman" w:hAnsi="Times New Roman" w:cs="Times New Roman"/>
          <w:sz w:val="24"/>
          <w:szCs w:val="24"/>
        </w:rPr>
        <w:t>25 Генеральной Ассамблеи</w:t>
      </w:r>
      <w:r w:rsidRPr="0020348F">
        <w:rPr>
          <w:rFonts w:ascii="Times New Roman" w:hAnsi="Times New Roman" w:cs="Times New Roman"/>
          <w:sz w:val="24"/>
          <w:szCs w:val="24"/>
        </w:rPr>
        <w:t xml:space="preserve"> от 20 ноября 1989 года. ─ ООН 1990.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Официальный интернет-портал правовой информации: ─ Режим доступа: pravo.gov.ru</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Приказ Министерства образования и науки Российской Федерации (Минобрнауки России) от 17.10.2013г. № 1155 </w:t>
      </w:r>
      <w:r w:rsidR="00292B4B" w:rsidRPr="0020348F">
        <w:rPr>
          <w:rFonts w:ascii="Times New Roman" w:hAnsi="Times New Roman" w:cs="Times New Roman"/>
          <w:sz w:val="24"/>
          <w:szCs w:val="24"/>
        </w:rPr>
        <w:t>г. Москва«Об</w:t>
      </w:r>
      <w:r w:rsidRPr="0020348F">
        <w:rPr>
          <w:rFonts w:ascii="Times New Roman" w:hAnsi="Times New Roman" w:cs="Times New Roman"/>
          <w:sz w:val="24"/>
          <w:szCs w:val="24"/>
        </w:rPr>
        <w:t xml:space="preserve"> утверждении федерального государственного образовательного стандарта дошкольного образования»</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4.Федеральный закон 24 июля 1998 г. № 124-ФЗ «Об основных гарантиях прав ребенка в Российской Федерации».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w:t>
      </w:r>
      <w:r w:rsidR="00292B4B" w:rsidRPr="0020348F">
        <w:rPr>
          <w:rFonts w:ascii="Times New Roman" w:hAnsi="Times New Roman" w:cs="Times New Roman"/>
          <w:sz w:val="24"/>
          <w:szCs w:val="24"/>
        </w:rPr>
        <w:t>Постановление Главного государственного санитарного врача</w:t>
      </w:r>
      <w:r w:rsidRPr="0020348F">
        <w:rPr>
          <w:rFonts w:ascii="Times New Roman" w:hAnsi="Times New Roman" w:cs="Times New Roman"/>
          <w:sz w:val="24"/>
          <w:szCs w:val="24"/>
        </w:rPr>
        <w:t xml:space="preserve">  Российской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г.). Зарегистрировано  в  Минюсте  России  10  июня  2003  г.,  регистрационный  № 467.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образования» (Зарегистрировано в Минюсте России 26.09.2013 № 30038).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11.Примерная основная образовательная </w:t>
      </w:r>
      <w:r w:rsidRPr="0020348F">
        <w:rPr>
          <w:rFonts w:ascii="Times New Roman" w:hAnsi="Times New Roman" w:cs="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14.Письмо Минобрнауки России «Комментарии к ФГОС ДО» от 28 февраля 2014 г. №08-</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249 // Вестник образования. - 2014. - Апрель. - № 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О календаре образовательных событий на 2016-2017 уч. год , МО РФ от 05.07.2016 г.№НТ-973/08</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3C6AEA" w:rsidRPr="0020348F" w:rsidRDefault="003C6AEA" w:rsidP="003C6AEA">
      <w:pPr>
        <w:spacing w:after="0" w:line="240" w:lineRule="auto"/>
        <w:ind w:left="142"/>
        <w:jc w:val="both"/>
        <w:rPr>
          <w:rFonts w:ascii="Times New Roman" w:hAnsi="Times New Roman" w:cs="Times New Roman"/>
          <w:sz w:val="24"/>
          <w:szCs w:val="24"/>
        </w:rPr>
      </w:pPr>
      <w:r w:rsidRPr="0020348F">
        <w:rPr>
          <w:rFonts w:ascii="Times New Roman" w:hAnsi="Times New Roman" w:cs="Times New Roman"/>
          <w:sz w:val="24"/>
          <w:szCs w:val="24"/>
        </w:rPr>
        <w:t>19.Областной закон от 23октября 1995года № 28- ОЗ «О защите прав ребенка»</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20.Закон Свердловской области от 15 июля 2013года №78-ОЗ «Об образовании в Свердловской области»</w:t>
      </w: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3.10. Перечень литературных источников.</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разработке  Программы  использовались  следующие  литературные  источники:</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sz w:val="24"/>
          <w:szCs w:val="24"/>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Арефьева Л.Н.// Лексические темы по развитию речи детей 4-8 лет. - М.: Сфера, 2008.</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Асмолов А.Г. Психология  личности.  Культурно-историческое  понимание  развития человека. - М., Академия, 2011.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Васильева С.В., Соколова Н.// Логопедические игры для дошкольников (с приложением). - М.: «Школьная пресса», 2001.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Венгер Л.А. Восприятие и обучение. - М., 1969. </w:t>
      </w:r>
    </w:p>
    <w:p w:rsidR="003C6AEA" w:rsidRPr="0020348F" w:rsidRDefault="003C6AEA" w:rsidP="003C6AEA">
      <w:pPr>
        <w:pStyle w:val="Default"/>
        <w:numPr>
          <w:ilvl w:val="0"/>
          <w:numId w:val="4"/>
        </w:numPr>
        <w:jc w:val="both"/>
        <w:rPr>
          <w:color w:val="auto"/>
        </w:rPr>
      </w:pPr>
      <w:r w:rsidRPr="0020348F">
        <w:rPr>
          <w:color w:val="auto"/>
        </w:rPr>
        <w:t>Веселая артикуляционная гимнастика. - СПб.: ДЕТСТВО-ПРЕСС, 2013.</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Волкова Л.С. и др. «Логопедия» (М.: Просвещение, Владос, 1995).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Выготский Л.С.  Мышление и речь // Собр. соч.: В 6 т. – Т. 2. - М.: Педагогика, 1982.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 xml:space="preserve">Глинка Г.А. Буду говорить, читать, писать правильно. СПб: Питер, 1996.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Запорожец А.В. Избранные психологические труды: в 2 т. - М.:  Педагогика, 1986.  </w:t>
      </w:r>
    </w:p>
    <w:p w:rsidR="003C6AEA" w:rsidRPr="0020348F" w:rsidRDefault="003C6AEA" w:rsidP="003C6AEA">
      <w:pPr>
        <w:pStyle w:val="Default"/>
        <w:numPr>
          <w:ilvl w:val="0"/>
          <w:numId w:val="4"/>
        </w:numPr>
        <w:jc w:val="both"/>
        <w:rPr>
          <w:color w:val="auto"/>
        </w:rPr>
      </w:pPr>
      <w:r w:rsidRPr="0020348F">
        <w:rPr>
          <w:color w:val="auto"/>
        </w:rPr>
        <w:t>Каше Г. А. Подготовка к школе детей с недостатками речи. М: Прос., 1985.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Коваленко В. С. К здоровой семье через детский сад/ Издательство АОЗТ Викторина. С-Петербург, 1997.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Кравцов Г.Г., Кравцова Е.Е. Психология и педагогика обучения дошкольников: учеб. пособие. - М: Мозаика - Синтез, 2013.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Кривцова  С.В.  Патяева  Е.Ю. Семья. Искусство  общения  с  ребенком/  под  ред.  А.Г. Асмолова. - М.: Учебная книга БИС, 2008.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3C6AEA" w:rsidRPr="0020348F" w:rsidRDefault="003C6AEA" w:rsidP="003C6AEA">
      <w:pPr>
        <w:pStyle w:val="Default"/>
        <w:numPr>
          <w:ilvl w:val="0"/>
          <w:numId w:val="4"/>
        </w:numPr>
        <w:jc w:val="both"/>
        <w:rPr>
          <w:color w:val="auto"/>
        </w:rPr>
      </w:pPr>
      <w:r w:rsidRPr="0020348F">
        <w:rPr>
          <w:color w:val="auto"/>
        </w:rPr>
        <w:lastRenderedPageBreak/>
        <w:t>Козырева Л.М. Звуковые разминки и упражнения для совершенствования техники чтения, Москва: Издатшкола, 2000.</w:t>
      </w:r>
    </w:p>
    <w:p w:rsidR="003C6AEA" w:rsidRPr="0020348F" w:rsidRDefault="003C6AEA" w:rsidP="003C6AEA">
      <w:pPr>
        <w:pStyle w:val="Default"/>
        <w:numPr>
          <w:ilvl w:val="0"/>
          <w:numId w:val="4"/>
        </w:numPr>
        <w:jc w:val="both"/>
        <w:rPr>
          <w:color w:val="auto"/>
        </w:rPr>
      </w:pPr>
      <w:r w:rsidRPr="0020348F">
        <w:rPr>
          <w:color w:val="auto"/>
        </w:rPr>
        <w:t>Коноваленко В.В., КоноваленкоС.В.</w:t>
      </w:r>
      <w:r w:rsidRPr="0020348F">
        <w:rPr>
          <w:bCs/>
          <w:color w:val="auto"/>
        </w:rPr>
        <w:t>Индивидуально - подгрупповая работа с детьми по коррекции звукопроизношения. М.: 1998.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Крупенчук О.И.// Научите меня говорить правильно. - С.-Пб.: Литера, 2001</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Куликова Т.А. Мастерская букв, М.: 1997.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Лисина М.И. Формирование личности ребенка в общении. – СПб.: Питер, 2009.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Лопухиной И. Логопедия - 550 занимательных упражнений для развития речи, М.: «Аквариум», 1996.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Михайленко Н.Я., Короткова Н.А. Организация сюжетной игры в детском саду. - М., 2009.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Речевая карта ребенка младшего дошкольного возраста с ОНР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Картинный материал к речевой карте ребенка младшего дошкольного возраста с ОНР - СПб.: «ИЗДАТЕЛЬСТВО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Речевая карта ребенка с общим недоразвитием речи (с 4 до 7 лет)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Картинный материал к речевой карте ребенка с общим недоразвитием речи (с 4 до 7 лет)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Конспекты подгрупповых логопедических занятий в старшей группе для детей с ОНР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Старшая группа. Домашняя тетрадь (часть II).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Подготовительная к школе группа. Домашняя тетрадь (часть 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Подготовительная к школе группа. Домашняя тетрадь (часть II).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Тетрадь для старшей логопедической группы детского сада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Тетрадь для подготовительной к школе логопедической группы детского сада - СПб.: «ИЗДАТЕЛЬСТВО «ДЕТСТВО-ПРЕСС», 2013.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lastRenderedPageBreak/>
        <w:t xml:space="preserve">Нищева Н. В. </w:t>
      </w:r>
      <w:r w:rsidRPr="0020348F">
        <w:rPr>
          <w:rFonts w:ascii="Times New Roman" w:hAnsi="Times New Roman" w:cs="Times New Roman"/>
          <w:sz w:val="24"/>
          <w:szCs w:val="24"/>
        </w:rPr>
        <w:t>Тетрадь по обучению грамоте детей дошкольного возраста № 1 -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Кем быть? Детям о профессиях.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Круглый год.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Наш детский сад. Серия демонстрационных картин с методическими рекомендациями. - СПб.: ДЕТСТВО-ПРЕСС, 2010.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Серии картинок для обучения дошкольников рассказыванию. Выпуск 1. - СПб.,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Серии картинок для обучения дошкольников рассказыванию. Выпуск 2. - СПб.,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Наш детский сад 2. Серия демонстрационных картин с методическими рекомендациями. - СПб.: ДЕТСТВО-ПРЕСС, 2009.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Нищева Н. В. </w:t>
      </w:r>
      <w:r w:rsidRPr="0020348F">
        <w:rPr>
          <w:rFonts w:ascii="Times New Roman" w:hAnsi="Times New Roman" w:cs="Times New Roman"/>
          <w:sz w:val="24"/>
          <w:szCs w:val="24"/>
        </w:rPr>
        <w:t>Мы едем, едем, едем... Виды транспорта - СПб.: ДЕТСТВО-ПРЕСС, 2010.</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Мир природы. Животные - СПб.: «ИЗДАТЕЛЬСТВО «ДЕТСТВО-ПРЕСС», 2013.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Нищева Н.В. </w:t>
      </w:r>
      <w:r w:rsidRPr="0020348F">
        <w:rPr>
          <w:rFonts w:ascii="Times New Roman" w:hAnsi="Times New Roman" w:cs="Times New Roman"/>
          <w:sz w:val="24"/>
          <w:szCs w:val="24"/>
        </w:rPr>
        <w:t>Живая природа. В мире животных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Картотека сюжетных картинок. Глагольный словарь дошкольника.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Мои права. Дошкольникам о правах и обязанностях. - СПб.: ДЕТСТВО-ПРЕСС, 2010.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Патяева  Е.Ю.  От  рождения  до  школы.  Первая  книга  думающего  родителя. - М.: Смысл,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Программа «Развитие» 2016 год  (</w:t>
      </w:r>
      <w:r w:rsidRPr="0020348F">
        <w:rPr>
          <w:rFonts w:ascii="Times New Roman" w:hAnsi="Times New Roman" w:cs="Times New Roman"/>
          <w:bCs/>
          <w:iCs/>
          <w:sz w:val="24"/>
          <w:szCs w:val="24"/>
        </w:rPr>
        <w:t xml:space="preserve">Руководители авторского коллектива: </w:t>
      </w:r>
      <w:r w:rsidRPr="0020348F">
        <w:rPr>
          <w:rFonts w:ascii="Times New Roman" w:hAnsi="Times New Roman" w:cs="Times New Roman"/>
          <w:bCs/>
          <w:sz w:val="24"/>
          <w:szCs w:val="24"/>
        </w:rPr>
        <w:t>Венгер Л. А</w:t>
      </w:r>
      <w:r w:rsidRPr="0020348F">
        <w:rPr>
          <w:rFonts w:ascii="Times New Roman" w:hAnsi="Times New Roman" w:cs="Times New Roman"/>
          <w:bCs/>
          <w:iCs/>
          <w:sz w:val="24"/>
          <w:szCs w:val="24"/>
        </w:rPr>
        <w:t>.</w:t>
      </w:r>
      <w:r w:rsidRPr="0020348F">
        <w:rPr>
          <w:rFonts w:ascii="Times New Roman" w:hAnsi="Times New Roman" w:cs="Times New Roman"/>
          <w:sz w:val="24"/>
          <w:szCs w:val="24"/>
        </w:rPr>
        <w:t xml:space="preserve">, д-р психол. наук; </w:t>
      </w:r>
      <w:r w:rsidRPr="0020348F">
        <w:rPr>
          <w:rFonts w:ascii="Times New Roman" w:hAnsi="Times New Roman" w:cs="Times New Roman"/>
          <w:bCs/>
          <w:sz w:val="24"/>
          <w:szCs w:val="24"/>
        </w:rPr>
        <w:t>Дьяченко О. М.</w:t>
      </w:r>
      <w:r w:rsidRPr="0020348F">
        <w:rPr>
          <w:rFonts w:ascii="Times New Roman" w:hAnsi="Times New Roman" w:cs="Times New Roman"/>
          <w:sz w:val="24"/>
          <w:szCs w:val="24"/>
        </w:rPr>
        <w:t xml:space="preserve">, д-р психол. наук; </w:t>
      </w:r>
      <w:r w:rsidRPr="0020348F">
        <w:rPr>
          <w:rFonts w:ascii="Times New Roman" w:hAnsi="Times New Roman" w:cs="Times New Roman"/>
          <w:bCs/>
          <w:sz w:val="24"/>
          <w:szCs w:val="24"/>
        </w:rPr>
        <w:t>Булычева А. И.</w:t>
      </w:r>
      <w:r w:rsidRPr="0020348F">
        <w:rPr>
          <w:rFonts w:ascii="Times New Roman" w:hAnsi="Times New Roman" w:cs="Times New Roman"/>
          <w:sz w:val="24"/>
          <w:szCs w:val="24"/>
        </w:rPr>
        <w:t>, канд. психол. наук), под  редакцией А.И. Булычевой М: НОУ «УЦ им. Л.А.Венгера «РАЗВИТИЕ», 2016 г. 173 с.</w:t>
      </w:r>
    </w:p>
    <w:p w:rsidR="003C6AEA" w:rsidRPr="0020348F" w:rsidRDefault="003C6AEA" w:rsidP="003C6AEA">
      <w:pPr>
        <w:numPr>
          <w:ilvl w:val="0"/>
          <w:numId w:val="4"/>
        </w:numPr>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bCs/>
          <w:sz w:val="24"/>
          <w:szCs w:val="24"/>
        </w:rPr>
        <w:t>Савельева Е.// 305 веселых загадок в стихах. – Новосибирск, 2008.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Селиверстов В.И. Речевые игры с детьми, М.: Владос, 1994.</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Туманова ТВ.  Формирование звукопроизношения у дошкольников, М.: Гном-пресс,  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Филичева Т.Б., Чиркина Г. В., Туманова Т.В // Коррекционное обучение и воспитание детей с общим недоразвитием речи. - М.2009.</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bCs/>
          <w:spacing w:val="-3"/>
          <w:w w:val="106"/>
          <w:sz w:val="24"/>
          <w:szCs w:val="24"/>
        </w:rPr>
        <w:t xml:space="preserve">Филичева </w:t>
      </w:r>
      <w:r w:rsidRPr="0020348F">
        <w:rPr>
          <w:rFonts w:ascii="Times New Roman" w:hAnsi="Times New Roman"/>
          <w:spacing w:val="-3"/>
          <w:w w:val="106"/>
          <w:sz w:val="24"/>
          <w:szCs w:val="24"/>
        </w:rPr>
        <w:t xml:space="preserve">Т.Б., </w:t>
      </w:r>
      <w:r w:rsidRPr="0020348F">
        <w:rPr>
          <w:rFonts w:ascii="Times New Roman" w:hAnsi="Times New Roman"/>
          <w:bCs/>
          <w:spacing w:val="-3"/>
          <w:w w:val="106"/>
          <w:sz w:val="24"/>
          <w:szCs w:val="24"/>
        </w:rPr>
        <w:t xml:space="preserve">Чиркина </w:t>
      </w:r>
      <w:r w:rsidRPr="0020348F">
        <w:rPr>
          <w:rFonts w:ascii="Times New Roman" w:hAnsi="Times New Roman"/>
          <w:spacing w:val="-3"/>
          <w:w w:val="106"/>
          <w:sz w:val="24"/>
          <w:szCs w:val="24"/>
        </w:rPr>
        <w:t>Г.В.</w:t>
      </w:r>
      <w:r w:rsidRPr="0020348F">
        <w:rPr>
          <w:rFonts w:ascii="Times New Roman" w:hAnsi="Times New Roman"/>
          <w:sz w:val="24"/>
          <w:szCs w:val="24"/>
        </w:rPr>
        <w:t xml:space="preserve">, </w:t>
      </w:r>
      <w:r w:rsidRPr="0020348F">
        <w:rPr>
          <w:rFonts w:ascii="Times New Roman" w:hAnsi="Times New Roman"/>
          <w:w w:val="106"/>
          <w:sz w:val="24"/>
          <w:szCs w:val="24"/>
        </w:rPr>
        <w:t>Туманова Т.В. и др.</w:t>
      </w:r>
      <w:r w:rsidRPr="0020348F">
        <w:rPr>
          <w:rFonts w:ascii="Times New Roman" w:hAnsi="Times New Roman"/>
          <w:sz w:val="24"/>
          <w:szCs w:val="24"/>
        </w:rPr>
        <w:t xml:space="preserve"> «</w:t>
      </w:r>
      <w:r w:rsidRPr="0020348F">
        <w:rPr>
          <w:rFonts w:ascii="Times New Roman" w:hAnsi="Times New Roman"/>
          <w:bCs/>
          <w:sz w:val="24"/>
          <w:szCs w:val="24"/>
        </w:rPr>
        <w:t xml:space="preserve">Программы дошкольных образовательных учреждений </w:t>
      </w:r>
      <w:r w:rsidRPr="0020348F">
        <w:rPr>
          <w:rFonts w:ascii="Times New Roman" w:hAnsi="Times New Roman"/>
          <w:bCs/>
          <w:spacing w:val="1"/>
          <w:sz w:val="24"/>
          <w:szCs w:val="24"/>
        </w:rPr>
        <w:t>компенсирующего вида для детей с нарушениями речи»</w:t>
      </w:r>
      <w:r w:rsidRPr="0020348F">
        <w:rPr>
          <w:rFonts w:ascii="Times New Roman" w:hAnsi="Times New Roman"/>
          <w:spacing w:val="-7"/>
          <w:sz w:val="24"/>
          <w:szCs w:val="24"/>
        </w:rPr>
        <w:t xml:space="preserve"> (М.: Просвещение, 2008).</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Избранные психологические труды. - М., 1989.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Психология игры. - М., Владос, 1999.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Эриксон Э. Детство и общество / 2 - е изд., перераб. и доп.; пер. с англ. - СПб.: Ленато: ACT: Фонд «Университетская книга», 1996.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Виноградова Н.А. Микляева </w:t>
      </w:r>
      <w:r w:rsidRPr="0020348F">
        <w:rPr>
          <w:rFonts w:ascii="Times New Roman" w:hAnsi="Times New Roman" w:cs="Times New Roman"/>
          <w:sz w:val="24"/>
          <w:szCs w:val="24"/>
        </w:rPr>
        <w:tab/>
        <w:t>Н.В., Цветкова Т.В. Конструктор образовательной программы детского сада. – М.: ТЦ Сфера, 2012.</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Доронова Т.Н., Жичкина А.Е. Защита прав и достоинства маленького ребенка. М. Просвещение, 2006.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Булычева А.И. Образовательная работа в детском саду по программе «Развитие», М. 2001.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Лаврентьева Т.В. Дневник воспитателя: развитие детей дошкольного возраста., М.1999.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Булычева А.И., Варенцова Н.С. Педагогическая диагностика по программе «Развитие», М. 2000.</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Знакомимся с программой «Развитие», М. 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Логика. Математика. Конструирование. ИЗО. М.: изд.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Грамота. Литература и речь. Работа со школой. М.: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Предметная среда. Сенсорика. Экология. М.: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Холмовская В.В. Строитель для дошкольников.М.2004.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Венгер Л.А. Психолог в детском саду. М.: интор, 1995.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Павлов Ю.Г. Изодеятельность. Программа и планы занятий к программе «Развитие» М. 2004.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Венгер Л.А. Слово и образ в решение познавательных задач дошкольниками. М.: интор, 1996.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Григорьева Г.Г. Малыш в стране акварели. М.П. 2006.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Павлова Н.Н. Развивающие игры – занятия с детьми. М.: Сфера, 2003.</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Колдина Д.Н. Игровые занятия с детьми 2-3лет. М.: Сфера, 2012.</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Данилина Г.Н. Дошкольнику об истории России .М.: Аркти, 2013.</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t>Степаненкова Э.Я</w:t>
      </w:r>
      <w:r w:rsidRPr="0020348F">
        <w:rPr>
          <w:rFonts w:ascii="Times New Roman" w:hAnsi="Times New Roman" w:cs="Times New Roman"/>
          <w:sz w:val="24"/>
          <w:szCs w:val="24"/>
        </w:rPr>
        <w:t>. Методика физического воспитания. – М., 2005.</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t>Степаненкова Э.Я</w:t>
      </w:r>
      <w:r w:rsidRPr="0020348F">
        <w:rPr>
          <w:rFonts w:ascii="Times New Roman" w:hAnsi="Times New Roman" w:cs="Times New Roman"/>
          <w:sz w:val="24"/>
          <w:szCs w:val="24"/>
        </w:rPr>
        <w:t>.Методика проведения подвижных игр. – М.: Мозаика-Синтез, 2008-2010.</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lastRenderedPageBreak/>
        <w:t>Степаненкова Э.Я.</w:t>
      </w:r>
      <w:r w:rsidRPr="0020348F">
        <w:rPr>
          <w:rFonts w:ascii="Times New Roman" w:hAnsi="Times New Roman" w:cs="Times New Roman"/>
          <w:sz w:val="24"/>
          <w:szCs w:val="24"/>
        </w:rPr>
        <w:t>Физическое воспитание в детском саду. – М.: Мозаика-Синтез, 2005-2010.</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Спортивные занятия на открытом воздухе для детей 3-7 лет. Волгоград,2009.</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Физкультурно-оздоровительная работа с детьми 2-7 лет Конспекты занятий. Волгоград,2011.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Маханёва М. Д «Воспитание здорового ребёнка», под ред. М.: АРКТИ, 1997  </w:t>
      </w:r>
    </w:p>
    <w:p w:rsidR="003C6AEA" w:rsidRPr="0020348F" w:rsidRDefault="003C6AEA" w:rsidP="003C6AEA">
      <w:pPr>
        <w:spacing w:after="0" w:line="240" w:lineRule="auto"/>
        <w:rPr>
          <w:rFonts w:ascii="Times New Roman" w:hAnsi="Times New Roman" w:cs="Times New Roman"/>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Методическое  обеспечение  образовательных   областей:</w:t>
      </w:r>
      <w:r w:rsidRPr="0020348F">
        <w:rPr>
          <w:rStyle w:val="a9"/>
          <w:rFonts w:ascii="Times New Roman" w:hAnsi="Times New Roman" w:cs="Times New Roman"/>
          <w:b/>
          <w:sz w:val="24"/>
          <w:szCs w:val="24"/>
        </w:rPr>
        <w:footnoteReference w:id="58"/>
      </w:r>
    </w:p>
    <w:p w:rsidR="003C6AEA" w:rsidRPr="0020348F" w:rsidRDefault="003C6AEA" w:rsidP="003C6AEA">
      <w:pPr>
        <w:spacing w:after="0" w:line="240" w:lineRule="auto"/>
        <w:ind w:left="675"/>
        <w:jc w:val="center"/>
        <w:rPr>
          <w:rFonts w:ascii="Times New Roman" w:hAnsi="Times New Roman" w:cs="Times New Roman"/>
          <w:sz w:val="24"/>
          <w:szCs w:val="24"/>
        </w:rPr>
      </w:pPr>
      <w:r w:rsidRPr="0020348F">
        <w:rPr>
          <w:rFonts w:ascii="Times New Roman" w:hAnsi="Times New Roman" w:cs="Times New Roman"/>
          <w:b/>
          <w:sz w:val="24"/>
          <w:szCs w:val="24"/>
        </w:rPr>
        <w:t>«Познавательное  развитие</w:t>
      </w:r>
      <w:r w:rsidRPr="0020348F">
        <w:rPr>
          <w:rFonts w:ascii="Times New Roman" w:hAnsi="Times New Roman" w:cs="Times New Roman"/>
          <w:sz w:val="24"/>
          <w:szCs w:val="24"/>
        </w:rPr>
        <w:t>»</w:t>
      </w:r>
    </w:p>
    <w:p w:rsidR="003C6AEA" w:rsidRPr="0020348F" w:rsidRDefault="003C6AEA" w:rsidP="003C6AEA">
      <w:pPr>
        <w:spacing w:after="0" w:line="240" w:lineRule="auto"/>
        <w:jc w:val="both"/>
        <w:rPr>
          <w:rFonts w:ascii="Times New Roman" w:hAnsi="Times New Roman" w:cs="Times New Roman"/>
          <w:b/>
          <w:sz w:val="24"/>
          <w:szCs w:val="24"/>
          <w:lang w:eastAsia="en-US"/>
        </w:rPr>
      </w:pPr>
      <w:r w:rsidRPr="0020348F">
        <w:rPr>
          <w:rFonts w:ascii="Times New Roman" w:hAnsi="Times New Roman" w:cs="Times New Roman"/>
          <w:sz w:val="24"/>
          <w:szCs w:val="24"/>
          <w:lang w:eastAsia="en-US"/>
        </w:rPr>
        <w:t xml:space="preserve">Программно – методическое пособие (вторая младшая, средняя, старшая, подготовительная группа), Москва 2012 </w:t>
      </w:r>
      <w:r w:rsidRPr="0020348F">
        <w:rPr>
          <w:rFonts w:ascii="Times New Roman" w:hAnsi="Times New Roman" w:cs="Times New Roman"/>
          <w:b/>
          <w:sz w:val="24"/>
          <w:szCs w:val="24"/>
          <w:lang w:eastAsia="en-US"/>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3"/>
        <w:gridCol w:w="12"/>
        <w:gridCol w:w="3253"/>
        <w:gridCol w:w="44"/>
        <w:gridCol w:w="2936"/>
        <w:gridCol w:w="27"/>
        <w:gridCol w:w="1298"/>
      </w:tblGrid>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3509" w:type="dxa"/>
            <w:gridSpan w:val="3"/>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228" w:type="dxa"/>
            <w:gridSpan w:val="2"/>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376" w:type="dxa"/>
            <w:gridSpan w:val="2"/>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rPr>
          <w:trHeight w:val="355"/>
        </w:trPr>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«Сенсорное  развитие»</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Венгер Л.А, Э.Г.Пилюгина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Воспитание  сенсорной  культуры  ребенка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М.Просвещение</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Перова И.В.</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Сенсорное  развитие  детей  раннего  возраста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Павлова Л.Н.</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Игры  и  упражнения  по  развитию  сенсорных  способностей  детей 3-4 лет.</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Планы  занятий  по  программе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Предметная  среда. Сенсорика.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Экология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И.В.Маврина, Л.Н.Павлова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Цветное  лото.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«Ознакомление  с  пространственными  отношениями»</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Образовательная  работа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Н.Ф.Астаськова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Дети, в школу собирайтесь.</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Просвещение</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Н.С.Денисенкова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Дневник  воспитателя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«Конструирование»</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В.Брофман</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Архитектурная  школа имени  папы  Карло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Линка -Пресс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В.В.Холмовская. Л.А.Пинчук</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Строитель  для  дошкольников</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Л.А.Парамонова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Детское  творческое  конструирование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Карапуз</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О.К.Жукова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Конструирование и ИЗО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lastRenderedPageBreak/>
              <w:t>Тематический  модуль «Развитие  элементарных  математических  представлений»</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Планы  занятий по программе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rPr>
          <w:trHeight w:val="936"/>
        </w:trPr>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 (основные  положения)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М.Новая  школа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1994</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Т.В.Лаврентьева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Дневник  воспитателя: развитие  детей  дошкольного возраста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«Одаренный  ребенок»</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В.П.Новикова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М.Мозаика-синтез</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Я  считаю  до  10</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Я  считаю  до  20</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Гном-Пресс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«Развитие  экологических  представлений»</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И.В.Кравченко, Т.Л.Долгова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Прогулки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Нищева Н.В.</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Конспекты  занятий  по  формированию  у  дошкольников  естественнонаучных  представлений  в  разных  возрастных группах детского  сада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Санкт-Петербург Детство-Пресс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Е.А.Мартынова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Организация  опытно-экспериментальной  деятельности детей 2-7 лет.</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Волгоград</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Учитель</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З.Ф.Аксенова </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«Войди  в  природу  другом</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2008</w:t>
            </w:r>
          </w:p>
        </w:tc>
      </w:tr>
      <w:tr w:rsidR="003C6AEA" w:rsidRPr="0020348F" w:rsidTr="0020348F">
        <w:trPr>
          <w:trHeight w:val="1024"/>
        </w:trPr>
        <w:tc>
          <w:tcPr>
            <w:tcW w:w="2341" w:type="dxa"/>
            <w:gridSpan w:val="2"/>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lang w:eastAsia="en-US"/>
              </w:rPr>
              <w:t>О.В.Дыбина</w:t>
            </w:r>
          </w:p>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lang w:eastAsia="en-US"/>
              </w:rPr>
            </w:pPr>
          </w:p>
        </w:tc>
        <w:tc>
          <w:tcPr>
            <w:tcW w:w="3476" w:type="dxa"/>
            <w:gridSpan w:val="2"/>
          </w:tcPr>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Неизведанное  рядом. Опыты  и  эксперименты  для  дошкольников</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lang w:eastAsia="en-US"/>
              </w:rPr>
              <w:t>М.ТЦ Сфера</w:t>
            </w:r>
          </w:p>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lang w:eastAsia="en-US"/>
              </w:rPr>
            </w:pP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p w:rsidR="003C6AEA" w:rsidRPr="0020348F" w:rsidRDefault="003C6AEA" w:rsidP="0020348F">
            <w:pPr>
              <w:spacing w:after="0" w:line="240" w:lineRule="auto"/>
              <w:rPr>
                <w:rFonts w:ascii="Times New Roman" w:hAnsi="Times New Roman" w:cs="Times New Roman"/>
                <w:sz w:val="24"/>
                <w:szCs w:val="24"/>
                <w:lang w:eastAsia="en-US"/>
              </w:rPr>
            </w:pPr>
          </w:p>
          <w:p w:rsidR="003C6AEA" w:rsidRPr="0020348F" w:rsidRDefault="003C6AEA" w:rsidP="0020348F">
            <w:pPr>
              <w:spacing w:after="0" w:line="240" w:lineRule="auto"/>
              <w:rPr>
                <w:rFonts w:ascii="Times New Roman" w:hAnsi="Times New Roman" w:cs="Times New Roman"/>
                <w:sz w:val="24"/>
                <w:szCs w:val="24"/>
                <w:lang w:eastAsia="en-US"/>
              </w:rPr>
            </w:pPr>
          </w:p>
        </w:tc>
      </w:tr>
      <w:tr w:rsidR="003C6AEA" w:rsidRPr="0020348F" w:rsidTr="0020348F">
        <w:trPr>
          <w:trHeight w:val="409"/>
        </w:trPr>
        <w:tc>
          <w:tcPr>
            <w:tcW w:w="2341"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rPr>
              <w:t xml:space="preserve">О.В.Дыбина             </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Творим.  Изменяем. Преобразуем.</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rPr>
              <w:t xml:space="preserve">М.ТЦ Сфера           </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p>
          <w:p w:rsidR="003C6AEA" w:rsidRPr="0020348F" w:rsidRDefault="003C6AEA" w:rsidP="0020348F">
            <w:pPr>
              <w:rPr>
                <w:rFonts w:ascii="Times New Roman" w:hAnsi="Times New Roman" w:cs="Times New Roman"/>
                <w:sz w:val="24"/>
                <w:szCs w:val="24"/>
              </w:rPr>
            </w:pPr>
            <w:r w:rsidRPr="0020348F">
              <w:rPr>
                <w:rFonts w:ascii="Times New Roman" w:hAnsi="Times New Roman" w:cs="Times New Roman"/>
                <w:sz w:val="24"/>
                <w:szCs w:val="24"/>
              </w:rPr>
              <w:t>2013</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«Развитие  элементов  логического  мышления»</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элементов  логического  мышления</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Логика.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Конструирование  и  ИЗО</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Слово  и  образ  в  решении  познавательных  задач  дошкольниками.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Интор</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1996</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А.И.Булычева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Рекомендации по  выявлению  умственно  одаренных  детей  дошкольного  возраста</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Развиваем  воображение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1997</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Л.Ф.Тихомирова, А.В.Басов</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логического  мышления  детей</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Гринго</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А.П.Бойко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Логика</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Новая  школа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Угадай,  как  нас  зовут.</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«Подготовка  к  обучению  грамоте»,  «Подготовка  руки  к  письму»</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Н.С.Варенцова,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фонематического  слуха  у  дошкольников</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 Федосова.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Учусь  читать  и  писать.</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Псков</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Н.В.Дурова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грамоте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Н.В.Дурова, Л.Н.Невская</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Поиграем  в  слова. От  слова  к  звуку. От  звука к  букве. Читаем  сами.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И.А.Кравченко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Игры  и  упражнения  со  звуками  и  буквами.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Н.А.Федосова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От  буквы  к  букве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Н.С.Варенцова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Тексты  для  чтения</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2006</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Дьяченко О.М., О.М.Астаськова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Дети, в школу собирайтесь!</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В.В.Холмовская</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Образовательная  работа  в  детском  саду  по  программе «Развитие»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Педагогическая  диагностика  по  программе «Развитие»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bl>
    <w:p w:rsidR="003C6AEA" w:rsidRPr="0020348F" w:rsidRDefault="003C6AEA" w:rsidP="003C6AEA">
      <w:pPr>
        <w:pStyle w:val="33"/>
        <w:spacing w:after="0" w:line="240" w:lineRule="auto"/>
        <w:rPr>
          <w:rFonts w:ascii="Times New Roman" w:hAnsi="Times New Roman"/>
          <w:b/>
          <w:sz w:val="24"/>
          <w:szCs w:val="24"/>
        </w:rPr>
      </w:pPr>
    </w:p>
    <w:p w:rsidR="003C6AEA" w:rsidRDefault="003C6AEA"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Pr="0020348F" w:rsidRDefault="00292B4B"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r w:rsidRPr="0020348F">
        <w:rPr>
          <w:rFonts w:ascii="Times New Roman" w:hAnsi="Times New Roman"/>
          <w:b/>
          <w:sz w:val="24"/>
          <w:szCs w:val="24"/>
        </w:rPr>
        <w:t xml:space="preserve">Методическое обеспечение образовательной области  </w:t>
      </w:r>
    </w:p>
    <w:p w:rsidR="003C6AEA" w:rsidRPr="0020348F" w:rsidRDefault="003C6AEA" w:rsidP="003C6AEA">
      <w:pPr>
        <w:pStyle w:val="33"/>
        <w:spacing w:after="0" w:line="240" w:lineRule="auto"/>
        <w:jc w:val="center"/>
        <w:rPr>
          <w:rFonts w:ascii="Times New Roman" w:hAnsi="Times New Roman"/>
          <w:b/>
          <w:sz w:val="24"/>
          <w:szCs w:val="24"/>
        </w:rPr>
      </w:pPr>
      <w:r w:rsidRPr="0020348F">
        <w:rPr>
          <w:rFonts w:ascii="Times New Roman" w:hAnsi="Times New Roman"/>
          <w:b/>
          <w:sz w:val="24"/>
          <w:szCs w:val="24"/>
        </w:rPr>
        <w:t>« Физическое развитие »</w:t>
      </w:r>
    </w:p>
    <w:p w:rsidR="003C6AEA" w:rsidRPr="0020348F" w:rsidRDefault="003C6AEA" w:rsidP="003C6AEA">
      <w:pPr>
        <w:pStyle w:val="33"/>
        <w:spacing w:after="0" w:line="240" w:lineRule="auto"/>
        <w:rPr>
          <w:rFonts w:ascii="Times New Roman" w:hAnsi="Times New Roman"/>
          <w:b/>
          <w:sz w:val="24"/>
          <w:szCs w:val="24"/>
        </w:rPr>
      </w:pPr>
      <w:r w:rsidRPr="0020348F">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p w:rsidR="003C6AEA" w:rsidRPr="0020348F" w:rsidRDefault="003C6AEA" w:rsidP="003C6AEA">
      <w:pPr>
        <w:pStyle w:val="33"/>
        <w:spacing w:after="0" w:line="240" w:lineRule="auto"/>
        <w:ind w:left="675"/>
        <w:rPr>
          <w:rFonts w:ascii="Times New Roman" w:hAnsi="Times New Roman"/>
          <w:b/>
          <w:sz w:val="24"/>
          <w:szCs w:val="24"/>
        </w:rPr>
      </w:pPr>
      <w:r w:rsidRPr="0020348F">
        <w:rPr>
          <w:rFonts w:ascii="Times New Roman" w:hAnsi="Times New Roman"/>
          <w:b/>
          <w:sz w:val="24"/>
          <w:szCs w:val="24"/>
        </w:rPr>
        <w:t>Тематический модуль « Здоровье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3C6AEA" w:rsidRPr="0020348F" w:rsidTr="0020348F">
        <w:trPr>
          <w:trHeight w:val="453"/>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Автор                    составитель</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Наименование издания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Издательство</w:t>
            </w:r>
          </w:p>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Год                    издания</w:t>
            </w:r>
          </w:p>
        </w:tc>
      </w:tr>
      <w:tr w:rsidR="003C6AEA" w:rsidRPr="0020348F" w:rsidTr="0020348F">
        <w:trPr>
          <w:trHeight w:val="337"/>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Александрова Е.Ю.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r w:rsidRPr="0020348F">
              <w:rPr>
                <w:rFonts w:ascii="Times New Roman" w:hAnsi="Times New Roman"/>
                <w:sz w:val="24"/>
                <w:szCs w:val="24"/>
              </w:rPr>
              <w:t>Оздоровительная работа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r w:rsidRPr="0020348F">
              <w:rPr>
                <w:rFonts w:ascii="Times New Roman" w:hAnsi="Times New Roman"/>
                <w:sz w:val="24"/>
                <w:szCs w:val="24"/>
              </w:rPr>
              <w:t>2007</w:t>
            </w:r>
          </w:p>
        </w:tc>
      </w:tr>
      <w:tr w:rsidR="003C6AEA" w:rsidRPr="0020348F" w:rsidTr="0020348F">
        <w:trPr>
          <w:trHeight w:val="768"/>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Белоусов А.       Брагина В.           Зубова Л.</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Культура здоровья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Екатеринбург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Банникова Л.П.</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Программа оздоровления детей в ДОУ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2008</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Вареник Е.Ю.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Физкультурно-оздоровительные занятия с детьми 5-7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2009</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Гаврючина Л.В.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Здоровьесберегающие технологии в ДОУ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2007</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Кочеткова Л.В.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Оздоровление детей в условиях детского сада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Оздоровительные занятия с детьми 6-7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2008</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Праздники здоровья для детей 5-6 лет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Зелёный огонёк здоровья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2004</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Кудрявцев В.Т. Егоров Б.Б.</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Развивающая педагогика           оздоровления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ЛИНКА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Нищева Н.В.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 здоровье дошкольников.         Родителям и педагогам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Прищепа С.С.</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Физическое развитие и здоровье детей 3-7лет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2009</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Савельева Н.Ю.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Организация оздоровительной работы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Ростов – на – Дону</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Шорыгина Т.А.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Беседы о здоровье.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2011</w:t>
            </w:r>
          </w:p>
        </w:tc>
      </w:tr>
    </w:tbl>
    <w:p w:rsidR="003C6AEA" w:rsidRPr="0020348F" w:rsidRDefault="003C6AEA" w:rsidP="003C6AEA">
      <w:pPr>
        <w:pStyle w:val="33"/>
        <w:spacing w:after="0"/>
        <w:ind w:left="675"/>
        <w:rPr>
          <w:rFonts w:ascii="Times New Roman" w:hAnsi="Times New Roman"/>
          <w:b/>
          <w:sz w:val="24"/>
          <w:szCs w:val="24"/>
        </w:rPr>
      </w:pPr>
      <w:r w:rsidRPr="0020348F">
        <w:rPr>
          <w:rFonts w:ascii="Times New Roman" w:hAnsi="Times New Roman"/>
          <w:b/>
          <w:sz w:val="24"/>
          <w:szCs w:val="24"/>
        </w:rPr>
        <w:t>Тематический модуль « Физическая культура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Алябьева Е.А.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Нескучная гимнастика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2014</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Аверина И.Е.</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Физкультурные минутки и динамические паузы в ДОУ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АЙРИС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Безруких М.М.</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Здоровьеформирующее 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Гуманит. изд. центр ВЛАДОС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Бабенкова Е.А. Параничева Т.М.</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Подвижные игры на прогулке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2012</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Ерёменко Н.И.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Здоровьесберегающие технологии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Волгоград, корифей</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Желобкович Е.Ф.</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150 эстафет для детей дошкольного возраста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«Скрипторий 2003»</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Коваленко В.И.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Азбука физкультминуток для дошкольников</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ВАКО» М.</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Физкультурные сюжетные занятия с детьми 5-6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2012</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Маханёва М.Д.</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Воспитание здорового ребёнка.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Аркти</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1997</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Осокина Т.И., Тимофеева Т.А., Рунова М.А.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Физкультурное и спортивно – игровое оборудование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Мозайка – Синтез</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2002</w:t>
            </w:r>
          </w:p>
        </w:tc>
      </w:tr>
      <w:tr w:rsidR="003C6AEA" w:rsidRPr="0020348F" w:rsidTr="0020348F">
        <w:trPr>
          <w:trHeight w:val="581"/>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Осокина Т.И.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Физическая культура в детском саду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2003</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Осокина Т.И., Тимофеева Е.А., Фурмина Л.С.</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Игры и развлечения детей на воздухе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rPr>
          <w:trHeight w:val="587"/>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Крусева Т.О.</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Справочник  инструктора по физической культуре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Ростов – на – Дону Феникс </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Сулим Е.В.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Занятия по физической культуре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Подольская Е.И.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Спортивные занятия на открытом воздухе для детей 3-7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Пензулаева Л.И.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Оздоровительная гимнастика для детей дошкольного возраста 3 –7 лет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М.; Владос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Полтавцева Н.В., Гордова Н.А.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Физическая культура в дошкольном детстве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П</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Рунова М.А. </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Двигательная активность ребенка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Мозайка синтез</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2000</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Филиппова С.О.</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Спутник руководителя физического воспитания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2007</w:t>
            </w:r>
          </w:p>
        </w:tc>
      </w:tr>
    </w:tbl>
    <w:p w:rsidR="003C6AEA" w:rsidRDefault="003C6AEA" w:rsidP="003C6AEA">
      <w:pPr>
        <w:spacing w:after="0" w:line="240" w:lineRule="auto"/>
        <w:rPr>
          <w:rFonts w:ascii="Times New Roman" w:hAnsi="Times New Roman" w:cs="Times New Roman"/>
          <w:b/>
          <w:sz w:val="24"/>
          <w:szCs w:val="24"/>
        </w:rPr>
      </w:pPr>
    </w:p>
    <w:p w:rsidR="00292B4B" w:rsidRDefault="00292B4B" w:rsidP="003C6AEA">
      <w:pPr>
        <w:spacing w:after="0" w:line="240" w:lineRule="auto"/>
        <w:rPr>
          <w:rFonts w:ascii="Times New Roman" w:hAnsi="Times New Roman" w:cs="Times New Roman"/>
          <w:b/>
          <w:sz w:val="24"/>
          <w:szCs w:val="24"/>
        </w:rPr>
      </w:pPr>
    </w:p>
    <w:p w:rsidR="00292B4B" w:rsidRPr="0020348F" w:rsidRDefault="00292B4B"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Методическое  обеспечение  образовательной  области </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«Речевое  развитие»</w:t>
      </w:r>
    </w:p>
    <w:p w:rsidR="003C6AEA" w:rsidRPr="0020348F" w:rsidRDefault="003C6AEA" w:rsidP="003C6AEA">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3355"/>
        <w:gridCol w:w="2921"/>
        <w:gridCol w:w="1336"/>
      </w:tblGrid>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3787"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341"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10881" w:type="dxa"/>
            <w:gridSpan w:val="4"/>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«Речевое  общение. Коммуникация»</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Авдеева Ю.В.</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Коммуникативное  развитие  детей  5-7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Е.А.Алябьева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Дни  этики  в  детском  саду</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2011</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О.Г.Журова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Грамота.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Литература и речь.</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Работа со школой.</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Е.А.Пожиленко</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Волшебный  мир  звуков  и  слов</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М.Владос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М.А.Тарасов</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Коррекция  социального  и  речевого  развития  детей 3-7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Е.А.Бушинская</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Комплексная  речевая  гимнастика  для  детей 3-7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Екатеринбург</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Учебная  книга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Т.А.Фалькович</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речи  и подготовка  к  освоению  письма 4-7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М.Вако </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2006</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А.Г.Арушанова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Истоки  диалога</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О.С.Ушакова </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развития речи  дошкольников</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фонетического  слуха  у  детей 4-5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Гном-Пресс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10881" w:type="dxa"/>
            <w:gridSpan w:val="4"/>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«Чтение  художественной  литературы»</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Н.Ф.Астаськова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Хрестоматия  к  программе «Развитие»:</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День  за  днем. 3-5 лет</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День  за  днем 5-8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Новая  школа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bl>
    <w:p w:rsidR="003C6AEA" w:rsidRPr="0020348F" w:rsidRDefault="003C6AEA"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Методическое  обеспечение  образовательной  области</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 «Художественно-эстетическое  развитие»</w:t>
      </w:r>
    </w:p>
    <w:p w:rsidR="003C6AEA" w:rsidRPr="0020348F" w:rsidRDefault="003C6AEA" w:rsidP="003C6AEA">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70"/>
        <w:gridCol w:w="2979"/>
        <w:gridCol w:w="1338"/>
      </w:tblGrid>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420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35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Н.Е.Веракса,</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В.В.Брофман,</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Л.Н.Павлова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Изодеятельность. Программа  и  планы  занятий  к  программе «Развитие»</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Е.В.Горшкова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От жеста  к  танцу</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М.Гном и Д.</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И.А.Лыкова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Изобразительная  деятельность  в  детском  саду.</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Планирование, конспекты, методические рекомендации.</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 всех возрастных группах</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ТЦ Сфера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И.А.Лыкова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  чего  начинается  Родина. Живые  узоры</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Издательский  дом «Цветной  мир»</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Д.В.Чирко</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Секреты  рисования  шаг  за  шагом</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Эксмо</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Ольга Гре</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Модульная  аппликация</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Аст -Пресс</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Агнешка Бойраковска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Лепим  из  соленого  теста</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М.Арт -Родник</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Надежда  Васина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Бумажные  цветы</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Волшебный  картон</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Айрис-Пресс</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Виктория и Владимир Серовы</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Все  об  оригами скульптуры  из  бумаги</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Санкт-Петербург </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СЭЗКЭО</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Кристалл</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Детское  художественное  творчество</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Р.Г.Казакова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Рисование  с  детьми  дошкольного  возраста</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2010</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Цвет  в  детском  изобразительном  творчестве  дошкольников</w:t>
            </w:r>
          </w:p>
        </w:tc>
        <w:tc>
          <w:tcPr>
            <w:tcW w:w="3355"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p w:rsidR="003C6AEA" w:rsidRPr="0020348F" w:rsidRDefault="003C6AEA" w:rsidP="0020348F">
            <w:pPr>
              <w:spacing w:after="0" w:line="240" w:lineRule="auto"/>
              <w:rPr>
                <w:rFonts w:ascii="Times New Roman" w:hAnsi="Times New Roman" w:cs="Times New Roman"/>
                <w:sz w:val="24"/>
                <w:szCs w:val="24"/>
                <w:lang w:eastAsia="en-US"/>
              </w:rPr>
            </w:pP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Коллективное  творчество  дошкольников</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дошкольников  технике  рисования</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Народное  искусство  в  воспитании дошкольников</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 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Т.Н. Доронова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детей 2-4  лет  рисованию, лепке в  игре</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Владос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Г.Н.Давыдова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Нетрадиционные  техники  рисования  в  детском  саду</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Часть 1,2</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Скрипторий 2003</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2008</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Т.А.Цквитария</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Нетрадиционные  техники  рисования. Интегрированные  занятия  в  ДОУ. </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2011</w:t>
            </w:r>
          </w:p>
        </w:tc>
      </w:tr>
    </w:tbl>
    <w:p w:rsidR="003C6AEA" w:rsidRPr="0020348F" w:rsidRDefault="003C6AEA"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Методическое  обеспечение  образовательной  области </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«Социально - коммуникативное  развитие»</w:t>
      </w:r>
    </w:p>
    <w:p w:rsidR="003C6AEA" w:rsidRPr="0020348F" w:rsidRDefault="003C6AEA" w:rsidP="003C6AEA">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709"/>
        <w:gridCol w:w="2893"/>
        <w:gridCol w:w="1345"/>
      </w:tblGrid>
      <w:tr w:rsidR="003C6AEA" w:rsidRPr="0020348F" w:rsidTr="0020348F">
        <w:tc>
          <w:tcPr>
            <w:tcW w:w="201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420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244"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Комарова Т.С.</w:t>
            </w: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 Павлова Л.Ю.</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Трудовое воспитание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 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2005-2010.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Конструирование и ручной труд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Куцакова Л.В</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Нравственно-трудовое воспитание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 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Губанова Н.Ф.</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Игровая деятельность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2006-2010.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Губанова Н.Ф </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 первой младшей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Губанова Н.Ф. </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во второй младшей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Губанова Н.Ф.</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 средней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 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2009-2010.</w:t>
            </w:r>
          </w:p>
        </w:tc>
      </w:tr>
      <w:tr w:rsidR="003C6AEA" w:rsidRPr="0020348F" w:rsidTr="0020348F">
        <w:tc>
          <w:tcPr>
            <w:tcW w:w="201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Зацепила М.Б. </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Дни воинской славы. Патриотическое воспитание дошкольников.</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Творим и мастерим. Ручной труд в детском саду и дома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Петрова В.И.</w:t>
            </w: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Стульник Т.Д.</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Нравственное воспитание в детском саду</w:t>
            </w:r>
          </w:p>
        </w:tc>
        <w:tc>
          <w:tcPr>
            <w:tcW w:w="324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2006-2010.</w:t>
            </w:r>
          </w:p>
        </w:tc>
      </w:tr>
    </w:tbl>
    <w:p w:rsidR="003C6AEA" w:rsidRPr="0020348F" w:rsidRDefault="003C6AEA" w:rsidP="003C6AEA">
      <w:pPr>
        <w:spacing w:after="0" w:line="240" w:lineRule="auto"/>
        <w:jc w:val="both"/>
        <w:rPr>
          <w:rFonts w:ascii="Times New Roman" w:hAnsi="Times New Roman" w:cs="Times New Roman"/>
          <w:color w:val="FF0000"/>
          <w:sz w:val="24"/>
          <w:szCs w:val="24"/>
        </w:rPr>
      </w:pPr>
    </w:p>
    <w:p w:rsidR="003C6AEA" w:rsidRPr="0020348F" w:rsidRDefault="003C6AEA" w:rsidP="003C6AEA">
      <w:pPr>
        <w:spacing w:after="0" w:line="240" w:lineRule="auto"/>
        <w:ind w:left="720"/>
        <w:jc w:val="center"/>
        <w:rPr>
          <w:rFonts w:ascii="Times New Roman" w:hAnsi="Times New Roman" w:cs="Times New Roman"/>
          <w:b/>
          <w:sz w:val="24"/>
          <w:szCs w:val="24"/>
          <w:u w:val="single"/>
        </w:rPr>
      </w:pPr>
      <w:r w:rsidRPr="0020348F">
        <w:rPr>
          <w:rFonts w:ascii="Times New Roman" w:hAnsi="Times New Roman" w:cs="Times New Roman"/>
          <w:b/>
          <w:sz w:val="24"/>
          <w:szCs w:val="24"/>
          <w:u w:val="single"/>
        </w:rPr>
        <w:t xml:space="preserve">Методическое обеспечение части, формулируемой участниками образовательных отношений </w:t>
      </w:r>
      <w:r w:rsidRPr="0020348F">
        <w:rPr>
          <w:rStyle w:val="a9"/>
          <w:rFonts w:ascii="Times New Roman" w:hAnsi="Times New Roman" w:cs="Times New Roman"/>
          <w:b/>
          <w:sz w:val="24"/>
          <w:szCs w:val="24"/>
          <w:u w:val="single"/>
        </w:rPr>
        <w:footnoteReference w:id="59"/>
      </w:r>
    </w:p>
    <w:p w:rsidR="003C6AEA" w:rsidRPr="0020348F" w:rsidRDefault="003C6AEA" w:rsidP="003C6AEA">
      <w:pPr>
        <w:spacing w:after="0" w:line="240" w:lineRule="auto"/>
        <w:ind w:left="720"/>
        <w:jc w:val="center"/>
        <w:rPr>
          <w:rFonts w:ascii="Times New Roman" w:hAnsi="Times New Roman" w:cs="Times New Roman"/>
          <w:b/>
          <w:sz w:val="24"/>
          <w:szCs w:val="24"/>
          <w:u w:val="single"/>
        </w:rPr>
      </w:pP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3C6AEA" w:rsidRPr="0020348F" w:rsidRDefault="003C6AEA" w:rsidP="003C6AEA">
      <w:pPr>
        <w:spacing w:after="0" w:line="240" w:lineRule="auto"/>
        <w:contextualSpacing/>
        <w:jc w:val="both"/>
        <w:outlineLvl w:val="0"/>
        <w:rPr>
          <w:rFonts w:ascii="Times New Roman" w:hAnsi="Times New Roman" w:cs="Times New Roman"/>
          <w:iCs/>
          <w:sz w:val="24"/>
          <w:szCs w:val="24"/>
        </w:rPr>
      </w:pPr>
      <w:r w:rsidRPr="0020348F">
        <w:rPr>
          <w:rFonts w:ascii="Times New Roman" w:hAnsi="Times New Roman" w:cs="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20348F">
        <w:rPr>
          <w:rFonts w:ascii="Times New Roman" w:hAnsi="Times New Roman" w:cs="Times New Roman"/>
          <w:iCs/>
          <w:sz w:val="24"/>
          <w:szCs w:val="24"/>
        </w:rPr>
        <w:t xml:space="preserve">., </w:t>
      </w:r>
      <w:r w:rsidRPr="0020348F">
        <w:rPr>
          <w:rFonts w:ascii="Times New Roman" w:hAnsi="Times New Roman" w:cs="Times New Roman"/>
          <w:bCs/>
          <w:iCs/>
          <w:sz w:val="24"/>
          <w:szCs w:val="24"/>
        </w:rPr>
        <w:t>Крыжановская Л.А.</w:t>
      </w:r>
    </w:p>
    <w:p w:rsidR="003C6AEA" w:rsidRPr="0020348F" w:rsidRDefault="003C6AEA" w:rsidP="003C6AEA">
      <w:pPr>
        <w:tabs>
          <w:tab w:val="left" w:pos="426"/>
        </w:tabs>
        <w:spacing w:after="0" w:line="240" w:lineRule="auto"/>
        <w:contextualSpacing/>
        <w:jc w:val="both"/>
        <w:outlineLvl w:val="0"/>
        <w:rPr>
          <w:rFonts w:ascii="Times New Roman" w:hAnsi="Times New Roman" w:cs="Times New Roman"/>
          <w:sz w:val="24"/>
          <w:szCs w:val="24"/>
        </w:rPr>
      </w:pPr>
      <w:r w:rsidRPr="0020348F">
        <w:rPr>
          <w:rFonts w:ascii="Times New Roman" w:hAnsi="Times New Roman" w:cs="Times New Roman"/>
          <w:sz w:val="24"/>
          <w:szCs w:val="24"/>
        </w:rPr>
        <w:t xml:space="preserve">3.Игры на асфальте. Методические рекомендации/ Сост. Воронцова О., Воробьева Л.  - Екатеринбург: ИРРО. - 2009. </w:t>
      </w:r>
    </w:p>
    <w:p w:rsidR="003C6AEA" w:rsidRPr="0020348F" w:rsidRDefault="003C6AEA" w:rsidP="003C6AEA">
      <w:pPr>
        <w:pStyle w:val="ad"/>
        <w:tabs>
          <w:tab w:val="left" w:pos="426"/>
        </w:tabs>
        <w:spacing w:before="0" w:beforeAutospacing="0" w:after="0" w:afterAutospacing="0"/>
        <w:jc w:val="both"/>
      </w:pPr>
      <w:r w:rsidRPr="0020348F">
        <w:rPr>
          <w:bCs/>
          <w:lang w:eastAsia="zh-CN"/>
        </w:rPr>
        <w:t xml:space="preserve">4.Азбука безопасности на дороге. </w:t>
      </w:r>
      <w:r w:rsidRPr="0020348F">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3C6AEA" w:rsidRPr="0020348F" w:rsidRDefault="003C6AEA" w:rsidP="003C6AEA">
      <w:pPr>
        <w:pStyle w:val="ad"/>
        <w:tabs>
          <w:tab w:val="left" w:pos="426"/>
        </w:tabs>
        <w:spacing w:before="0" w:beforeAutospacing="0" w:after="0" w:afterAutospacing="0"/>
        <w:jc w:val="both"/>
        <w:rPr>
          <w:u w:val="single"/>
        </w:rPr>
      </w:pPr>
      <w:r w:rsidRPr="0020348F">
        <w:t xml:space="preserve">5.Музыкально-творческое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3C6AEA" w:rsidRPr="0020348F" w:rsidRDefault="003C6AEA" w:rsidP="003C6AEA">
      <w:pPr>
        <w:pStyle w:val="ad"/>
        <w:tabs>
          <w:tab w:val="left" w:pos="426"/>
        </w:tabs>
        <w:spacing w:before="0" w:beforeAutospacing="0" w:after="0" w:afterAutospacing="0"/>
        <w:jc w:val="both"/>
      </w:pPr>
      <w:r w:rsidRPr="0020348F">
        <w:t>6.Козицына М.В., Мир игрушки: кукла. Интегрированная программа познавательно-творческого развития личности дошкольника. - Екатеринбург: ИРРО, 2005.</w:t>
      </w:r>
    </w:p>
    <w:p w:rsidR="003C6AEA" w:rsidRPr="0020348F" w:rsidRDefault="003C6AEA" w:rsidP="003C6AEA">
      <w:pPr>
        <w:pStyle w:val="ad"/>
        <w:tabs>
          <w:tab w:val="left" w:pos="426"/>
        </w:tabs>
        <w:spacing w:before="0" w:beforeAutospacing="0" w:after="0" w:afterAutospacing="0"/>
        <w:jc w:val="both"/>
      </w:pPr>
      <w:r w:rsidRPr="0020348F">
        <w:t xml:space="preserve">7.Хрестоматия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8.Предупреждение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9. Лаврова С. Удивительный Урал. Екатеринбург Издательство «Сократ», 2013.</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10.С Бажовым по Уралу Издательство «Сократ», 2012</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11.Лаврова С. Урал. Кладовая земли. «Белый город», 2014</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12.Капустин В.Г., Корнев И.Н. Свердловская область: природа, население, хозяйство, экология, - Екатеринбург, 1998</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 xml:space="preserve">13. Блажес В.В., Литовская </w:t>
      </w:r>
      <w:r w:rsidRPr="0020348F">
        <w:rPr>
          <w:rFonts w:ascii="Times New Roman" w:hAnsi="Times New Roman" w:cs="Times New Roman"/>
          <w:sz w:val="24"/>
          <w:szCs w:val="24"/>
        </w:rPr>
        <w:t>М.А. Бажовская энциклопедия Екатеринбург, «Сократ», 2007</w:t>
      </w: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7475C0" w:rsidRPr="0020348F" w:rsidRDefault="007475C0" w:rsidP="009F6616">
      <w:pPr>
        <w:spacing w:after="0" w:line="269" w:lineRule="auto"/>
        <w:ind w:left="577" w:right="567"/>
        <w:jc w:val="center"/>
        <w:rPr>
          <w:rFonts w:ascii="Times New Roman" w:hAnsi="Times New Roman" w:cs="Times New Roman"/>
          <w:sz w:val="24"/>
          <w:szCs w:val="24"/>
        </w:rPr>
        <w:sectPr w:rsidR="007475C0" w:rsidRPr="0020348F" w:rsidSect="00867835">
          <w:pgSz w:w="11906" w:h="16838"/>
          <w:pgMar w:top="851" w:right="1134" w:bottom="1701" w:left="1134" w:header="709" w:footer="709" w:gutter="0"/>
          <w:cols w:space="708"/>
          <w:docGrid w:linePitch="360"/>
        </w:sectPr>
      </w:pPr>
    </w:p>
    <w:p w:rsidR="0055370F" w:rsidRDefault="0055370F" w:rsidP="00E0219E">
      <w:pPr>
        <w:spacing w:after="0" w:line="240" w:lineRule="auto"/>
        <w:jc w:val="center"/>
      </w:pPr>
    </w:p>
    <w:sectPr w:rsidR="0055370F" w:rsidSect="00297B0A">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E36" w:rsidRDefault="00501E36" w:rsidP="007144BB">
      <w:pPr>
        <w:spacing w:after="0" w:line="240" w:lineRule="auto"/>
      </w:pPr>
      <w:r>
        <w:separator/>
      </w:r>
    </w:p>
  </w:endnote>
  <w:endnote w:type="continuationSeparator" w:id="0">
    <w:p w:rsidR="00501E36" w:rsidRDefault="00501E36" w:rsidP="0071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914268"/>
      <w:docPartObj>
        <w:docPartGallery w:val="Page Numbers (Bottom of Page)"/>
        <w:docPartUnique/>
      </w:docPartObj>
    </w:sdtPr>
    <w:sdtEndPr/>
    <w:sdtContent>
      <w:p w:rsidR="00E61A26" w:rsidRDefault="00E61A26">
        <w:pPr>
          <w:pStyle w:val="af3"/>
          <w:jc w:val="right"/>
        </w:pPr>
        <w:r>
          <w:fldChar w:fldCharType="begin"/>
        </w:r>
        <w:r>
          <w:instrText xml:space="preserve"> PAGE   \* MERGEFORMAT </w:instrText>
        </w:r>
        <w:r>
          <w:fldChar w:fldCharType="separate"/>
        </w:r>
        <w:r w:rsidR="00B96387">
          <w:rPr>
            <w:noProof/>
          </w:rPr>
          <w:t>2</w:t>
        </w:r>
        <w:r>
          <w:rPr>
            <w:noProof/>
          </w:rPr>
          <w:fldChar w:fldCharType="end"/>
        </w:r>
      </w:p>
    </w:sdtContent>
  </w:sdt>
  <w:p w:rsidR="00E61A26" w:rsidRDefault="00E61A2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E36" w:rsidRDefault="00501E36" w:rsidP="007144BB">
      <w:pPr>
        <w:spacing w:after="0" w:line="240" w:lineRule="auto"/>
      </w:pPr>
      <w:r>
        <w:separator/>
      </w:r>
    </w:p>
  </w:footnote>
  <w:footnote w:type="continuationSeparator" w:id="0">
    <w:p w:rsidR="00501E36" w:rsidRDefault="00501E36" w:rsidP="007144BB">
      <w:pPr>
        <w:spacing w:after="0" w:line="240" w:lineRule="auto"/>
      </w:pPr>
      <w:r>
        <w:continuationSeparator/>
      </w:r>
    </w:p>
  </w:footnote>
  <w:footnote w:id="1">
    <w:p w:rsidR="00E61A26" w:rsidRPr="00022471" w:rsidRDefault="00E61A26" w:rsidP="007144BB">
      <w:pPr>
        <w:pStyle w:val="a7"/>
        <w:rPr>
          <w:sz w:val="16"/>
          <w:szCs w:val="16"/>
          <w:lang w:val="ru-RU"/>
        </w:rPr>
      </w:pPr>
      <w:r w:rsidRPr="00022471">
        <w:rPr>
          <w:rStyle w:val="a9"/>
          <w:sz w:val="16"/>
          <w:szCs w:val="16"/>
        </w:rPr>
        <w:footnoteRef/>
      </w:r>
      <w:r>
        <w:rPr>
          <w:sz w:val="16"/>
          <w:szCs w:val="16"/>
          <w:lang w:val="ru-RU"/>
        </w:rPr>
        <w:t>ФГОС ДО  п.2.11</w:t>
      </w:r>
    </w:p>
  </w:footnote>
  <w:footnote w:id="2">
    <w:p w:rsidR="00E61A26" w:rsidRPr="00744CE6" w:rsidRDefault="00E61A26" w:rsidP="007144BB">
      <w:pPr>
        <w:pStyle w:val="a7"/>
        <w:rPr>
          <w:sz w:val="16"/>
          <w:szCs w:val="16"/>
          <w:lang w:val="ru-RU"/>
        </w:rPr>
      </w:pPr>
      <w:r w:rsidRPr="00744CE6">
        <w:rPr>
          <w:rStyle w:val="a9"/>
          <w:sz w:val="16"/>
          <w:szCs w:val="16"/>
        </w:rPr>
        <w:footnoteRef/>
      </w:r>
      <w:r w:rsidRPr="00744CE6">
        <w:rPr>
          <w:sz w:val="16"/>
          <w:szCs w:val="16"/>
          <w:lang w:val="ru-RU"/>
        </w:rPr>
        <w:t xml:space="preserve"> ФГОС ДО п.2.9</w:t>
      </w:r>
      <w:r>
        <w:rPr>
          <w:sz w:val="16"/>
          <w:szCs w:val="16"/>
          <w:lang w:val="ru-RU"/>
        </w:rPr>
        <w:t>.</w:t>
      </w:r>
    </w:p>
  </w:footnote>
  <w:footnote w:id="3">
    <w:p w:rsidR="00E61A26" w:rsidRPr="00744CE6" w:rsidRDefault="00E61A26" w:rsidP="007144BB">
      <w:pPr>
        <w:pStyle w:val="a7"/>
        <w:rPr>
          <w:sz w:val="16"/>
          <w:szCs w:val="16"/>
          <w:lang w:val="ru-RU"/>
        </w:rPr>
      </w:pPr>
      <w:r w:rsidRPr="00744CE6">
        <w:rPr>
          <w:rStyle w:val="a9"/>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 п.2.10</w:t>
      </w:r>
      <w:r>
        <w:rPr>
          <w:sz w:val="16"/>
          <w:szCs w:val="16"/>
          <w:lang w:val="ru-RU"/>
        </w:rPr>
        <w:t>.</w:t>
      </w:r>
    </w:p>
  </w:footnote>
  <w:footnote w:id="4">
    <w:p w:rsidR="00E61A26" w:rsidRPr="00F77E2E" w:rsidRDefault="00E61A26" w:rsidP="007144BB">
      <w:pPr>
        <w:pStyle w:val="a7"/>
        <w:rPr>
          <w:lang w:val="ru-RU"/>
        </w:rPr>
      </w:pPr>
      <w:r>
        <w:rPr>
          <w:rStyle w:val="a9"/>
        </w:rPr>
        <w:footnoteRef/>
      </w:r>
      <w:r w:rsidRPr="004C3DBC">
        <w:rPr>
          <w:sz w:val="16"/>
          <w:szCs w:val="16"/>
          <w:lang w:val="ru-RU"/>
        </w:rPr>
        <w:t xml:space="preserve">ПООП ДО п.1.1.1. </w:t>
      </w:r>
    </w:p>
  </w:footnote>
  <w:footnote w:id="5">
    <w:p w:rsidR="00E61A26" w:rsidRPr="00F65B23" w:rsidRDefault="00E61A26" w:rsidP="007144BB">
      <w:pPr>
        <w:pStyle w:val="a7"/>
        <w:rPr>
          <w:lang w:val="ru-RU"/>
        </w:rPr>
      </w:pPr>
      <w:r>
        <w:rPr>
          <w:rStyle w:val="a9"/>
        </w:rPr>
        <w:footnoteRef/>
      </w:r>
      <w:r w:rsidRPr="00744CE6">
        <w:rPr>
          <w:sz w:val="16"/>
          <w:szCs w:val="16"/>
          <w:lang w:val="ru-RU"/>
        </w:rPr>
        <w:t>Ф</w:t>
      </w:r>
      <w:r>
        <w:rPr>
          <w:sz w:val="16"/>
          <w:szCs w:val="16"/>
          <w:lang w:val="ru-RU"/>
        </w:rPr>
        <w:t>Г</w:t>
      </w:r>
      <w:r w:rsidRPr="00744CE6">
        <w:rPr>
          <w:sz w:val="16"/>
          <w:szCs w:val="16"/>
          <w:lang w:val="ru-RU"/>
        </w:rPr>
        <w:t>ОС ДО п.2.1</w:t>
      </w:r>
      <w:r>
        <w:rPr>
          <w:sz w:val="16"/>
          <w:szCs w:val="16"/>
          <w:lang w:val="ru-RU"/>
        </w:rPr>
        <w:t>1.2</w:t>
      </w:r>
    </w:p>
  </w:footnote>
  <w:footnote w:id="6">
    <w:p w:rsidR="00E61A26" w:rsidRPr="004C3DBC" w:rsidRDefault="00E61A26" w:rsidP="007144BB">
      <w:pPr>
        <w:pStyle w:val="a7"/>
        <w:rPr>
          <w:sz w:val="16"/>
          <w:szCs w:val="16"/>
          <w:lang w:val="ru-RU"/>
        </w:rPr>
      </w:pPr>
      <w:r w:rsidRPr="004C3DBC">
        <w:rPr>
          <w:rStyle w:val="a9"/>
          <w:sz w:val="16"/>
          <w:szCs w:val="16"/>
        </w:rPr>
        <w:footnoteRef/>
      </w:r>
      <w:r w:rsidRPr="004C3DBC">
        <w:rPr>
          <w:sz w:val="16"/>
          <w:szCs w:val="16"/>
          <w:lang w:val="ru-RU"/>
        </w:rPr>
        <w:t xml:space="preserve"> ПООП ДО п.1.1.1.</w:t>
      </w:r>
    </w:p>
  </w:footnote>
  <w:footnote w:id="7">
    <w:p w:rsidR="00E61A26" w:rsidRPr="004C3DBC" w:rsidRDefault="00E61A26" w:rsidP="007144BB">
      <w:pPr>
        <w:pStyle w:val="a7"/>
        <w:rPr>
          <w:sz w:val="16"/>
          <w:szCs w:val="16"/>
          <w:lang w:val="ru-RU"/>
        </w:rPr>
      </w:pPr>
      <w:r w:rsidRPr="004C3DBC">
        <w:rPr>
          <w:rStyle w:val="a9"/>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E61A26" w:rsidRPr="00AA339B" w:rsidRDefault="00E61A26" w:rsidP="003E78E1">
      <w:pPr>
        <w:pStyle w:val="a7"/>
        <w:rPr>
          <w:lang w:val="ru-RU"/>
        </w:rPr>
      </w:pPr>
      <w:r>
        <w:rPr>
          <w:rStyle w:val="a9"/>
        </w:rPr>
        <w:footnoteRef/>
      </w:r>
      <w:r w:rsidRPr="0047302D">
        <w:rPr>
          <w:sz w:val="16"/>
          <w:szCs w:val="16"/>
          <w:lang w:val="ru-RU"/>
        </w:rPr>
        <w:t xml:space="preserve">ПООП ДО п.1.2. </w:t>
      </w:r>
    </w:p>
  </w:footnote>
  <w:footnote w:id="9">
    <w:p w:rsidR="00E61A26" w:rsidRPr="00352F35" w:rsidRDefault="00E61A26" w:rsidP="00303C00">
      <w:pPr>
        <w:pStyle w:val="a7"/>
        <w:rPr>
          <w:lang w:val="ru-RU"/>
        </w:rPr>
      </w:pPr>
      <w:r>
        <w:rPr>
          <w:rStyle w:val="a9"/>
        </w:rPr>
        <w:footnoteRef/>
      </w:r>
      <w:r>
        <w:rPr>
          <w:lang w:val="ru-RU"/>
        </w:rPr>
        <w:t>«</w:t>
      </w:r>
      <w:r w:rsidRPr="00352F35">
        <w:rPr>
          <w:sz w:val="16"/>
          <w:szCs w:val="16"/>
          <w:lang w:val="ru-RU"/>
        </w:rPr>
        <w:t>Развитие</w:t>
      </w:r>
      <w:r>
        <w:rPr>
          <w:sz w:val="16"/>
          <w:szCs w:val="16"/>
          <w:lang w:val="ru-RU"/>
        </w:rPr>
        <w:t>»</w:t>
      </w:r>
      <w:r w:rsidRPr="00352F35">
        <w:rPr>
          <w:sz w:val="16"/>
          <w:szCs w:val="16"/>
          <w:lang w:val="ru-RU"/>
        </w:rPr>
        <w:t>А.И.Булычева</w:t>
      </w:r>
      <w:r>
        <w:rPr>
          <w:sz w:val="16"/>
          <w:szCs w:val="16"/>
          <w:lang w:val="ru-RU"/>
        </w:rPr>
        <w:t xml:space="preserve">  (ЧФУ)</w:t>
      </w:r>
    </w:p>
  </w:footnote>
  <w:footnote w:id="10">
    <w:p w:rsidR="00E61A26" w:rsidRPr="00F3362A" w:rsidRDefault="00E61A26"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1">
    <w:p w:rsidR="00E61A26" w:rsidRPr="00F3362A" w:rsidRDefault="00E61A26"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2">
    <w:p w:rsidR="00E61A26" w:rsidRPr="00F3362A" w:rsidRDefault="00E61A26"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3">
    <w:p w:rsidR="00E61A26" w:rsidRPr="00B521DB" w:rsidRDefault="00E61A26" w:rsidP="00462857">
      <w:pPr>
        <w:pStyle w:val="a7"/>
        <w:rPr>
          <w:sz w:val="16"/>
          <w:szCs w:val="16"/>
          <w:lang w:val="ru-RU"/>
        </w:rPr>
      </w:pPr>
      <w:r w:rsidRPr="00B521DB">
        <w:rPr>
          <w:rStyle w:val="a9"/>
          <w:sz w:val="16"/>
          <w:szCs w:val="16"/>
        </w:rPr>
        <w:footnoteRef/>
      </w:r>
      <w:r w:rsidRPr="00B521DB">
        <w:rPr>
          <w:sz w:val="16"/>
          <w:szCs w:val="16"/>
          <w:lang w:val="ru-RU"/>
        </w:rPr>
        <w:t>ПООП ДО</w:t>
      </w:r>
      <w:r>
        <w:rPr>
          <w:sz w:val="16"/>
          <w:szCs w:val="16"/>
          <w:lang w:val="ru-RU"/>
        </w:rPr>
        <w:t xml:space="preserve"> п.2.1.</w:t>
      </w:r>
    </w:p>
  </w:footnote>
  <w:footnote w:id="14">
    <w:p w:rsidR="00E61A26" w:rsidRPr="00357F8D" w:rsidRDefault="00E61A26" w:rsidP="00462857">
      <w:pPr>
        <w:pStyle w:val="a7"/>
        <w:rPr>
          <w:sz w:val="16"/>
          <w:szCs w:val="16"/>
          <w:lang w:val="ru-RU"/>
        </w:rPr>
      </w:pPr>
      <w:r w:rsidRPr="00357F8D">
        <w:rPr>
          <w:rStyle w:val="a9"/>
          <w:sz w:val="16"/>
          <w:szCs w:val="16"/>
        </w:rPr>
        <w:footnoteRef/>
      </w:r>
      <w:r w:rsidRPr="00357F8D">
        <w:rPr>
          <w:sz w:val="16"/>
          <w:szCs w:val="16"/>
          <w:lang w:val="ru-RU"/>
        </w:rPr>
        <w:t>ПООП ДО</w:t>
      </w:r>
      <w:r>
        <w:rPr>
          <w:sz w:val="16"/>
          <w:szCs w:val="16"/>
          <w:lang w:val="ru-RU"/>
        </w:rPr>
        <w:t xml:space="preserve">  п.2.2.</w:t>
      </w:r>
    </w:p>
  </w:footnote>
  <w:footnote w:id="15">
    <w:p w:rsidR="00E61A26" w:rsidRPr="00EF325B" w:rsidRDefault="00E61A26" w:rsidP="00462857">
      <w:pPr>
        <w:pStyle w:val="a7"/>
        <w:rPr>
          <w:sz w:val="16"/>
          <w:szCs w:val="16"/>
          <w:lang w:val="ru-RU"/>
        </w:rPr>
      </w:pPr>
      <w:r w:rsidRPr="00EF325B">
        <w:rPr>
          <w:rStyle w:val="a9"/>
          <w:sz w:val="16"/>
          <w:szCs w:val="16"/>
        </w:rPr>
        <w:footnoteRef/>
      </w:r>
      <w:r w:rsidRPr="00EF325B">
        <w:rPr>
          <w:sz w:val="16"/>
          <w:szCs w:val="16"/>
          <w:lang w:val="ru-RU"/>
        </w:rPr>
        <w:t>ФГОС ДО</w:t>
      </w:r>
      <w:r>
        <w:rPr>
          <w:sz w:val="16"/>
          <w:szCs w:val="16"/>
          <w:lang w:val="ru-RU"/>
        </w:rPr>
        <w:t xml:space="preserve">  п. 2.6.</w:t>
      </w:r>
    </w:p>
  </w:footnote>
  <w:footnote w:id="16">
    <w:p w:rsidR="00E61A26" w:rsidRPr="001365DB" w:rsidRDefault="00E61A26" w:rsidP="00462857">
      <w:pPr>
        <w:pStyle w:val="a7"/>
        <w:rPr>
          <w:sz w:val="16"/>
          <w:szCs w:val="16"/>
          <w:lang w:val="ru-RU"/>
        </w:rPr>
      </w:pPr>
      <w:r w:rsidRPr="001365DB">
        <w:rPr>
          <w:rStyle w:val="a9"/>
          <w:sz w:val="16"/>
          <w:szCs w:val="16"/>
        </w:rPr>
        <w:footnoteRef/>
      </w:r>
      <w:r w:rsidRPr="001365DB">
        <w:rPr>
          <w:sz w:val="16"/>
          <w:szCs w:val="16"/>
          <w:lang w:val="ru-RU"/>
        </w:rPr>
        <w:t>ФГОС ДО</w:t>
      </w:r>
      <w:r>
        <w:rPr>
          <w:sz w:val="16"/>
          <w:szCs w:val="16"/>
          <w:lang w:val="ru-RU"/>
        </w:rPr>
        <w:t xml:space="preserve">  п.2.7.</w:t>
      </w:r>
    </w:p>
  </w:footnote>
  <w:footnote w:id="17">
    <w:p w:rsidR="00E61A26" w:rsidRPr="00013029" w:rsidRDefault="00E61A26" w:rsidP="00F741A4">
      <w:pPr>
        <w:pStyle w:val="a7"/>
        <w:rPr>
          <w:sz w:val="16"/>
          <w:szCs w:val="16"/>
          <w:lang w:val="ru-RU"/>
        </w:rPr>
      </w:pPr>
      <w:r w:rsidRPr="00013029">
        <w:rPr>
          <w:rStyle w:val="a9"/>
          <w:sz w:val="16"/>
          <w:szCs w:val="16"/>
        </w:rPr>
        <w:footnoteRef/>
      </w:r>
      <w:r>
        <w:rPr>
          <w:sz w:val="16"/>
          <w:szCs w:val="16"/>
          <w:lang w:val="ru-RU"/>
        </w:rPr>
        <w:t>«</w:t>
      </w:r>
      <w:r w:rsidRPr="00013029">
        <w:rPr>
          <w:sz w:val="16"/>
          <w:szCs w:val="16"/>
          <w:lang w:val="ru-RU"/>
        </w:rPr>
        <w:t>Развитие</w:t>
      </w:r>
      <w:r>
        <w:rPr>
          <w:sz w:val="16"/>
          <w:szCs w:val="16"/>
          <w:lang w:val="ru-RU"/>
        </w:rPr>
        <w:t xml:space="preserve">» </w:t>
      </w:r>
      <w:r w:rsidRPr="00013029">
        <w:rPr>
          <w:sz w:val="16"/>
          <w:szCs w:val="16"/>
          <w:lang w:val="ru-RU"/>
        </w:rPr>
        <w:t>А.И.</w:t>
      </w:r>
      <w:r>
        <w:rPr>
          <w:sz w:val="16"/>
          <w:szCs w:val="16"/>
          <w:lang w:val="ru-RU"/>
        </w:rPr>
        <w:t xml:space="preserve">. </w:t>
      </w:r>
      <w:r w:rsidRPr="00013029">
        <w:rPr>
          <w:sz w:val="16"/>
          <w:szCs w:val="16"/>
          <w:lang w:val="ru-RU"/>
        </w:rPr>
        <w:t>Булычева</w:t>
      </w:r>
      <w:r>
        <w:rPr>
          <w:sz w:val="16"/>
          <w:szCs w:val="16"/>
          <w:lang w:val="ru-RU"/>
        </w:rPr>
        <w:t xml:space="preserve"> (ЧФУ)</w:t>
      </w:r>
    </w:p>
  </w:footnote>
  <w:footnote w:id="18">
    <w:p w:rsidR="00E61A26" w:rsidRPr="00166C43" w:rsidRDefault="00E61A26" w:rsidP="006E2755">
      <w:pPr>
        <w:pStyle w:val="a7"/>
        <w:rPr>
          <w:sz w:val="16"/>
          <w:szCs w:val="16"/>
          <w:lang w:val="ru-RU"/>
        </w:rPr>
      </w:pPr>
      <w:r w:rsidRPr="00166C43">
        <w:rPr>
          <w:rStyle w:val="a9"/>
          <w:sz w:val="16"/>
          <w:szCs w:val="16"/>
        </w:rPr>
        <w:footnoteRef/>
      </w:r>
      <w:r w:rsidRPr="00166C43">
        <w:rPr>
          <w:sz w:val="16"/>
          <w:szCs w:val="16"/>
          <w:lang w:val="ru-RU"/>
        </w:rPr>
        <w:t xml:space="preserve">  ПООП  ДО</w:t>
      </w:r>
      <w:r>
        <w:rPr>
          <w:sz w:val="16"/>
          <w:szCs w:val="16"/>
          <w:lang w:val="ru-RU"/>
        </w:rPr>
        <w:t xml:space="preserve">  п.2.2.2.</w:t>
      </w:r>
    </w:p>
  </w:footnote>
  <w:footnote w:id="19">
    <w:p w:rsidR="00E61A26" w:rsidRPr="00BA4DB6" w:rsidRDefault="00E61A26" w:rsidP="006E2755">
      <w:pPr>
        <w:pStyle w:val="a7"/>
        <w:rPr>
          <w:sz w:val="16"/>
          <w:szCs w:val="16"/>
          <w:lang w:val="ru-RU"/>
        </w:rPr>
      </w:pPr>
      <w:r w:rsidRPr="00BA4DB6">
        <w:rPr>
          <w:rStyle w:val="a9"/>
          <w:sz w:val="16"/>
          <w:szCs w:val="16"/>
        </w:rPr>
        <w:footnoteRef/>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0">
    <w:p w:rsidR="00E61A26" w:rsidRPr="0011044F" w:rsidRDefault="00E61A26" w:rsidP="00EB3812">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 xml:space="preserve">» </w:t>
      </w:r>
      <w:r w:rsidRPr="0011044F">
        <w:rPr>
          <w:sz w:val="16"/>
          <w:szCs w:val="16"/>
          <w:lang w:val="ru-RU"/>
        </w:rPr>
        <w:t xml:space="preserve">  О.В.Толстикова, О.В.Савельева</w:t>
      </w:r>
      <w:r>
        <w:rPr>
          <w:sz w:val="16"/>
          <w:szCs w:val="16"/>
          <w:lang w:val="ru-RU"/>
        </w:rPr>
        <w:t xml:space="preserve"> (ЧФУ)</w:t>
      </w:r>
    </w:p>
  </w:footnote>
  <w:footnote w:id="21">
    <w:p w:rsidR="00E61A26" w:rsidRPr="00BA4DB6" w:rsidRDefault="00E61A26" w:rsidP="00EB3812">
      <w:pPr>
        <w:pStyle w:val="a7"/>
        <w:rPr>
          <w:sz w:val="16"/>
          <w:szCs w:val="16"/>
          <w:lang w:val="ru-RU"/>
        </w:rPr>
      </w:pPr>
      <w:r w:rsidRPr="00BA4DB6">
        <w:rPr>
          <w:rStyle w:val="a9"/>
          <w:sz w:val="16"/>
          <w:szCs w:val="16"/>
        </w:rPr>
        <w:footnoteRef/>
      </w:r>
      <w:r w:rsidRPr="00BA4DB6">
        <w:rPr>
          <w:sz w:val="16"/>
          <w:szCs w:val="16"/>
          <w:lang w:val="ru-RU"/>
        </w:rPr>
        <w:t>ПООП ДО</w:t>
      </w:r>
      <w:r>
        <w:rPr>
          <w:sz w:val="16"/>
          <w:szCs w:val="16"/>
          <w:lang w:val="ru-RU"/>
        </w:rPr>
        <w:t xml:space="preserve">  п.2.2.2.</w:t>
      </w:r>
    </w:p>
  </w:footnote>
  <w:footnote w:id="22">
    <w:p w:rsidR="00E61A26" w:rsidRPr="00BA4DB6" w:rsidRDefault="00E61A26" w:rsidP="00EB3812">
      <w:pPr>
        <w:pStyle w:val="a7"/>
        <w:rPr>
          <w:sz w:val="16"/>
          <w:szCs w:val="16"/>
          <w:lang w:val="ru-RU"/>
        </w:rPr>
      </w:pPr>
      <w:r w:rsidRPr="00BA4DB6">
        <w:rPr>
          <w:rStyle w:val="a9"/>
          <w:sz w:val="16"/>
          <w:szCs w:val="16"/>
        </w:rPr>
        <w:footnoteRef/>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3">
    <w:p w:rsidR="00E61A26" w:rsidRPr="0011044F" w:rsidRDefault="00E61A26" w:rsidP="005D59BB">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xml:space="preserve">  О.В.Толстикова, О.В.Савельева</w:t>
      </w:r>
      <w:r>
        <w:rPr>
          <w:sz w:val="16"/>
          <w:szCs w:val="16"/>
          <w:lang w:val="ru-RU"/>
        </w:rPr>
        <w:t xml:space="preserve"> (ЧФУ)</w:t>
      </w:r>
    </w:p>
  </w:footnote>
  <w:footnote w:id="24">
    <w:p w:rsidR="00E61A26" w:rsidRPr="00567863" w:rsidRDefault="00E61A26" w:rsidP="005D59BB">
      <w:pPr>
        <w:pStyle w:val="a7"/>
        <w:rPr>
          <w:sz w:val="16"/>
          <w:szCs w:val="16"/>
          <w:lang w:val="ru-RU"/>
        </w:rPr>
      </w:pPr>
      <w:r w:rsidRPr="00567863">
        <w:rPr>
          <w:rStyle w:val="a9"/>
          <w:sz w:val="16"/>
          <w:szCs w:val="16"/>
        </w:rPr>
        <w:footnoteRef/>
      </w:r>
      <w:r w:rsidRPr="00567863">
        <w:rPr>
          <w:sz w:val="16"/>
          <w:szCs w:val="16"/>
          <w:lang w:val="ru-RU"/>
        </w:rPr>
        <w:t xml:space="preserve"> ПООП   ДО</w:t>
      </w:r>
      <w:r>
        <w:rPr>
          <w:sz w:val="16"/>
          <w:szCs w:val="16"/>
          <w:lang w:val="ru-RU"/>
        </w:rPr>
        <w:t xml:space="preserve"> п.2.2.2.</w:t>
      </w:r>
    </w:p>
  </w:footnote>
  <w:footnote w:id="25">
    <w:p w:rsidR="00E61A26" w:rsidRPr="00422823" w:rsidRDefault="00E61A26" w:rsidP="005D59BB">
      <w:pPr>
        <w:pStyle w:val="a7"/>
        <w:rPr>
          <w:sz w:val="16"/>
          <w:szCs w:val="16"/>
          <w:lang w:val="ru-RU"/>
        </w:rPr>
      </w:pPr>
      <w:r w:rsidRPr="00422823">
        <w:rPr>
          <w:rStyle w:val="a9"/>
          <w:sz w:val="16"/>
          <w:szCs w:val="16"/>
        </w:rPr>
        <w:footnoteRef/>
      </w:r>
      <w:r>
        <w:rPr>
          <w:sz w:val="16"/>
          <w:szCs w:val="16"/>
          <w:lang w:val="ru-RU"/>
        </w:rPr>
        <w:t>«</w:t>
      </w:r>
      <w:r w:rsidRPr="00422823">
        <w:rPr>
          <w:sz w:val="16"/>
          <w:szCs w:val="16"/>
          <w:lang w:val="ru-RU"/>
        </w:rPr>
        <w:t>Развитие</w:t>
      </w:r>
      <w:r>
        <w:rPr>
          <w:sz w:val="16"/>
          <w:szCs w:val="16"/>
          <w:lang w:val="ru-RU"/>
        </w:rPr>
        <w:t xml:space="preserve">» </w:t>
      </w:r>
      <w:r w:rsidRPr="00422823">
        <w:rPr>
          <w:sz w:val="16"/>
          <w:szCs w:val="16"/>
          <w:lang w:val="ru-RU"/>
        </w:rPr>
        <w:t xml:space="preserve">  А.И.Булычева</w:t>
      </w:r>
      <w:r>
        <w:rPr>
          <w:sz w:val="16"/>
          <w:szCs w:val="16"/>
          <w:lang w:val="ru-RU"/>
        </w:rPr>
        <w:t xml:space="preserve"> (ЧФУ)</w:t>
      </w:r>
    </w:p>
  </w:footnote>
  <w:footnote w:id="26">
    <w:p w:rsidR="00E61A26" w:rsidRPr="005321E2" w:rsidRDefault="00E61A26" w:rsidP="000229E1">
      <w:pPr>
        <w:pStyle w:val="a7"/>
        <w:rPr>
          <w:sz w:val="16"/>
          <w:szCs w:val="16"/>
          <w:lang w:val="ru-RU"/>
        </w:rPr>
      </w:pPr>
      <w:r w:rsidRPr="005321E2">
        <w:rPr>
          <w:rStyle w:val="a9"/>
          <w:sz w:val="16"/>
          <w:szCs w:val="16"/>
        </w:rPr>
        <w:footnoteRef/>
      </w:r>
      <w:r>
        <w:rPr>
          <w:sz w:val="16"/>
          <w:szCs w:val="16"/>
          <w:lang w:val="ru-RU"/>
        </w:rPr>
        <w:t>«</w:t>
      </w:r>
      <w:r w:rsidRPr="005321E2">
        <w:rPr>
          <w:sz w:val="16"/>
          <w:szCs w:val="16"/>
          <w:lang w:val="ru-RU"/>
        </w:rPr>
        <w:t>Мы живем на Урале</w:t>
      </w:r>
      <w:r>
        <w:rPr>
          <w:sz w:val="16"/>
          <w:szCs w:val="16"/>
          <w:lang w:val="ru-RU"/>
        </w:rPr>
        <w:t>»</w:t>
      </w:r>
      <w:r w:rsidRPr="005321E2">
        <w:rPr>
          <w:sz w:val="16"/>
          <w:szCs w:val="16"/>
          <w:lang w:val="ru-RU"/>
        </w:rPr>
        <w:t xml:space="preserve">  О.В.Толстикова, О.В.Савельева</w:t>
      </w:r>
      <w:r>
        <w:rPr>
          <w:sz w:val="16"/>
          <w:szCs w:val="16"/>
          <w:lang w:val="ru-RU"/>
        </w:rPr>
        <w:t xml:space="preserve"> (ЧФУ)</w:t>
      </w:r>
    </w:p>
  </w:footnote>
  <w:footnote w:id="27">
    <w:p w:rsidR="00E61A26" w:rsidRPr="00AF4064" w:rsidRDefault="00E61A26" w:rsidP="000229E1">
      <w:pPr>
        <w:pStyle w:val="a7"/>
        <w:rPr>
          <w:sz w:val="16"/>
          <w:szCs w:val="16"/>
          <w:lang w:val="ru-RU"/>
        </w:rPr>
      </w:pPr>
      <w:r w:rsidRPr="00AF4064">
        <w:rPr>
          <w:rStyle w:val="a9"/>
          <w:sz w:val="16"/>
          <w:szCs w:val="16"/>
        </w:rPr>
        <w:footnoteRef/>
      </w:r>
      <w:r w:rsidRPr="00AF4064">
        <w:rPr>
          <w:sz w:val="16"/>
          <w:szCs w:val="16"/>
          <w:lang w:val="ru-RU"/>
        </w:rPr>
        <w:t xml:space="preserve">ПООП ДО </w:t>
      </w:r>
      <w:r>
        <w:rPr>
          <w:sz w:val="16"/>
          <w:szCs w:val="16"/>
          <w:lang w:val="ru-RU"/>
        </w:rPr>
        <w:t xml:space="preserve">  п.2.2.2.</w:t>
      </w:r>
    </w:p>
  </w:footnote>
  <w:footnote w:id="28">
    <w:p w:rsidR="00E61A26" w:rsidRPr="00AF4064" w:rsidRDefault="00E61A26" w:rsidP="000229E1">
      <w:pPr>
        <w:pStyle w:val="a7"/>
        <w:rPr>
          <w:sz w:val="16"/>
          <w:szCs w:val="16"/>
          <w:lang w:val="ru-RU"/>
        </w:rPr>
      </w:pPr>
      <w:r w:rsidRPr="00AF4064">
        <w:rPr>
          <w:rStyle w:val="a9"/>
          <w:sz w:val="16"/>
          <w:szCs w:val="16"/>
        </w:rPr>
        <w:footnoteRef/>
      </w:r>
      <w:r>
        <w:rPr>
          <w:sz w:val="16"/>
          <w:szCs w:val="16"/>
          <w:lang w:val="ru-RU"/>
        </w:rPr>
        <w:t>«</w:t>
      </w:r>
      <w:r w:rsidRPr="00AF4064">
        <w:rPr>
          <w:sz w:val="16"/>
          <w:szCs w:val="16"/>
          <w:lang w:val="ru-RU"/>
        </w:rPr>
        <w:t>Развитие</w:t>
      </w:r>
      <w:r>
        <w:rPr>
          <w:sz w:val="16"/>
          <w:szCs w:val="16"/>
          <w:lang w:val="ru-RU"/>
        </w:rPr>
        <w:t xml:space="preserve">» </w:t>
      </w:r>
      <w:r w:rsidRPr="00AF4064">
        <w:rPr>
          <w:sz w:val="16"/>
          <w:szCs w:val="16"/>
          <w:lang w:val="ru-RU"/>
        </w:rPr>
        <w:t xml:space="preserve">  А.И.Булычева</w:t>
      </w:r>
      <w:r>
        <w:rPr>
          <w:sz w:val="16"/>
          <w:szCs w:val="16"/>
          <w:lang w:val="ru-RU"/>
        </w:rPr>
        <w:t xml:space="preserve"> (ЧФУ)</w:t>
      </w:r>
    </w:p>
  </w:footnote>
  <w:footnote w:id="29">
    <w:p w:rsidR="00E61A26" w:rsidRPr="005321E2" w:rsidRDefault="00E61A26" w:rsidP="00900204">
      <w:pPr>
        <w:pStyle w:val="a7"/>
        <w:rPr>
          <w:sz w:val="16"/>
          <w:szCs w:val="16"/>
          <w:lang w:val="ru-RU"/>
        </w:rPr>
      </w:pPr>
      <w:r w:rsidRPr="005321E2">
        <w:rPr>
          <w:rStyle w:val="a9"/>
          <w:sz w:val="16"/>
          <w:szCs w:val="16"/>
        </w:rPr>
        <w:footnoteRef/>
      </w:r>
      <w:r>
        <w:rPr>
          <w:sz w:val="16"/>
          <w:szCs w:val="16"/>
          <w:lang w:val="ru-RU"/>
        </w:rPr>
        <w:t xml:space="preserve"> «</w:t>
      </w:r>
      <w:r w:rsidRPr="005321E2">
        <w:rPr>
          <w:sz w:val="16"/>
          <w:szCs w:val="16"/>
          <w:lang w:val="ru-RU"/>
        </w:rPr>
        <w:t xml:space="preserve"> Мы живе</w:t>
      </w:r>
      <w:r>
        <w:rPr>
          <w:sz w:val="16"/>
          <w:szCs w:val="16"/>
          <w:lang w:val="ru-RU"/>
        </w:rPr>
        <w:t>м на Урале»   О.В.Толстикова, О.В.</w:t>
      </w:r>
      <w:r w:rsidRPr="005321E2">
        <w:rPr>
          <w:sz w:val="16"/>
          <w:szCs w:val="16"/>
          <w:lang w:val="ru-RU"/>
        </w:rPr>
        <w:t>Савельева</w:t>
      </w:r>
      <w:r>
        <w:rPr>
          <w:sz w:val="16"/>
          <w:szCs w:val="16"/>
          <w:lang w:val="ru-RU"/>
        </w:rPr>
        <w:t xml:space="preserve"> (ЧФУ)</w:t>
      </w:r>
    </w:p>
  </w:footnote>
  <w:footnote w:id="30">
    <w:p w:rsidR="00E61A26" w:rsidRPr="005E7C09" w:rsidRDefault="00E61A26" w:rsidP="00C1304B">
      <w:pPr>
        <w:pStyle w:val="a7"/>
        <w:rPr>
          <w:sz w:val="16"/>
          <w:szCs w:val="16"/>
          <w:lang w:val="ru-RU"/>
        </w:rPr>
      </w:pPr>
      <w:r w:rsidRPr="005E7C09">
        <w:rPr>
          <w:rStyle w:val="a9"/>
          <w:sz w:val="16"/>
          <w:szCs w:val="16"/>
        </w:rPr>
        <w:footnoteRef/>
      </w:r>
      <w:r w:rsidRPr="005E7C09">
        <w:rPr>
          <w:sz w:val="16"/>
          <w:szCs w:val="16"/>
          <w:lang w:val="ru-RU"/>
        </w:rPr>
        <w:t>ПООП ДО</w:t>
      </w:r>
      <w:r>
        <w:rPr>
          <w:sz w:val="16"/>
          <w:szCs w:val="16"/>
          <w:lang w:val="ru-RU"/>
        </w:rPr>
        <w:t xml:space="preserve"> п.2.2.2.</w:t>
      </w:r>
    </w:p>
  </w:footnote>
  <w:footnote w:id="31">
    <w:p w:rsidR="00E61A26" w:rsidRPr="008B7E42" w:rsidRDefault="00E61A26" w:rsidP="0095678A">
      <w:pPr>
        <w:pStyle w:val="a7"/>
        <w:rPr>
          <w:sz w:val="16"/>
          <w:szCs w:val="16"/>
          <w:lang w:val="ru-RU"/>
        </w:rPr>
      </w:pPr>
      <w:r w:rsidRPr="008B7E42">
        <w:rPr>
          <w:rStyle w:val="a9"/>
          <w:sz w:val="16"/>
          <w:szCs w:val="16"/>
        </w:rPr>
        <w:footnoteRef/>
      </w:r>
      <w:r>
        <w:rPr>
          <w:sz w:val="16"/>
          <w:szCs w:val="16"/>
          <w:lang w:val="ru-RU"/>
        </w:rPr>
        <w:t xml:space="preserve">« </w:t>
      </w:r>
      <w:r w:rsidRPr="008B7E42">
        <w:rPr>
          <w:sz w:val="16"/>
          <w:szCs w:val="16"/>
          <w:lang w:val="ru-RU"/>
        </w:rPr>
        <w:t>Мы живем на Урале</w:t>
      </w:r>
      <w:r>
        <w:rPr>
          <w:sz w:val="16"/>
          <w:szCs w:val="16"/>
          <w:lang w:val="ru-RU"/>
        </w:rPr>
        <w:t>»</w:t>
      </w:r>
      <w:r w:rsidRPr="008B7E42">
        <w:rPr>
          <w:sz w:val="16"/>
          <w:szCs w:val="16"/>
          <w:lang w:val="ru-RU"/>
        </w:rPr>
        <w:t xml:space="preserve">  О.В.Толстикова, О.В.Савельева</w:t>
      </w:r>
      <w:r>
        <w:rPr>
          <w:sz w:val="16"/>
          <w:szCs w:val="16"/>
          <w:lang w:val="ru-RU"/>
        </w:rPr>
        <w:t xml:space="preserve"> (ЧФУ)</w:t>
      </w:r>
    </w:p>
  </w:footnote>
  <w:footnote w:id="32">
    <w:p w:rsidR="00E61A26" w:rsidRPr="0011044F" w:rsidRDefault="00E61A26" w:rsidP="0095678A">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Развитие</w:t>
      </w:r>
      <w:r>
        <w:rPr>
          <w:sz w:val="16"/>
          <w:szCs w:val="16"/>
          <w:lang w:val="ru-RU"/>
        </w:rPr>
        <w:t>»</w:t>
      </w:r>
      <w:r w:rsidRPr="0011044F">
        <w:rPr>
          <w:sz w:val="16"/>
          <w:szCs w:val="16"/>
          <w:lang w:val="ru-RU"/>
        </w:rPr>
        <w:t xml:space="preserve">  А.И.Булычева</w:t>
      </w:r>
      <w:r>
        <w:rPr>
          <w:sz w:val="16"/>
          <w:szCs w:val="16"/>
          <w:lang w:val="ru-RU"/>
        </w:rPr>
        <w:t xml:space="preserve"> (ЧФУ)</w:t>
      </w:r>
    </w:p>
  </w:footnote>
  <w:footnote w:id="33">
    <w:p w:rsidR="00E61A26" w:rsidRPr="0011044F" w:rsidRDefault="00E61A26" w:rsidP="0095678A">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О.В.Толстикова, О.В.Савельева</w:t>
      </w:r>
      <w:r>
        <w:rPr>
          <w:sz w:val="16"/>
          <w:szCs w:val="16"/>
          <w:lang w:val="ru-RU"/>
        </w:rPr>
        <w:t xml:space="preserve"> (ЧФУ)</w:t>
      </w:r>
    </w:p>
  </w:footnote>
  <w:footnote w:id="34">
    <w:p w:rsidR="00E61A26" w:rsidRPr="000A69DB" w:rsidRDefault="00E61A26" w:rsidP="00A06602">
      <w:pPr>
        <w:pStyle w:val="a7"/>
        <w:rPr>
          <w:sz w:val="16"/>
          <w:szCs w:val="16"/>
          <w:lang w:val="ru-RU"/>
        </w:rPr>
      </w:pPr>
      <w:r w:rsidRPr="000A69DB">
        <w:rPr>
          <w:rStyle w:val="a9"/>
          <w:sz w:val="16"/>
          <w:szCs w:val="16"/>
        </w:rPr>
        <w:footnoteRef/>
      </w:r>
      <w:r w:rsidRPr="000A69DB">
        <w:rPr>
          <w:sz w:val="16"/>
          <w:szCs w:val="16"/>
          <w:lang w:val="ru-RU"/>
        </w:rPr>
        <w:t xml:space="preserve"> ПООП ДО</w:t>
      </w:r>
      <w:r>
        <w:rPr>
          <w:sz w:val="16"/>
          <w:szCs w:val="16"/>
          <w:lang w:val="ru-RU"/>
        </w:rPr>
        <w:t xml:space="preserve">  п.2.3.</w:t>
      </w:r>
    </w:p>
  </w:footnote>
  <w:footnote w:id="35">
    <w:p w:rsidR="00E61A26" w:rsidRPr="00C30474" w:rsidRDefault="00E61A26" w:rsidP="00A06602">
      <w:pPr>
        <w:pStyle w:val="a7"/>
        <w:rPr>
          <w:sz w:val="16"/>
          <w:szCs w:val="16"/>
          <w:lang w:val="ru-RU"/>
        </w:rPr>
      </w:pPr>
      <w:r w:rsidRPr="00C30474">
        <w:rPr>
          <w:rStyle w:val="a9"/>
          <w:sz w:val="16"/>
          <w:szCs w:val="16"/>
        </w:rPr>
        <w:footnoteRef/>
      </w:r>
      <w:r>
        <w:rPr>
          <w:sz w:val="16"/>
          <w:szCs w:val="16"/>
          <w:lang w:val="ru-RU"/>
        </w:rPr>
        <w:t>«</w:t>
      </w:r>
      <w:r w:rsidRPr="00C30474">
        <w:rPr>
          <w:sz w:val="16"/>
          <w:szCs w:val="16"/>
          <w:lang w:val="ru-RU"/>
        </w:rPr>
        <w:t>Развитие</w:t>
      </w:r>
      <w:r>
        <w:rPr>
          <w:sz w:val="16"/>
          <w:szCs w:val="16"/>
          <w:lang w:val="ru-RU"/>
        </w:rPr>
        <w:t xml:space="preserve">» </w:t>
      </w:r>
      <w:r w:rsidRPr="00C30474">
        <w:rPr>
          <w:sz w:val="16"/>
          <w:szCs w:val="16"/>
          <w:lang w:val="ru-RU"/>
        </w:rPr>
        <w:t xml:space="preserve"> А.И.Булычева</w:t>
      </w:r>
      <w:r>
        <w:rPr>
          <w:sz w:val="16"/>
          <w:szCs w:val="16"/>
          <w:lang w:val="ru-RU"/>
        </w:rPr>
        <w:t xml:space="preserve"> (ЧФУ)</w:t>
      </w:r>
    </w:p>
  </w:footnote>
  <w:footnote w:id="36">
    <w:p w:rsidR="00E61A26" w:rsidRPr="001B33E0" w:rsidRDefault="00E61A26" w:rsidP="00867835">
      <w:pPr>
        <w:pStyle w:val="a7"/>
        <w:rPr>
          <w:sz w:val="16"/>
          <w:szCs w:val="16"/>
          <w:lang w:val="ru-RU"/>
        </w:rPr>
      </w:pPr>
      <w:r w:rsidRPr="001B33E0">
        <w:rPr>
          <w:rStyle w:val="a9"/>
          <w:sz w:val="16"/>
          <w:szCs w:val="16"/>
        </w:rPr>
        <w:footnoteRef/>
      </w:r>
      <w:r w:rsidRPr="001B33E0">
        <w:rPr>
          <w:sz w:val="16"/>
          <w:szCs w:val="16"/>
          <w:lang w:val="ru-RU"/>
        </w:rPr>
        <w:t>. ПООП ДО</w:t>
      </w:r>
      <w:r>
        <w:rPr>
          <w:sz w:val="16"/>
          <w:szCs w:val="16"/>
          <w:lang w:val="ru-RU"/>
        </w:rPr>
        <w:t xml:space="preserve"> п.2.4.</w:t>
      </w:r>
    </w:p>
  </w:footnote>
  <w:footnote w:id="37">
    <w:p w:rsidR="00E61A26" w:rsidRPr="001B33E0" w:rsidRDefault="00E61A26" w:rsidP="009E72C8">
      <w:pPr>
        <w:pStyle w:val="a7"/>
        <w:rPr>
          <w:sz w:val="16"/>
          <w:szCs w:val="16"/>
          <w:lang w:val="ru-RU"/>
        </w:rPr>
      </w:pPr>
      <w:r w:rsidRPr="001B33E0">
        <w:rPr>
          <w:rStyle w:val="a9"/>
          <w:sz w:val="16"/>
          <w:szCs w:val="16"/>
        </w:rPr>
        <w:footnoteRef/>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38">
    <w:p w:rsidR="00E61A26" w:rsidRPr="001B33E0" w:rsidRDefault="00E61A26" w:rsidP="005C6DF2">
      <w:pPr>
        <w:pStyle w:val="a7"/>
        <w:rPr>
          <w:sz w:val="16"/>
          <w:szCs w:val="16"/>
          <w:lang w:val="ru-RU"/>
        </w:rPr>
      </w:pPr>
      <w:r w:rsidRPr="001B33E0">
        <w:rPr>
          <w:rStyle w:val="a9"/>
          <w:sz w:val="16"/>
          <w:szCs w:val="16"/>
        </w:rPr>
        <w:footnoteRef/>
      </w:r>
      <w:r w:rsidRPr="001B33E0">
        <w:rPr>
          <w:sz w:val="16"/>
          <w:szCs w:val="16"/>
          <w:lang w:val="ru-RU"/>
        </w:rPr>
        <w:t>. ПООП ДО</w:t>
      </w:r>
      <w:r>
        <w:rPr>
          <w:sz w:val="16"/>
          <w:szCs w:val="16"/>
          <w:lang w:val="ru-RU"/>
        </w:rPr>
        <w:t xml:space="preserve"> п.2.4.</w:t>
      </w:r>
    </w:p>
  </w:footnote>
  <w:footnote w:id="39">
    <w:p w:rsidR="00E61A26" w:rsidRPr="001B33E0" w:rsidRDefault="00E61A26" w:rsidP="005C6DF2">
      <w:pPr>
        <w:pStyle w:val="a7"/>
        <w:rPr>
          <w:sz w:val="16"/>
          <w:szCs w:val="16"/>
          <w:lang w:val="ru-RU"/>
        </w:rPr>
      </w:pPr>
      <w:r w:rsidRPr="001B33E0">
        <w:rPr>
          <w:rStyle w:val="a9"/>
          <w:sz w:val="16"/>
          <w:szCs w:val="16"/>
        </w:rPr>
        <w:footnoteRef/>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40">
    <w:p w:rsidR="00E61A26" w:rsidRPr="00A744CC" w:rsidRDefault="00E61A26" w:rsidP="00B30D88">
      <w:pPr>
        <w:pStyle w:val="a7"/>
        <w:rPr>
          <w:sz w:val="16"/>
          <w:szCs w:val="16"/>
          <w:lang w:val="ru-RU"/>
        </w:rPr>
      </w:pPr>
      <w:r w:rsidRPr="00A744CC">
        <w:rPr>
          <w:rStyle w:val="a9"/>
          <w:sz w:val="16"/>
          <w:szCs w:val="16"/>
        </w:rPr>
        <w:footnoteRef/>
      </w:r>
      <w:r w:rsidRPr="00A744CC">
        <w:rPr>
          <w:sz w:val="16"/>
          <w:szCs w:val="16"/>
          <w:lang w:val="ru-RU"/>
        </w:rPr>
        <w:t>ПООП  ДО</w:t>
      </w:r>
      <w:r>
        <w:rPr>
          <w:sz w:val="16"/>
          <w:szCs w:val="16"/>
          <w:lang w:val="ru-RU"/>
        </w:rPr>
        <w:t xml:space="preserve"> п.3.1.</w:t>
      </w:r>
    </w:p>
  </w:footnote>
  <w:footnote w:id="41">
    <w:p w:rsidR="00E61A26" w:rsidRPr="00A744CC" w:rsidRDefault="00E61A26" w:rsidP="00B30D88">
      <w:pPr>
        <w:pStyle w:val="a7"/>
        <w:rPr>
          <w:sz w:val="16"/>
          <w:szCs w:val="16"/>
          <w:lang w:val="ru-RU"/>
        </w:rPr>
      </w:pPr>
      <w:r w:rsidRPr="00A744CC">
        <w:rPr>
          <w:rStyle w:val="a9"/>
          <w:sz w:val="16"/>
          <w:szCs w:val="16"/>
        </w:rPr>
        <w:footnoteRef/>
      </w:r>
      <w:r>
        <w:rPr>
          <w:sz w:val="16"/>
          <w:szCs w:val="16"/>
          <w:lang w:val="ru-RU"/>
        </w:rPr>
        <w:t xml:space="preserve">«Развитие» </w:t>
      </w:r>
      <w:r w:rsidRPr="00A744CC">
        <w:rPr>
          <w:sz w:val="16"/>
          <w:szCs w:val="16"/>
          <w:lang w:val="ru-RU"/>
        </w:rPr>
        <w:t xml:space="preserve">  А.И.Булычева</w:t>
      </w:r>
      <w:r>
        <w:rPr>
          <w:sz w:val="16"/>
          <w:szCs w:val="16"/>
          <w:lang w:val="ru-RU"/>
        </w:rPr>
        <w:t xml:space="preserve"> (ЧФУ)</w:t>
      </w:r>
    </w:p>
  </w:footnote>
  <w:footnote w:id="42">
    <w:p w:rsidR="00E61A26" w:rsidRPr="00A744CC" w:rsidRDefault="00E61A26" w:rsidP="00B30D88">
      <w:pPr>
        <w:pStyle w:val="a7"/>
        <w:rPr>
          <w:sz w:val="16"/>
          <w:szCs w:val="16"/>
          <w:lang w:val="ru-RU"/>
        </w:rPr>
      </w:pPr>
      <w:r w:rsidRPr="00A744CC">
        <w:rPr>
          <w:rStyle w:val="a9"/>
          <w:sz w:val="16"/>
          <w:szCs w:val="16"/>
        </w:rPr>
        <w:footnoteRef/>
      </w:r>
      <w:r w:rsidRPr="00A744CC">
        <w:rPr>
          <w:sz w:val="16"/>
          <w:szCs w:val="16"/>
          <w:lang w:val="ru-RU"/>
        </w:rPr>
        <w:t>ПООП  ДО</w:t>
      </w:r>
      <w:r>
        <w:rPr>
          <w:sz w:val="16"/>
          <w:szCs w:val="16"/>
          <w:lang w:val="ru-RU"/>
        </w:rPr>
        <w:t xml:space="preserve">  п.3.2.</w:t>
      </w:r>
    </w:p>
  </w:footnote>
  <w:footnote w:id="43">
    <w:p w:rsidR="00E61A26" w:rsidRPr="007C7D6D" w:rsidRDefault="00E61A26" w:rsidP="00B30D88">
      <w:pPr>
        <w:pStyle w:val="a7"/>
        <w:rPr>
          <w:sz w:val="16"/>
          <w:szCs w:val="16"/>
          <w:lang w:val="ru-RU"/>
        </w:rPr>
      </w:pPr>
      <w:r w:rsidRPr="007C7D6D">
        <w:rPr>
          <w:rStyle w:val="a9"/>
          <w:sz w:val="16"/>
          <w:szCs w:val="16"/>
        </w:rPr>
        <w:footnoteRef/>
      </w:r>
      <w:r>
        <w:rPr>
          <w:sz w:val="16"/>
          <w:szCs w:val="16"/>
          <w:lang w:val="ru-RU"/>
        </w:rPr>
        <w:t>«</w:t>
      </w:r>
      <w:r w:rsidRPr="007C7D6D">
        <w:rPr>
          <w:sz w:val="16"/>
          <w:szCs w:val="16"/>
          <w:lang w:val="ru-RU"/>
        </w:rPr>
        <w:t>Развитие</w:t>
      </w:r>
      <w:r>
        <w:rPr>
          <w:sz w:val="16"/>
          <w:szCs w:val="16"/>
          <w:lang w:val="ru-RU"/>
        </w:rPr>
        <w:t>»</w:t>
      </w:r>
      <w:r w:rsidRPr="007C7D6D">
        <w:rPr>
          <w:sz w:val="16"/>
          <w:szCs w:val="16"/>
          <w:lang w:val="ru-RU"/>
        </w:rPr>
        <w:t xml:space="preserve">    А.И.Булычева</w:t>
      </w:r>
      <w:r>
        <w:rPr>
          <w:sz w:val="16"/>
          <w:szCs w:val="16"/>
          <w:lang w:val="ru-RU"/>
        </w:rPr>
        <w:t xml:space="preserve"> (ЧФУ)</w:t>
      </w:r>
    </w:p>
  </w:footnote>
  <w:footnote w:id="44">
    <w:p w:rsidR="00E61A26" w:rsidRPr="00F81EF3" w:rsidRDefault="00E61A26" w:rsidP="00B30D88">
      <w:pPr>
        <w:pStyle w:val="a7"/>
        <w:rPr>
          <w:sz w:val="16"/>
          <w:szCs w:val="16"/>
          <w:lang w:val="ru-RU"/>
        </w:rPr>
      </w:pPr>
      <w:r w:rsidRPr="00F81EF3">
        <w:rPr>
          <w:rStyle w:val="a9"/>
          <w:sz w:val="16"/>
          <w:szCs w:val="16"/>
        </w:rPr>
        <w:footnoteRef/>
      </w:r>
      <w:r>
        <w:rPr>
          <w:sz w:val="16"/>
          <w:szCs w:val="16"/>
          <w:lang w:val="ru-RU"/>
        </w:rPr>
        <w:t>«</w:t>
      </w:r>
      <w:r w:rsidRPr="00F81EF3">
        <w:rPr>
          <w:sz w:val="16"/>
          <w:szCs w:val="16"/>
          <w:lang w:val="ru-RU"/>
        </w:rPr>
        <w:t>Развитие</w:t>
      </w:r>
      <w:r>
        <w:rPr>
          <w:sz w:val="16"/>
          <w:szCs w:val="16"/>
          <w:lang w:val="ru-RU"/>
        </w:rPr>
        <w:t>»</w:t>
      </w:r>
      <w:r w:rsidRPr="00F81EF3">
        <w:rPr>
          <w:sz w:val="16"/>
          <w:szCs w:val="16"/>
          <w:lang w:val="ru-RU"/>
        </w:rPr>
        <w:t xml:space="preserve">  А.И.Булычева</w:t>
      </w:r>
      <w:r>
        <w:rPr>
          <w:sz w:val="16"/>
          <w:szCs w:val="16"/>
          <w:lang w:val="ru-RU"/>
        </w:rPr>
        <w:t xml:space="preserve"> (ЧФУ)</w:t>
      </w:r>
    </w:p>
  </w:footnote>
  <w:footnote w:id="45">
    <w:p w:rsidR="00E61A26" w:rsidRPr="00BD0E49" w:rsidRDefault="00E61A26" w:rsidP="00B30D88">
      <w:pPr>
        <w:pStyle w:val="a7"/>
        <w:rPr>
          <w:sz w:val="16"/>
          <w:szCs w:val="16"/>
          <w:lang w:val="ru-RU"/>
        </w:rPr>
      </w:pPr>
      <w:r w:rsidRPr="00BD0E49">
        <w:rPr>
          <w:rStyle w:val="a9"/>
          <w:sz w:val="16"/>
          <w:szCs w:val="16"/>
        </w:rPr>
        <w:footnoteRef/>
      </w:r>
      <w:r w:rsidRPr="00BD0E49">
        <w:rPr>
          <w:sz w:val="16"/>
          <w:szCs w:val="16"/>
          <w:lang w:val="ru-RU"/>
        </w:rPr>
        <w:t>ПООП  ДО</w:t>
      </w:r>
      <w:r>
        <w:rPr>
          <w:sz w:val="16"/>
          <w:szCs w:val="16"/>
          <w:lang w:val="ru-RU"/>
        </w:rPr>
        <w:t xml:space="preserve">  п.3.3.</w:t>
      </w:r>
    </w:p>
  </w:footnote>
  <w:footnote w:id="46">
    <w:p w:rsidR="00E61A26" w:rsidRPr="00F81EF3" w:rsidRDefault="00E61A26" w:rsidP="00B30D88">
      <w:pPr>
        <w:pStyle w:val="a7"/>
        <w:rPr>
          <w:sz w:val="16"/>
          <w:szCs w:val="16"/>
          <w:lang w:val="ru-RU"/>
        </w:rPr>
      </w:pPr>
      <w:r w:rsidRPr="00F81EF3">
        <w:rPr>
          <w:rStyle w:val="a9"/>
          <w:sz w:val="16"/>
          <w:szCs w:val="16"/>
        </w:rPr>
        <w:footnoteRef/>
      </w:r>
      <w:r w:rsidRPr="00F81EF3">
        <w:rPr>
          <w:sz w:val="16"/>
          <w:szCs w:val="16"/>
          <w:lang w:val="ru-RU"/>
        </w:rPr>
        <w:t>ПООП ДО</w:t>
      </w:r>
      <w:r>
        <w:rPr>
          <w:sz w:val="16"/>
          <w:szCs w:val="16"/>
          <w:lang w:val="ru-RU"/>
        </w:rPr>
        <w:t xml:space="preserve"> п.3.4.</w:t>
      </w:r>
    </w:p>
  </w:footnote>
  <w:footnote w:id="47">
    <w:p w:rsidR="00E61A26" w:rsidRPr="00780751" w:rsidRDefault="00E61A26" w:rsidP="00B30D88">
      <w:pPr>
        <w:pStyle w:val="a7"/>
        <w:rPr>
          <w:sz w:val="16"/>
          <w:szCs w:val="16"/>
          <w:lang w:val="ru-RU"/>
        </w:rPr>
      </w:pPr>
      <w:r w:rsidRPr="00780751">
        <w:rPr>
          <w:rStyle w:val="a9"/>
          <w:sz w:val="16"/>
          <w:szCs w:val="16"/>
        </w:rPr>
        <w:footnoteRef/>
      </w:r>
      <w:r>
        <w:rPr>
          <w:sz w:val="16"/>
          <w:szCs w:val="16"/>
          <w:lang w:val="ru-RU"/>
        </w:rPr>
        <w:t>«Мы живем на Урале»  О.В.Толстикова, О.В.Савельева (ЧФУ)</w:t>
      </w:r>
    </w:p>
  </w:footnote>
  <w:footnote w:id="48">
    <w:p w:rsidR="00E61A26" w:rsidRPr="00011EFF" w:rsidRDefault="00E61A26" w:rsidP="00B30D88">
      <w:pPr>
        <w:pStyle w:val="a7"/>
        <w:rPr>
          <w:sz w:val="16"/>
          <w:szCs w:val="16"/>
          <w:lang w:val="ru-RU"/>
        </w:rPr>
      </w:pPr>
      <w:r w:rsidRPr="00011EFF">
        <w:rPr>
          <w:rStyle w:val="a9"/>
          <w:sz w:val="16"/>
          <w:szCs w:val="16"/>
        </w:rPr>
        <w:footnoteRef/>
      </w:r>
      <w:r w:rsidRPr="00011EFF">
        <w:rPr>
          <w:sz w:val="16"/>
          <w:szCs w:val="16"/>
          <w:lang w:val="ru-RU"/>
        </w:rPr>
        <w:t>ПООП ДО</w:t>
      </w:r>
      <w:r>
        <w:rPr>
          <w:sz w:val="16"/>
          <w:szCs w:val="16"/>
          <w:lang w:val="ru-RU"/>
        </w:rPr>
        <w:t xml:space="preserve">  п.3.5.</w:t>
      </w:r>
    </w:p>
  </w:footnote>
  <w:footnote w:id="49">
    <w:p w:rsidR="00E61A26" w:rsidRPr="00011EFF" w:rsidRDefault="00E61A26" w:rsidP="00B30D88">
      <w:pPr>
        <w:pStyle w:val="a7"/>
        <w:rPr>
          <w:sz w:val="16"/>
          <w:szCs w:val="16"/>
          <w:lang w:val="ru-RU"/>
        </w:rPr>
      </w:pPr>
      <w:r w:rsidRPr="00011EFF">
        <w:rPr>
          <w:rStyle w:val="a9"/>
          <w:sz w:val="16"/>
          <w:szCs w:val="16"/>
        </w:rPr>
        <w:footnoteRef/>
      </w:r>
      <w:r w:rsidRPr="00011EFF">
        <w:rPr>
          <w:sz w:val="16"/>
          <w:szCs w:val="16"/>
          <w:lang w:val="ru-RU"/>
        </w:rPr>
        <w:t>ПООП ДО</w:t>
      </w:r>
      <w:r>
        <w:rPr>
          <w:sz w:val="16"/>
          <w:szCs w:val="16"/>
          <w:lang w:val="ru-RU"/>
        </w:rPr>
        <w:t xml:space="preserve"> п.3.6.</w:t>
      </w:r>
    </w:p>
  </w:footnote>
  <w:footnote w:id="50">
    <w:p w:rsidR="00E61A26" w:rsidRPr="00D3672D" w:rsidRDefault="00E61A26" w:rsidP="00B30D88">
      <w:pPr>
        <w:pStyle w:val="a7"/>
        <w:rPr>
          <w:sz w:val="16"/>
          <w:szCs w:val="16"/>
          <w:lang w:val="ru-RU"/>
        </w:rPr>
      </w:pPr>
      <w:r w:rsidRPr="00D3672D">
        <w:rPr>
          <w:rStyle w:val="a9"/>
          <w:sz w:val="16"/>
          <w:szCs w:val="16"/>
        </w:rPr>
        <w:footnoteRef/>
      </w:r>
      <w:r>
        <w:rPr>
          <w:sz w:val="16"/>
          <w:szCs w:val="16"/>
          <w:lang w:val="ru-RU"/>
        </w:rPr>
        <w:t>«</w:t>
      </w:r>
      <w:r w:rsidRPr="00D3672D">
        <w:rPr>
          <w:sz w:val="16"/>
          <w:szCs w:val="16"/>
          <w:lang w:val="ru-RU"/>
        </w:rPr>
        <w:t>Развитие</w:t>
      </w:r>
      <w:r>
        <w:rPr>
          <w:sz w:val="16"/>
          <w:szCs w:val="16"/>
          <w:lang w:val="ru-RU"/>
        </w:rPr>
        <w:t xml:space="preserve">» </w:t>
      </w:r>
      <w:r w:rsidRPr="00D3672D">
        <w:rPr>
          <w:sz w:val="16"/>
          <w:szCs w:val="16"/>
          <w:lang w:val="ru-RU"/>
        </w:rPr>
        <w:t xml:space="preserve">  А.И.Булычева</w:t>
      </w:r>
      <w:r>
        <w:rPr>
          <w:sz w:val="16"/>
          <w:szCs w:val="16"/>
          <w:lang w:val="ru-RU"/>
        </w:rPr>
        <w:t xml:space="preserve"> (ЧФУ)</w:t>
      </w:r>
    </w:p>
  </w:footnote>
  <w:footnote w:id="51">
    <w:p w:rsidR="00E61A26" w:rsidRPr="001A4C75" w:rsidRDefault="00E61A26" w:rsidP="003C6AEA">
      <w:pPr>
        <w:pStyle w:val="a7"/>
        <w:rPr>
          <w:sz w:val="16"/>
          <w:szCs w:val="16"/>
          <w:lang w:val="ru-RU"/>
        </w:rPr>
      </w:pPr>
      <w:r w:rsidRPr="001A4C75">
        <w:rPr>
          <w:rStyle w:val="a9"/>
          <w:sz w:val="16"/>
          <w:szCs w:val="16"/>
        </w:rPr>
        <w:footnoteRef/>
      </w:r>
      <w:r w:rsidRPr="001A4C75">
        <w:rPr>
          <w:sz w:val="16"/>
          <w:szCs w:val="16"/>
          <w:lang w:val="ru-RU"/>
        </w:rPr>
        <w:t xml:space="preserve"> ПООП  ДО  п.3.8.</w:t>
      </w:r>
      <w:r>
        <w:rPr>
          <w:sz w:val="16"/>
          <w:szCs w:val="16"/>
          <w:lang w:val="ru-RU"/>
        </w:rPr>
        <w:t>1.</w:t>
      </w:r>
    </w:p>
  </w:footnote>
  <w:footnote w:id="52">
    <w:p w:rsidR="00E61A26" w:rsidRPr="001A4C75" w:rsidRDefault="00E61A26" w:rsidP="003C6AEA">
      <w:pPr>
        <w:pStyle w:val="a7"/>
        <w:rPr>
          <w:sz w:val="16"/>
          <w:szCs w:val="16"/>
          <w:lang w:val="ru-RU"/>
        </w:rPr>
      </w:pPr>
      <w:r w:rsidRPr="001A4C75">
        <w:rPr>
          <w:rStyle w:val="a9"/>
          <w:sz w:val="16"/>
          <w:szCs w:val="16"/>
        </w:rPr>
        <w:footnoteRef/>
      </w:r>
      <w:r w:rsidRPr="001A4C75">
        <w:rPr>
          <w:sz w:val="16"/>
          <w:szCs w:val="16"/>
          <w:lang w:val="ru-RU"/>
        </w:rPr>
        <w:t xml:space="preserve"> ПООП  п.3.8.2.</w:t>
      </w:r>
    </w:p>
  </w:footnote>
  <w:footnote w:id="53">
    <w:p w:rsidR="00E61A26" w:rsidRPr="001A4C75" w:rsidRDefault="00E61A26" w:rsidP="003C6AEA">
      <w:pPr>
        <w:pStyle w:val="a7"/>
        <w:rPr>
          <w:sz w:val="16"/>
          <w:szCs w:val="16"/>
          <w:lang w:val="ru-RU"/>
        </w:rPr>
      </w:pPr>
      <w:r w:rsidRPr="001A4C75">
        <w:rPr>
          <w:rStyle w:val="a9"/>
          <w:sz w:val="16"/>
          <w:szCs w:val="16"/>
        </w:rPr>
        <w:footnoteRef/>
      </w:r>
      <w:r w:rsidRPr="001A4C75">
        <w:rPr>
          <w:sz w:val="16"/>
          <w:szCs w:val="16"/>
          <w:lang w:val="ru-RU"/>
        </w:rPr>
        <w:t xml:space="preserve"> ПООП п.3.8.3.</w:t>
      </w:r>
    </w:p>
  </w:footnote>
  <w:footnote w:id="54">
    <w:p w:rsidR="00E61A26" w:rsidRPr="00C10F8A" w:rsidRDefault="00E61A26" w:rsidP="003C6AEA">
      <w:pPr>
        <w:pStyle w:val="a7"/>
        <w:rPr>
          <w:sz w:val="16"/>
          <w:szCs w:val="16"/>
          <w:lang w:val="ru-RU"/>
        </w:rPr>
      </w:pPr>
      <w:r w:rsidRPr="00C10F8A">
        <w:rPr>
          <w:rStyle w:val="a9"/>
          <w:sz w:val="16"/>
          <w:szCs w:val="16"/>
        </w:rPr>
        <w:footnoteRef/>
      </w:r>
      <w:r w:rsidRPr="00C10F8A">
        <w:rPr>
          <w:sz w:val="16"/>
          <w:szCs w:val="16"/>
          <w:lang w:val="ru-RU"/>
        </w:rPr>
        <w:t xml:space="preserve"> ПООП п. 3.8.4.</w:t>
      </w:r>
    </w:p>
  </w:footnote>
  <w:footnote w:id="55">
    <w:p w:rsidR="00E61A26" w:rsidRPr="00C10F8A" w:rsidRDefault="00E61A26" w:rsidP="003C6AEA">
      <w:pPr>
        <w:pStyle w:val="a7"/>
        <w:rPr>
          <w:sz w:val="16"/>
          <w:szCs w:val="16"/>
          <w:lang w:val="ru-RU"/>
        </w:rPr>
      </w:pPr>
      <w:r w:rsidRPr="00C10F8A">
        <w:rPr>
          <w:rStyle w:val="a9"/>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56">
    <w:p w:rsidR="00E61A26" w:rsidRPr="00C10F8A" w:rsidRDefault="00E61A26" w:rsidP="003C6AEA">
      <w:pPr>
        <w:pStyle w:val="a7"/>
        <w:rPr>
          <w:sz w:val="16"/>
          <w:szCs w:val="16"/>
          <w:lang w:val="ru-RU"/>
        </w:rPr>
      </w:pPr>
      <w:r w:rsidRPr="00C10F8A">
        <w:rPr>
          <w:rStyle w:val="a9"/>
          <w:sz w:val="16"/>
          <w:szCs w:val="16"/>
        </w:rPr>
        <w:footnoteRef/>
      </w:r>
      <w:r w:rsidRPr="00C10F8A">
        <w:rPr>
          <w:sz w:val="16"/>
          <w:szCs w:val="16"/>
          <w:lang w:val="ru-RU"/>
        </w:rPr>
        <w:t xml:space="preserve"> ПООП ДО 3.8.6.</w:t>
      </w:r>
    </w:p>
  </w:footnote>
  <w:footnote w:id="57">
    <w:p w:rsidR="00E61A26" w:rsidRPr="00C10F8A" w:rsidRDefault="00E61A26" w:rsidP="003C6AEA">
      <w:pPr>
        <w:pStyle w:val="a7"/>
        <w:rPr>
          <w:lang w:val="ru-RU"/>
        </w:rPr>
      </w:pPr>
      <w:r>
        <w:rPr>
          <w:rStyle w:val="a9"/>
        </w:rPr>
        <w:footnoteRef/>
      </w:r>
      <w:r>
        <w:rPr>
          <w:lang w:val="ru-RU"/>
        </w:rPr>
        <w:t>ПООП  ДО  п.3.9.</w:t>
      </w:r>
    </w:p>
  </w:footnote>
  <w:footnote w:id="58">
    <w:p w:rsidR="00E61A26" w:rsidRPr="000665FC" w:rsidRDefault="00E61A26" w:rsidP="003C6AEA">
      <w:pPr>
        <w:pStyle w:val="a7"/>
        <w:rPr>
          <w:sz w:val="16"/>
          <w:szCs w:val="16"/>
          <w:lang w:val="ru-RU"/>
        </w:rPr>
      </w:pPr>
      <w:r w:rsidRPr="000665FC">
        <w:rPr>
          <w:rStyle w:val="a9"/>
          <w:sz w:val="16"/>
          <w:szCs w:val="16"/>
        </w:rPr>
        <w:footnoteRef/>
      </w:r>
      <w:r w:rsidRPr="000665FC">
        <w:rPr>
          <w:sz w:val="16"/>
          <w:szCs w:val="16"/>
          <w:lang w:val="ru-RU"/>
        </w:rPr>
        <w:t xml:space="preserve"> «Развитие» А.И.Булычева (ЧФУ)</w:t>
      </w:r>
    </w:p>
  </w:footnote>
  <w:footnote w:id="59">
    <w:p w:rsidR="00E61A26" w:rsidRPr="00762F1D" w:rsidRDefault="00E61A26" w:rsidP="003C6AEA">
      <w:pPr>
        <w:pStyle w:val="a7"/>
        <w:rPr>
          <w:sz w:val="16"/>
          <w:szCs w:val="16"/>
          <w:lang w:val="ru-RU"/>
        </w:rPr>
      </w:pPr>
      <w:r w:rsidRPr="00762F1D">
        <w:rPr>
          <w:rStyle w:val="a9"/>
          <w:sz w:val="16"/>
          <w:szCs w:val="16"/>
        </w:rPr>
        <w:footnoteRef/>
      </w:r>
      <w:r>
        <w:rPr>
          <w:sz w:val="16"/>
          <w:szCs w:val="16"/>
          <w:lang w:val="ru-RU"/>
        </w:rPr>
        <w:t xml:space="preserve"> «</w:t>
      </w:r>
      <w:r w:rsidRPr="00762F1D">
        <w:rPr>
          <w:sz w:val="16"/>
          <w:szCs w:val="16"/>
          <w:lang w:val="ru-RU"/>
        </w:rPr>
        <w:t xml:space="preserve">  Мы живем на Урале </w:t>
      </w:r>
      <w:r>
        <w:rPr>
          <w:sz w:val="16"/>
          <w:szCs w:val="16"/>
          <w:lang w:val="ru-RU"/>
        </w:rPr>
        <w:t xml:space="preserve">«  </w:t>
      </w:r>
      <w:r w:rsidRPr="00762F1D">
        <w:rPr>
          <w:sz w:val="16"/>
          <w:szCs w:val="16"/>
          <w:lang w:val="ru-RU"/>
        </w:rPr>
        <w:t xml:space="preserve"> О.В.Толстикова, О.В.Савельева</w:t>
      </w:r>
      <w:r>
        <w:rPr>
          <w:sz w:val="16"/>
          <w:szCs w:val="16"/>
          <w:lang w:val="ru-RU"/>
        </w:rPr>
        <w:t xml:space="preserve"> (ЧФУ)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089"/>
    <w:multiLevelType w:val="hybridMultilevel"/>
    <w:tmpl w:val="FC60A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81F6E"/>
    <w:multiLevelType w:val="hybridMultilevel"/>
    <w:tmpl w:val="DBECA4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5B92"/>
    <w:multiLevelType w:val="hybridMultilevel"/>
    <w:tmpl w:val="4DE48718"/>
    <w:lvl w:ilvl="0" w:tplc="3B92C446">
      <w:numFmt w:val="bullet"/>
      <w:lvlText w:val="-"/>
      <w:lvlJc w:val="left"/>
      <w:pPr>
        <w:ind w:left="102"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046" w:hanging="216"/>
      </w:pPr>
      <w:rPr>
        <w:rFonts w:hint="default"/>
        <w:lang w:val="ru-RU" w:eastAsia="ru-RU" w:bidi="ru-RU"/>
      </w:rPr>
    </w:lvl>
    <w:lvl w:ilvl="2" w:tplc="49B05C4E">
      <w:numFmt w:val="bullet"/>
      <w:lvlText w:val="•"/>
      <w:lvlJc w:val="left"/>
      <w:pPr>
        <w:ind w:left="1993" w:hanging="216"/>
      </w:pPr>
      <w:rPr>
        <w:rFonts w:hint="default"/>
        <w:lang w:val="ru-RU" w:eastAsia="ru-RU" w:bidi="ru-RU"/>
      </w:rPr>
    </w:lvl>
    <w:lvl w:ilvl="3" w:tplc="825C9530">
      <w:numFmt w:val="bullet"/>
      <w:lvlText w:val="•"/>
      <w:lvlJc w:val="left"/>
      <w:pPr>
        <w:ind w:left="2939" w:hanging="216"/>
      </w:pPr>
      <w:rPr>
        <w:rFonts w:hint="default"/>
        <w:lang w:val="ru-RU" w:eastAsia="ru-RU" w:bidi="ru-RU"/>
      </w:rPr>
    </w:lvl>
    <w:lvl w:ilvl="4" w:tplc="D8BE7A04">
      <w:numFmt w:val="bullet"/>
      <w:lvlText w:val="•"/>
      <w:lvlJc w:val="left"/>
      <w:pPr>
        <w:ind w:left="3886" w:hanging="216"/>
      </w:pPr>
      <w:rPr>
        <w:rFonts w:hint="default"/>
        <w:lang w:val="ru-RU" w:eastAsia="ru-RU" w:bidi="ru-RU"/>
      </w:rPr>
    </w:lvl>
    <w:lvl w:ilvl="5" w:tplc="7C181F34">
      <w:numFmt w:val="bullet"/>
      <w:lvlText w:val="•"/>
      <w:lvlJc w:val="left"/>
      <w:pPr>
        <w:ind w:left="4833" w:hanging="216"/>
      </w:pPr>
      <w:rPr>
        <w:rFonts w:hint="default"/>
        <w:lang w:val="ru-RU" w:eastAsia="ru-RU" w:bidi="ru-RU"/>
      </w:rPr>
    </w:lvl>
    <w:lvl w:ilvl="6" w:tplc="6B7CE0CC">
      <w:numFmt w:val="bullet"/>
      <w:lvlText w:val="•"/>
      <w:lvlJc w:val="left"/>
      <w:pPr>
        <w:ind w:left="5779" w:hanging="216"/>
      </w:pPr>
      <w:rPr>
        <w:rFonts w:hint="default"/>
        <w:lang w:val="ru-RU" w:eastAsia="ru-RU" w:bidi="ru-RU"/>
      </w:rPr>
    </w:lvl>
    <w:lvl w:ilvl="7" w:tplc="865A89AC">
      <w:numFmt w:val="bullet"/>
      <w:lvlText w:val="•"/>
      <w:lvlJc w:val="left"/>
      <w:pPr>
        <w:ind w:left="6726" w:hanging="216"/>
      </w:pPr>
      <w:rPr>
        <w:rFonts w:hint="default"/>
        <w:lang w:val="ru-RU" w:eastAsia="ru-RU" w:bidi="ru-RU"/>
      </w:rPr>
    </w:lvl>
    <w:lvl w:ilvl="8" w:tplc="0A78FF18">
      <w:numFmt w:val="bullet"/>
      <w:lvlText w:val="•"/>
      <w:lvlJc w:val="left"/>
      <w:pPr>
        <w:ind w:left="7673" w:hanging="216"/>
      </w:pPr>
      <w:rPr>
        <w:rFonts w:hint="default"/>
        <w:lang w:val="ru-RU" w:eastAsia="ru-RU" w:bidi="ru-RU"/>
      </w:rPr>
    </w:lvl>
  </w:abstractNum>
  <w:abstractNum w:abstractNumId="3" w15:restartNumberingAfterBreak="0">
    <w:nsid w:val="08C10376"/>
    <w:multiLevelType w:val="hybridMultilevel"/>
    <w:tmpl w:val="FEA49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D2CF1"/>
    <w:multiLevelType w:val="hybridMultilevel"/>
    <w:tmpl w:val="3DFE9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623EB"/>
    <w:multiLevelType w:val="hybridMultilevel"/>
    <w:tmpl w:val="47E0CC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4546E"/>
    <w:multiLevelType w:val="hybridMultilevel"/>
    <w:tmpl w:val="E8325B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CC33A6"/>
    <w:multiLevelType w:val="hybridMultilevel"/>
    <w:tmpl w:val="F01610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C11BF"/>
    <w:multiLevelType w:val="hybridMultilevel"/>
    <w:tmpl w:val="EEA271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715AF9"/>
    <w:multiLevelType w:val="hybridMultilevel"/>
    <w:tmpl w:val="7EAADC02"/>
    <w:lvl w:ilvl="0" w:tplc="F8A437E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8DA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814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A65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6D6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6D2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4A0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CD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A69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20432C"/>
    <w:multiLevelType w:val="hybridMultilevel"/>
    <w:tmpl w:val="A7A885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245609"/>
    <w:multiLevelType w:val="hybridMultilevel"/>
    <w:tmpl w:val="A04891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DE3A8E"/>
    <w:multiLevelType w:val="hybridMultilevel"/>
    <w:tmpl w:val="11C63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1046AB"/>
    <w:multiLevelType w:val="hybridMultilevel"/>
    <w:tmpl w:val="BF128584"/>
    <w:lvl w:ilvl="0" w:tplc="B93A8992">
      <w:start w:val="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8D428">
      <w:start w:val="1"/>
      <w:numFmt w:val="lowerLetter"/>
      <w:lvlText w:val="%2"/>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C9D20">
      <w:start w:val="1"/>
      <w:numFmt w:val="lowerRoman"/>
      <w:lvlText w:val="%3"/>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08200">
      <w:start w:val="1"/>
      <w:numFmt w:val="decimal"/>
      <w:lvlText w:val="%4"/>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08730">
      <w:start w:val="1"/>
      <w:numFmt w:val="lowerLetter"/>
      <w:lvlText w:val="%5"/>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283D2">
      <w:start w:val="1"/>
      <w:numFmt w:val="lowerRoman"/>
      <w:lvlText w:val="%6"/>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A4082">
      <w:start w:val="1"/>
      <w:numFmt w:val="decimal"/>
      <w:lvlText w:val="%7"/>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8304">
      <w:start w:val="1"/>
      <w:numFmt w:val="lowerLetter"/>
      <w:lvlText w:val="%8"/>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26BB8">
      <w:start w:val="1"/>
      <w:numFmt w:val="lowerRoman"/>
      <w:lvlText w:val="%9"/>
      <w:lvlJc w:val="left"/>
      <w:pPr>
        <w:ind w:left="6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C6065A"/>
    <w:multiLevelType w:val="hybridMultilevel"/>
    <w:tmpl w:val="53D45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8793C"/>
    <w:multiLevelType w:val="hybridMultilevel"/>
    <w:tmpl w:val="F77CEF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F03015"/>
    <w:multiLevelType w:val="hybridMultilevel"/>
    <w:tmpl w:val="5BFE8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407C2"/>
    <w:multiLevelType w:val="hybridMultilevel"/>
    <w:tmpl w:val="97286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51373"/>
    <w:multiLevelType w:val="hybridMultilevel"/>
    <w:tmpl w:val="D142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C3609D"/>
    <w:multiLevelType w:val="hybridMultilevel"/>
    <w:tmpl w:val="7AE2901E"/>
    <w:lvl w:ilvl="0" w:tplc="BB1CCE5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15:restartNumberingAfterBreak="0">
    <w:nsid w:val="52804ACE"/>
    <w:multiLevelType w:val="hybridMultilevel"/>
    <w:tmpl w:val="47E80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B079FA"/>
    <w:multiLevelType w:val="hybridMultilevel"/>
    <w:tmpl w:val="9D36AEAC"/>
    <w:lvl w:ilvl="0" w:tplc="39454678">
      <w:start w:val="1"/>
      <w:numFmt w:val="decimal"/>
      <w:lvlText w:val="%1."/>
      <w:lvlJc w:val="left"/>
      <w:pPr>
        <w:ind w:left="720" w:hanging="360"/>
      </w:pPr>
    </w:lvl>
    <w:lvl w:ilvl="1" w:tplc="39454678" w:tentative="1">
      <w:start w:val="1"/>
      <w:numFmt w:val="lowerLetter"/>
      <w:lvlText w:val="%2."/>
      <w:lvlJc w:val="left"/>
      <w:pPr>
        <w:ind w:left="1440" w:hanging="360"/>
      </w:pPr>
    </w:lvl>
    <w:lvl w:ilvl="2" w:tplc="39454678" w:tentative="1">
      <w:start w:val="1"/>
      <w:numFmt w:val="lowerRoman"/>
      <w:lvlText w:val="%3."/>
      <w:lvlJc w:val="right"/>
      <w:pPr>
        <w:ind w:left="2160" w:hanging="180"/>
      </w:pPr>
    </w:lvl>
    <w:lvl w:ilvl="3" w:tplc="39454678" w:tentative="1">
      <w:start w:val="1"/>
      <w:numFmt w:val="decimal"/>
      <w:lvlText w:val="%4."/>
      <w:lvlJc w:val="left"/>
      <w:pPr>
        <w:ind w:left="2880" w:hanging="360"/>
      </w:pPr>
    </w:lvl>
    <w:lvl w:ilvl="4" w:tplc="39454678" w:tentative="1">
      <w:start w:val="1"/>
      <w:numFmt w:val="lowerLetter"/>
      <w:lvlText w:val="%5."/>
      <w:lvlJc w:val="left"/>
      <w:pPr>
        <w:ind w:left="3600" w:hanging="360"/>
      </w:pPr>
    </w:lvl>
    <w:lvl w:ilvl="5" w:tplc="39454678" w:tentative="1">
      <w:start w:val="1"/>
      <w:numFmt w:val="lowerRoman"/>
      <w:lvlText w:val="%6."/>
      <w:lvlJc w:val="right"/>
      <w:pPr>
        <w:ind w:left="4320" w:hanging="180"/>
      </w:pPr>
    </w:lvl>
    <w:lvl w:ilvl="6" w:tplc="39454678" w:tentative="1">
      <w:start w:val="1"/>
      <w:numFmt w:val="decimal"/>
      <w:lvlText w:val="%7."/>
      <w:lvlJc w:val="left"/>
      <w:pPr>
        <w:ind w:left="5040" w:hanging="360"/>
      </w:pPr>
    </w:lvl>
    <w:lvl w:ilvl="7" w:tplc="39454678" w:tentative="1">
      <w:start w:val="1"/>
      <w:numFmt w:val="lowerLetter"/>
      <w:lvlText w:val="%8."/>
      <w:lvlJc w:val="left"/>
      <w:pPr>
        <w:ind w:left="5760" w:hanging="360"/>
      </w:pPr>
    </w:lvl>
    <w:lvl w:ilvl="8" w:tplc="39454678" w:tentative="1">
      <w:start w:val="1"/>
      <w:numFmt w:val="lowerRoman"/>
      <w:lvlText w:val="%9."/>
      <w:lvlJc w:val="right"/>
      <w:pPr>
        <w:ind w:left="6480" w:hanging="180"/>
      </w:pPr>
    </w:lvl>
  </w:abstractNum>
  <w:abstractNum w:abstractNumId="24" w15:restartNumberingAfterBreak="0">
    <w:nsid w:val="69CD227E"/>
    <w:multiLevelType w:val="hybridMultilevel"/>
    <w:tmpl w:val="DCB824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4478"/>
    <w:multiLevelType w:val="hybridMultilevel"/>
    <w:tmpl w:val="BD481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85C52"/>
    <w:multiLevelType w:val="hybridMultilevel"/>
    <w:tmpl w:val="EDD82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0876B7"/>
    <w:multiLevelType w:val="hybridMultilevel"/>
    <w:tmpl w:val="81BA59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FD375B"/>
    <w:multiLevelType w:val="hybridMultilevel"/>
    <w:tmpl w:val="8844FB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6E2691"/>
    <w:multiLevelType w:val="hybridMultilevel"/>
    <w:tmpl w:val="58B454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54F29B0"/>
    <w:multiLevelType w:val="hybridMultilevel"/>
    <w:tmpl w:val="0720B240"/>
    <w:lvl w:ilvl="0" w:tplc="99529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7E5BAE"/>
    <w:multiLevelType w:val="hybridMultilevel"/>
    <w:tmpl w:val="D604E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78390D"/>
    <w:multiLevelType w:val="hybridMultilevel"/>
    <w:tmpl w:val="6080A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6"/>
  </w:num>
  <w:num w:numId="4">
    <w:abstractNumId w:val="9"/>
  </w:num>
  <w:num w:numId="5">
    <w:abstractNumId w:val="20"/>
  </w:num>
  <w:num w:numId="6">
    <w:abstractNumId w:val="21"/>
  </w:num>
  <w:num w:numId="7">
    <w:abstractNumId w:val="4"/>
  </w:num>
  <w:num w:numId="8">
    <w:abstractNumId w:val="24"/>
  </w:num>
  <w:num w:numId="9">
    <w:abstractNumId w:val="19"/>
  </w:num>
  <w:num w:numId="10">
    <w:abstractNumId w:val="5"/>
  </w:num>
  <w:num w:numId="11">
    <w:abstractNumId w:val="13"/>
  </w:num>
  <w:num w:numId="12">
    <w:abstractNumId w:val="12"/>
  </w:num>
  <w:num w:numId="13">
    <w:abstractNumId w:val="1"/>
  </w:num>
  <w:num w:numId="14">
    <w:abstractNumId w:val="3"/>
  </w:num>
  <w:num w:numId="15">
    <w:abstractNumId w:val="18"/>
  </w:num>
  <w:num w:numId="16">
    <w:abstractNumId w:val="16"/>
  </w:num>
  <w:num w:numId="17">
    <w:abstractNumId w:val="26"/>
  </w:num>
  <w:num w:numId="18">
    <w:abstractNumId w:val="30"/>
  </w:num>
  <w:num w:numId="19">
    <w:abstractNumId w:val="27"/>
  </w:num>
  <w:num w:numId="20">
    <w:abstractNumId w:val="33"/>
  </w:num>
  <w:num w:numId="21">
    <w:abstractNumId w:val="11"/>
  </w:num>
  <w:num w:numId="22">
    <w:abstractNumId w:val="29"/>
  </w:num>
  <w:num w:numId="23">
    <w:abstractNumId w:val="7"/>
  </w:num>
  <w:num w:numId="24">
    <w:abstractNumId w:val="17"/>
  </w:num>
  <w:num w:numId="25">
    <w:abstractNumId w:val="15"/>
  </w:num>
  <w:num w:numId="26">
    <w:abstractNumId w:val="32"/>
  </w:num>
  <w:num w:numId="27">
    <w:abstractNumId w:val="0"/>
  </w:num>
  <w:num w:numId="28">
    <w:abstractNumId w:val="25"/>
  </w:num>
  <w:num w:numId="29">
    <w:abstractNumId w:val="8"/>
  </w:num>
  <w:num w:numId="30">
    <w:abstractNumId w:val="28"/>
  </w:num>
  <w:num w:numId="31">
    <w:abstractNumId w:val="2"/>
  </w:num>
  <w:num w:numId="32">
    <w:abstractNumId w:val="10"/>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9F6616"/>
    <w:rsid w:val="00010FB5"/>
    <w:rsid w:val="000229E1"/>
    <w:rsid w:val="00024D78"/>
    <w:rsid w:val="00067493"/>
    <w:rsid w:val="000B7C6B"/>
    <w:rsid w:val="000C6F4B"/>
    <w:rsid w:val="000D652C"/>
    <w:rsid w:val="000D73AF"/>
    <w:rsid w:val="000F6195"/>
    <w:rsid w:val="00133628"/>
    <w:rsid w:val="00145611"/>
    <w:rsid w:val="00147B25"/>
    <w:rsid w:val="0017630A"/>
    <w:rsid w:val="001A5DC9"/>
    <w:rsid w:val="001B68DC"/>
    <w:rsid w:val="001B7DCC"/>
    <w:rsid w:val="001C5AAC"/>
    <w:rsid w:val="001D29EF"/>
    <w:rsid w:val="001E07FE"/>
    <w:rsid w:val="001F34E7"/>
    <w:rsid w:val="0020348F"/>
    <w:rsid w:val="00210F72"/>
    <w:rsid w:val="0021769C"/>
    <w:rsid w:val="00260FD8"/>
    <w:rsid w:val="00272A4A"/>
    <w:rsid w:val="002859E6"/>
    <w:rsid w:val="00287A5A"/>
    <w:rsid w:val="00292B4B"/>
    <w:rsid w:val="00297B0A"/>
    <w:rsid w:val="002C37BA"/>
    <w:rsid w:val="002C56EB"/>
    <w:rsid w:val="002C5852"/>
    <w:rsid w:val="00303C00"/>
    <w:rsid w:val="00310E09"/>
    <w:rsid w:val="00350D61"/>
    <w:rsid w:val="0035740F"/>
    <w:rsid w:val="003A5C9A"/>
    <w:rsid w:val="003A761C"/>
    <w:rsid w:val="003C3F0B"/>
    <w:rsid w:val="003C6AEA"/>
    <w:rsid w:val="003E78E1"/>
    <w:rsid w:val="00405793"/>
    <w:rsid w:val="00415ABD"/>
    <w:rsid w:val="004419CF"/>
    <w:rsid w:val="00446224"/>
    <w:rsid w:val="00454965"/>
    <w:rsid w:val="00462857"/>
    <w:rsid w:val="00495146"/>
    <w:rsid w:val="004B2A32"/>
    <w:rsid w:val="00501E36"/>
    <w:rsid w:val="00510CD7"/>
    <w:rsid w:val="00535EF4"/>
    <w:rsid w:val="00543AC9"/>
    <w:rsid w:val="0055370F"/>
    <w:rsid w:val="00556833"/>
    <w:rsid w:val="00566913"/>
    <w:rsid w:val="00575030"/>
    <w:rsid w:val="005C0CBC"/>
    <w:rsid w:val="005C6DF2"/>
    <w:rsid w:val="005D26CD"/>
    <w:rsid w:val="005D59BB"/>
    <w:rsid w:val="0066372F"/>
    <w:rsid w:val="00670392"/>
    <w:rsid w:val="006B000A"/>
    <w:rsid w:val="006B1AB8"/>
    <w:rsid w:val="006B35CE"/>
    <w:rsid w:val="006C1A6C"/>
    <w:rsid w:val="006E2755"/>
    <w:rsid w:val="006E5065"/>
    <w:rsid w:val="006E783C"/>
    <w:rsid w:val="006F3B27"/>
    <w:rsid w:val="007101B1"/>
    <w:rsid w:val="007144BB"/>
    <w:rsid w:val="007475C0"/>
    <w:rsid w:val="00754D63"/>
    <w:rsid w:val="00770316"/>
    <w:rsid w:val="00773C70"/>
    <w:rsid w:val="00775B21"/>
    <w:rsid w:val="007B00FD"/>
    <w:rsid w:val="007D58DB"/>
    <w:rsid w:val="007E274F"/>
    <w:rsid w:val="00844FE3"/>
    <w:rsid w:val="00867835"/>
    <w:rsid w:val="008A17F2"/>
    <w:rsid w:val="008B4E19"/>
    <w:rsid w:val="008B58E7"/>
    <w:rsid w:val="008D375B"/>
    <w:rsid w:val="008D777B"/>
    <w:rsid w:val="00900204"/>
    <w:rsid w:val="00930966"/>
    <w:rsid w:val="00947EFB"/>
    <w:rsid w:val="0095678A"/>
    <w:rsid w:val="00961E28"/>
    <w:rsid w:val="009A4FA1"/>
    <w:rsid w:val="009C77C0"/>
    <w:rsid w:val="009E72C8"/>
    <w:rsid w:val="009F6616"/>
    <w:rsid w:val="00A003CB"/>
    <w:rsid w:val="00A06602"/>
    <w:rsid w:val="00A11D70"/>
    <w:rsid w:val="00A66F90"/>
    <w:rsid w:val="00A73C6E"/>
    <w:rsid w:val="00A83382"/>
    <w:rsid w:val="00AC4D52"/>
    <w:rsid w:val="00AC7385"/>
    <w:rsid w:val="00AD3976"/>
    <w:rsid w:val="00AD4EEE"/>
    <w:rsid w:val="00AF27A1"/>
    <w:rsid w:val="00B06632"/>
    <w:rsid w:val="00B13032"/>
    <w:rsid w:val="00B30D88"/>
    <w:rsid w:val="00B378F6"/>
    <w:rsid w:val="00B750D8"/>
    <w:rsid w:val="00B874D6"/>
    <w:rsid w:val="00B96387"/>
    <w:rsid w:val="00B97AC2"/>
    <w:rsid w:val="00BB24F0"/>
    <w:rsid w:val="00BB7531"/>
    <w:rsid w:val="00BC070F"/>
    <w:rsid w:val="00BC2FFE"/>
    <w:rsid w:val="00BE72C3"/>
    <w:rsid w:val="00C1304B"/>
    <w:rsid w:val="00C535A7"/>
    <w:rsid w:val="00C729E5"/>
    <w:rsid w:val="00C92D66"/>
    <w:rsid w:val="00C9598D"/>
    <w:rsid w:val="00CB1BEE"/>
    <w:rsid w:val="00CC6F58"/>
    <w:rsid w:val="00D212DD"/>
    <w:rsid w:val="00D4016D"/>
    <w:rsid w:val="00D4653E"/>
    <w:rsid w:val="00D86767"/>
    <w:rsid w:val="00D93387"/>
    <w:rsid w:val="00D93EB5"/>
    <w:rsid w:val="00DA05E0"/>
    <w:rsid w:val="00DB3D0C"/>
    <w:rsid w:val="00DD7E0C"/>
    <w:rsid w:val="00DE3702"/>
    <w:rsid w:val="00DE6D05"/>
    <w:rsid w:val="00E0219E"/>
    <w:rsid w:val="00E227B7"/>
    <w:rsid w:val="00E233A5"/>
    <w:rsid w:val="00E4081F"/>
    <w:rsid w:val="00E60DA8"/>
    <w:rsid w:val="00E61A26"/>
    <w:rsid w:val="00E71BBC"/>
    <w:rsid w:val="00E967A7"/>
    <w:rsid w:val="00EB3812"/>
    <w:rsid w:val="00EC2111"/>
    <w:rsid w:val="00EC538E"/>
    <w:rsid w:val="00ED0D4A"/>
    <w:rsid w:val="00ED6C2D"/>
    <w:rsid w:val="00F36D44"/>
    <w:rsid w:val="00F4202E"/>
    <w:rsid w:val="00F741A4"/>
    <w:rsid w:val="00FD2B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F0AD"/>
  <w15:docId w15:val="{A8F3E448-5F1E-4F5E-920B-6293DFBD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D61"/>
  </w:style>
  <w:style w:type="paragraph" w:styleId="2">
    <w:name w:val="heading 2"/>
    <w:basedOn w:val="a"/>
    <w:next w:val="a"/>
    <w:link w:val="20"/>
    <w:uiPriority w:val="9"/>
    <w:unhideWhenUsed/>
    <w:qFormat/>
    <w:rsid w:val="00B30D88"/>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B30D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B30D88"/>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B30D88"/>
    <w:pPr>
      <w:keepNext/>
      <w:spacing w:after="0" w:line="240" w:lineRule="auto"/>
      <w:outlineLvl w:val="4"/>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0D88"/>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B30D8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B30D88"/>
    <w:rPr>
      <w:rFonts w:ascii="Calibri" w:eastAsia="Times New Roman" w:hAnsi="Calibri" w:cs="Times New Roman"/>
      <w:b/>
      <w:bCs/>
      <w:sz w:val="28"/>
      <w:szCs w:val="28"/>
      <w:lang w:eastAsia="en-US"/>
    </w:rPr>
  </w:style>
  <w:style w:type="character" w:customStyle="1" w:styleId="50">
    <w:name w:val="Заголовок 5 Знак"/>
    <w:basedOn w:val="a0"/>
    <w:link w:val="5"/>
    <w:rsid w:val="00B30D88"/>
    <w:rPr>
      <w:rFonts w:ascii="Times New Roman" w:eastAsia="Times New Roman" w:hAnsi="Times New Roman" w:cs="Times New Roman"/>
      <w:i/>
      <w:iCs/>
      <w:sz w:val="24"/>
      <w:szCs w:val="24"/>
    </w:rPr>
  </w:style>
  <w:style w:type="table" w:customStyle="1" w:styleId="TableGrid">
    <w:name w:val="TableGrid"/>
    <w:rsid w:val="009F6616"/>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A4F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FA1"/>
    <w:rPr>
      <w:rFonts w:ascii="Tahoma" w:hAnsi="Tahoma" w:cs="Tahoma"/>
      <w:sz w:val="16"/>
      <w:szCs w:val="16"/>
    </w:rPr>
  </w:style>
  <w:style w:type="character" w:styleId="a5">
    <w:name w:val="Hyperlink"/>
    <w:basedOn w:val="a0"/>
    <w:uiPriority w:val="99"/>
    <w:unhideWhenUsed/>
    <w:rsid w:val="00E233A5"/>
    <w:rPr>
      <w:color w:val="0000FF" w:themeColor="hyperlink"/>
      <w:u w:val="single"/>
    </w:rPr>
  </w:style>
  <w:style w:type="paragraph" w:styleId="a6">
    <w:name w:val="List Paragraph"/>
    <w:basedOn w:val="a"/>
    <w:qFormat/>
    <w:rsid w:val="007144BB"/>
    <w:pPr>
      <w:ind w:left="720"/>
      <w:contextualSpacing/>
    </w:pPr>
    <w:rPr>
      <w:rFonts w:ascii="Calibri" w:eastAsia="Times New Roman" w:hAnsi="Calibri" w:cs="Times New Roman"/>
    </w:rPr>
  </w:style>
  <w:style w:type="paragraph" w:styleId="a7">
    <w:name w:val="footnote text"/>
    <w:basedOn w:val="a"/>
    <w:link w:val="a8"/>
    <w:uiPriority w:val="99"/>
    <w:semiHidden/>
    <w:unhideWhenUsed/>
    <w:rsid w:val="007144BB"/>
    <w:pPr>
      <w:spacing w:after="0" w:line="240" w:lineRule="auto"/>
    </w:pPr>
    <w:rPr>
      <w:rFonts w:ascii="Arial Unicode MS" w:eastAsia="Arial Unicode MS" w:hAnsi="Arial Unicode MS" w:cs="Times New Roman"/>
      <w:color w:val="000000"/>
      <w:sz w:val="20"/>
      <w:szCs w:val="20"/>
      <w:lang w:val="en-US"/>
    </w:rPr>
  </w:style>
  <w:style w:type="character" w:customStyle="1" w:styleId="a8">
    <w:name w:val="Текст сноски Знак"/>
    <w:basedOn w:val="a0"/>
    <w:link w:val="a7"/>
    <w:uiPriority w:val="99"/>
    <w:semiHidden/>
    <w:rsid w:val="007144BB"/>
    <w:rPr>
      <w:rFonts w:ascii="Arial Unicode MS" w:eastAsia="Arial Unicode MS" w:hAnsi="Arial Unicode MS" w:cs="Times New Roman"/>
      <w:color w:val="000000"/>
      <w:sz w:val="20"/>
      <w:szCs w:val="20"/>
      <w:lang w:val="en-US"/>
    </w:rPr>
  </w:style>
  <w:style w:type="character" w:customStyle="1" w:styleId="41">
    <w:name w:val="Основной текст (4) + Курсив"/>
    <w:rsid w:val="007144BB"/>
    <w:rPr>
      <w:rFonts w:ascii="Times New Roman" w:hAnsi="Times New Roman" w:cs="Times New Roman"/>
      <w:i/>
      <w:iCs/>
      <w:sz w:val="18"/>
      <w:szCs w:val="18"/>
      <w:lang w:bidi="ar-SA"/>
    </w:rPr>
  </w:style>
  <w:style w:type="character" w:styleId="a9">
    <w:name w:val="footnote reference"/>
    <w:basedOn w:val="a0"/>
    <w:uiPriority w:val="99"/>
    <w:semiHidden/>
    <w:unhideWhenUsed/>
    <w:rsid w:val="007144BB"/>
    <w:rPr>
      <w:vertAlign w:val="superscript"/>
    </w:rPr>
  </w:style>
  <w:style w:type="paragraph" w:styleId="aa">
    <w:name w:val="No Spacing"/>
    <w:link w:val="ab"/>
    <w:uiPriority w:val="1"/>
    <w:qFormat/>
    <w:rsid w:val="007144BB"/>
    <w:pPr>
      <w:spacing w:after="0" w:line="240" w:lineRule="auto"/>
    </w:pPr>
    <w:rPr>
      <w:rFonts w:ascii="Calibri" w:eastAsia="Times New Roman" w:hAnsi="Calibri" w:cs="Times New Roman"/>
    </w:rPr>
  </w:style>
  <w:style w:type="character" w:customStyle="1" w:styleId="ab">
    <w:name w:val="Без интервала Знак"/>
    <w:link w:val="aa"/>
    <w:uiPriority w:val="1"/>
    <w:locked/>
    <w:rsid w:val="007144BB"/>
    <w:rPr>
      <w:rFonts w:ascii="Calibri" w:eastAsia="Times New Roman" w:hAnsi="Calibri" w:cs="Times New Roman"/>
    </w:rPr>
  </w:style>
  <w:style w:type="character" w:customStyle="1" w:styleId="61">
    <w:name w:val="Основной текст (61)_"/>
    <w:link w:val="610"/>
    <w:rsid w:val="00303C00"/>
    <w:rPr>
      <w:sz w:val="23"/>
      <w:szCs w:val="23"/>
      <w:shd w:val="clear" w:color="auto" w:fill="FFFFFF"/>
    </w:rPr>
  </w:style>
  <w:style w:type="paragraph" w:customStyle="1" w:styleId="610">
    <w:name w:val="Основной текст (61)"/>
    <w:basedOn w:val="a"/>
    <w:link w:val="61"/>
    <w:rsid w:val="00303C00"/>
    <w:pPr>
      <w:shd w:val="clear" w:color="auto" w:fill="FFFFFF"/>
      <w:spacing w:after="0" w:line="0" w:lineRule="atLeast"/>
    </w:pPr>
    <w:rPr>
      <w:sz w:val="23"/>
      <w:szCs w:val="23"/>
    </w:rPr>
  </w:style>
  <w:style w:type="character" w:customStyle="1" w:styleId="695">
    <w:name w:val="Основной текст (695)_"/>
    <w:link w:val="6950"/>
    <w:rsid w:val="00303C00"/>
    <w:rPr>
      <w:sz w:val="23"/>
      <w:szCs w:val="23"/>
      <w:shd w:val="clear" w:color="auto" w:fill="FFFFFF"/>
    </w:rPr>
  </w:style>
  <w:style w:type="paragraph" w:customStyle="1" w:styleId="6950">
    <w:name w:val="Основной текст (695)"/>
    <w:basedOn w:val="a"/>
    <w:link w:val="695"/>
    <w:rsid w:val="00303C00"/>
    <w:pPr>
      <w:shd w:val="clear" w:color="auto" w:fill="FFFFFF"/>
      <w:spacing w:after="0" w:line="250" w:lineRule="exact"/>
      <w:ind w:hanging="380"/>
      <w:jc w:val="both"/>
    </w:pPr>
    <w:rPr>
      <w:sz w:val="23"/>
      <w:szCs w:val="23"/>
    </w:rPr>
  </w:style>
  <w:style w:type="table" w:styleId="ac">
    <w:name w:val="Table Grid"/>
    <w:basedOn w:val="a1"/>
    <w:uiPriority w:val="59"/>
    <w:rsid w:val="0046285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 Знак"/>
    <w:basedOn w:val="a"/>
    <w:link w:val="ae"/>
    <w:uiPriority w:val="99"/>
    <w:qFormat/>
    <w:rsid w:val="006E2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aliases w:val="Знак Знак Знак"/>
    <w:link w:val="ad"/>
    <w:uiPriority w:val="99"/>
    <w:locked/>
    <w:rsid w:val="006E2755"/>
    <w:rPr>
      <w:rFonts w:ascii="Times New Roman" w:eastAsia="Times New Roman" w:hAnsi="Times New Roman" w:cs="Times New Roman"/>
      <w:sz w:val="24"/>
      <w:szCs w:val="24"/>
    </w:rPr>
  </w:style>
  <w:style w:type="paragraph" w:customStyle="1" w:styleId="Default">
    <w:name w:val="Default"/>
    <w:rsid w:val="00EB381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61MicrosoftSansSerif">
    <w:name w:val="Основной текст (61) + Microsoft Sans Serif"/>
    <w:aliases w:val="8,5 pt,Полужирный,Интервал 0 pt,Основной текст + 9"/>
    <w:rsid w:val="00EB3812"/>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
    <w:name w:val="Абзац списка2"/>
    <w:basedOn w:val="a"/>
    <w:rsid w:val="000229E1"/>
    <w:pPr>
      <w:ind w:left="720"/>
    </w:pPr>
    <w:rPr>
      <w:rFonts w:ascii="Calibri" w:eastAsia="Times New Roman" w:hAnsi="Calibri" w:cs="Calibri"/>
      <w:lang w:eastAsia="en-US"/>
    </w:rPr>
  </w:style>
  <w:style w:type="paragraph" w:styleId="af">
    <w:name w:val="Body Text"/>
    <w:basedOn w:val="a"/>
    <w:link w:val="af0"/>
    <w:unhideWhenUsed/>
    <w:rsid w:val="00900204"/>
    <w:pPr>
      <w:spacing w:after="120"/>
    </w:pPr>
    <w:rPr>
      <w:rFonts w:ascii="Calibri" w:eastAsia="Calibri" w:hAnsi="Calibri" w:cs="Times New Roman"/>
      <w:lang w:eastAsia="en-US"/>
    </w:rPr>
  </w:style>
  <w:style w:type="character" w:customStyle="1" w:styleId="af0">
    <w:name w:val="Основной текст Знак"/>
    <w:basedOn w:val="a0"/>
    <w:link w:val="af"/>
    <w:rsid w:val="00900204"/>
    <w:rPr>
      <w:rFonts w:ascii="Calibri" w:eastAsia="Calibri" w:hAnsi="Calibri" w:cs="Times New Roman"/>
      <w:lang w:eastAsia="en-US"/>
    </w:rPr>
  </w:style>
  <w:style w:type="paragraph" w:styleId="af1">
    <w:name w:val="header"/>
    <w:basedOn w:val="a"/>
    <w:link w:val="af2"/>
    <w:uiPriority w:val="99"/>
    <w:unhideWhenUsed/>
    <w:rsid w:val="00B30D8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30D88"/>
  </w:style>
  <w:style w:type="paragraph" w:styleId="af3">
    <w:name w:val="footer"/>
    <w:basedOn w:val="a"/>
    <w:link w:val="af4"/>
    <w:uiPriority w:val="99"/>
    <w:unhideWhenUsed/>
    <w:rsid w:val="00B30D8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30D88"/>
  </w:style>
  <w:style w:type="paragraph" w:customStyle="1" w:styleId="Style79">
    <w:name w:val="Style79"/>
    <w:basedOn w:val="a"/>
    <w:uiPriority w:val="99"/>
    <w:rsid w:val="00B30D88"/>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en-US" w:bidi="en-US"/>
    </w:rPr>
  </w:style>
  <w:style w:type="paragraph" w:customStyle="1" w:styleId="Style24">
    <w:name w:val="Style24"/>
    <w:basedOn w:val="a"/>
    <w:uiPriority w:val="99"/>
    <w:rsid w:val="00B30D88"/>
    <w:pPr>
      <w:widowControl w:val="0"/>
      <w:autoSpaceDE w:val="0"/>
      <w:autoSpaceDN w:val="0"/>
      <w:adjustRightInd w:val="0"/>
      <w:spacing w:after="0" w:line="322" w:lineRule="exact"/>
    </w:pPr>
    <w:rPr>
      <w:rFonts w:ascii="Times New Roman" w:eastAsia="Times New Roman" w:hAnsi="Times New Roman" w:cs="Times New Roman"/>
      <w:sz w:val="24"/>
      <w:szCs w:val="24"/>
      <w:lang w:val="en-US" w:bidi="en-US"/>
    </w:rPr>
  </w:style>
  <w:style w:type="paragraph" w:customStyle="1" w:styleId="Style11">
    <w:name w:val="Style11"/>
    <w:basedOn w:val="a"/>
    <w:uiPriority w:val="99"/>
    <w:rsid w:val="00B30D88"/>
    <w:pPr>
      <w:widowControl w:val="0"/>
      <w:autoSpaceDE w:val="0"/>
      <w:autoSpaceDN w:val="0"/>
      <w:adjustRightInd w:val="0"/>
      <w:spacing w:after="0" w:line="317" w:lineRule="exact"/>
      <w:ind w:firstLine="595"/>
      <w:jc w:val="both"/>
    </w:pPr>
    <w:rPr>
      <w:rFonts w:ascii="Times New Roman" w:eastAsia="Times New Roman" w:hAnsi="Times New Roman" w:cs="Times New Roman"/>
      <w:sz w:val="24"/>
      <w:szCs w:val="24"/>
      <w:lang w:val="en-US" w:bidi="en-US"/>
    </w:rPr>
  </w:style>
  <w:style w:type="paragraph" w:customStyle="1" w:styleId="Style76">
    <w:name w:val="Style76"/>
    <w:basedOn w:val="a"/>
    <w:uiPriority w:val="99"/>
    <w:rsid w:val="00B30D88"/>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en-US"/>
    </w:rPr>
  </w:style>
  <w:style w:type="paragraph" w:customStyle="1" w:styleId="Style77">
    <w:name w:val="Style77"/>
    <w:basedOn w:val="a"/>
    <w:uiPriority w:val="99"/>
    <w:rsid w:val="00B30D88"/>
    <w:pPr>
      <w:widowControl w:val="0"/>
      <w:autoSpaceDE w:val="0"/>
      <w:autoSpaceDN w:val="0"/>
      <w:adjustRightInd w:val="0"/>
      <w:spacing w:after="0" w:line="326" w:lineRule="exact"/>
    </w:pPr>
    <w:rPr>
      <w:rFonts w:ascii="Times New Roman" w:eastAsia="Times New Roman" w:hAnsi="Times New Roman" w:cs="Times New Roman"/>
      <w:sz w:val="24"/>
      <w:szCs w:val="24"/>
      <w:lang w:val="en-US" w:bidi="en-US"/>
    </w:rPr>
  </w:style>
  <w:style w:type="character" w:customStyle="1" w:styleId="FontStyle207">
    <w:name w:val="Font Style207"/>
    <w:uiPriority w:val="99"/>
    <w:rsid w:val="00B30D88"/>
    <w:rPr>
      <w:rFonts w:ascii="Century Schoolbook" w:hAnsi="Century Schoolbook" w:cs="Century Schoolbook"/>
      <w:sz w:val="18"/>
      <w:szCs w:val="18"/>
    </w:rPr>
  </w:style>
  <w:style w:type="character" w:customStyle="1" w:styleId="FontStyle202">
    <w:name w:val="Font Style202"/>
    <w:uiPriority w:val="99"/>
    <w:rsid w:val="00B30D88"/>
    <w:rPr>
      <w:rFonts w:ascii="Century Schoolbook" w:hAnsi="Century Schoolbook" w:cs="Century Schoolbook"/>
      <w:b/>
      <w:bCs/>
      <w:sz w:val="20"/>
      <w:szCs w:val="20"/>
    </w:rPr>
  </w:style>
  <w:style w:type="character" w:customStyle="1" w:styleId="FontStyle210">
    <w:name w:val="Font Style210"/>
    <w:uiPriority w:val="99"/>
    <w:rsid w:val="00B30D88"/>
    <w:rPr>
      <w:rFonts w:ascii="Microsoft Sans Serif" w:hAnsi="Microsoft Sans Serif" w:cs="Microsoft Sans Serif"/>
      <w:b/>
      <w:bCs/>
      <w:spacing w:val="-10"/>
      <w:sz w:val="46"/>
      <w:szCs w:val="46"/>
    </w:rPr>
  </w:style>
  <w:style w:type="character" w:customStyle="1" w:styleId="FontStyle212">
    <w:name w:val="Font Style212"/>
    <w:uiPriority w:val="99"/>
    <w:rsid w:val="00B30D88"/>
    <w:rPr>
      <w:rFonts w:ascii="Microsoft Sans Serif" w:hAnsi="Microsoft Sans Serif" w:cs="Microsoft Sans Serif" w:hint="default"/>
      <w:b/>
      <w:bCs/>
      <w:sz w:val="40"/>
      <w:szCs w:val="40"/>
    </w:rPr>
  </w:style>
  <w:style w:type="character" w:customStyle="1" w:styleId="FontStyle223">
    <w:name w:val="Font Style223"/>
    <w:uiPriority w:val="99"/>
    <w:rsid w:val="00B30D88"/>
    <w:rPr>
      <w:rFonts w:ascii="Microsoft Sans Serif" w:hAnsi="Microsoft Sans Serif" w:cs="Microsoft Sans Serif" w:hint="default"/>
      <w:b/>
      <w:bCs/>
      <w:sz w:val="32"/>
      <w:szCs w:val="32"/>
    </w:rPr>
  </w:style>
  <w:style w:type="character" w:customStyle="1" w:styleId="FontStyle251">
    <w:name w:val="Font Style251"/>
    <w:uiPriority w:val="99"/>
    <w:rsid w:val="00B30D88"/>
    <w:rPr>
      <w:rFonts w:ascii="Microsoft Sans Serif" w:hAnsi="Microsoft Sans Serif" w:cs="Microsoft Sans Serif"/>
      <w:b/>
      <w:bCs/>
      <w:sz w:val="10"/>
      <w:szCs w:val="10"/>
    </w:rPr>
  </w:style>
  <w:style w:type="character" w:customStyle="1" w:styleId="FontStyle270">
    <w:name w:val="Font Style270"/>
    <w:uiPriority w:val="99"/>
    <w:rsid w:val="00B30D88"/>
    <w:rPr>
      <w:rFonts w:ascii="Microsoft Sans Serif" w:hAnsi="Microsoft Sans Serif" w:cs="Microsoft Sans Serif"/>
      <w:spacing w:val="-10"/>
      <w:sz w:val="46"/>
      <w:szCs w:val="46"/>
    </w:rPr>
  </w:style>
  <w:style w:type="character" w:customStyle="1" w:styleId="apple-converted-space">
    <w:name w:val="apple-converted-space"/>
    <w:basedOn w:val="a0"/>
    <w:rsid w:val="00B30D88"/>
  </w:style>
  <w:style w:type="paragraph" w:customStyle="1" w:styleId="Standard">
    <w:name w:val="Standard"/>
    <w:rsid w:val="00B30D88"/>
    <w:pPr>
      <w:widowControl w:val="0"/>
      <w:suppressAutoHyphens/>
      <w:autoSpaceDN w:val="0"/>
      <w:spacing w:after="0" w:line="240" w:lineRule="auto"/>
    </w:pPr>
    <w:rPr>
      <w:rFonts w:ascii="Times New Roman" w:eastAsia="Calibri" w:hAnsi="Times New Roman" w:cs="Tahoma"/>
      <w:kern w:val="3"/>
      <w:sz w:val="24"/>
      <w:szCs w:val="24"/>
    </w:rPr>
  </w:style>
  <w:style w:type="paragraph" w:styleId="22">
    <w:name w:val="Body Text 2"/>
    <w:basedOn w:val="a"/>
    <w:link w:val="23"/>
    <w:uiPriority w:val="99"/>
    <w:semiHidden/>
    <w:unhideWhenUsed/>
    <w:rsid w:val="00B30D88"/>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uiPriority w:val="99"/>
    <w:semiHidden/>
    <w:rsid w:val="00B30D88"/>
    <w:rPr>
      <w:rFonts w:ascii="Calibri" w:eastAsia="Calibri" w:hAnsi="Calibri" w:cs="Times New Roman"/>
      <w:lang w:eastAsia="en-US"/>
    </w:rPr>
  </w:style>
  <w:style w:type="character" w:customStyle="1" w:styleId="FontStyle19">
    <w:name w:val="Font Style19"/>
    <w:rsid w:val="00B30D88"/>
    <w:rPr>
      <w:rFonts w:ascii="Times New Roman" w:hAnsi="Times New Roman" w:cs="Times New Roman"/>
      <w:color w:val="000000"/>
      <w:sz w:val="18"/>
      <w:szCs w:val="18"/>
    </w:rPr>
  </w:style>
  <w:style w:type="paragraph" w:customStyle="1" w:styleId="style7">
    <w:name w:val="style7"/>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сновной текст_"/>
    <w:link w:val="1"/>
    <w:locked/>
    <w:rsid w:val="00B30D88"/>
    <w:rPr>
      <w:rFonts w:ascii="Times New Roman" w:hAnsi="Times New Roman"/>
      <w:shd w:val="clear" w:color="auto" w:fill="FFFFFF"/>
    </w:rPr>
  </w:style>
  <w:style w:type="paragraph" w:customStyle="1" w:styleId="1">
    <w:name w:val="Основной текст1"/>
    <w:basedOn w:val="a"/>
    <w:link w:val="af5"/>
    <w:qFormat/>
    <w:rsid w:val="00B30D88"/>
    <w:pPr>
      <w:widowControl w:val="0"/>
      <w:shd w:val="clear" w:color="auto" w:fill="FFFFFF"/>
      <w:spacing w:after="4800" w:line="0" w:lineRule="atLeast"/>
      <w:jc w:val="center"/>
    </w:pPr>
    <w:rPr>
      <w:rFonts w:ascii="Times New Roman" w:hAnsi="Times New Roman"/>
    </w:rPr>
  </w:style>
  <w:style w:type="paragraph" w:customStyle="1" w:styleId="10">
    <w:name w:val="Абзац списка1"/>
    <w:basedOn w:val="a"/>
    <w:rsid w:val="00B30D88"/>
    <w:pPr>
      <w:ind w:left="720"/>
    </w:pPr>
    <w:rPr>
      <w:rFonts w:ascii="Calibri" w:eastAsia="Times New Roman" w:hAnsi="Calibri" w:cs="Calibri"/>
      <w:lang w:eastAsia="en-US"/>
    </w:rPr>
  </w:style>
  <w:style w:type="paragraph" w:customStyle="1" w:styleId="11">
    <w:name w:val="Обычный1"/>
    <w:rsid w:val="00B30D88"/>
    <w:pPr>
      <w:snapToGrid w:val="0"/>
      <w:spacing w:before="100" w:after="100" w:line="240" w:lineRule="auto"/>
    </w:pPr>
    <w:rPr>
      <w:rFonts w:ascii="Times New Roman" w:eastAsia="Times New Roman" w:hAnsi="Times New Roman" w:cs="Times New Roman"/>
      <w:sz w:val="24"/>
      <w:szCs w:val="20"/>
    </w:rPr>
  </w:style>
  <w:style w:type="paragraph" w:styleId="31">
    <w:name w:val="Body Text Indent 3"/>
    <w:basedOn w:val="a"/>
    <w:link w:val="32"/>
    <w:rsid w:val="00B30D8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B30D88"/>
    <w:rPr>
      <w:rFonts w:ascii="Times New Roman" w:eastAsia="Times New Roman" w:hAnsi="Times New Roman" w:cs="Times New Roman"/>
      <w:sz w:val="16"/>
      <w:szCs w:val="16"/>
    </w:rPr>
  </w:style>
  <w:style w:type="paragraph" w:customStyle="1" w:styleId="c1">
    <w:name w:val="c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30D88"/>
  </w:style>
  <w:style w:type="character" w:customStyle="1" w:styleId="text">
    <w:name w:val="text"/>
    <w:rsid w:val="00B30D88"/>
  </w:style>
  <w:style w:type="character" w:customStyle="1" w:styleId="c0">
    <w:name w:val="c0"/>
    <w:rsid w:val="00B30D88"/>
  </w:style>
  <w:style w:type="character" w:styleId="af6">
    <w:name w:val="Strong"/>
    <w:uiPriority w:val="22"/>
    <w:qFormat/>
    <w:rsid w:val="00B30D88"/>
    <w:rPr>
      <w:b/>
      <w:bCs/>
    </w:rPr>
  </w:style>
  <w:style w:type="paragraph" w:customStyle="1" w:styleId="goluboy">
    <w:name w:val="goluboy"/>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B30D88"/>
  </w:style>
  <w:style w:type="character" w:customStyle="1" w:styleId="soundscss">
    <w:name w:val="sounds_css"/>
    <w:rsid w:val="00B30D88"/>
  </w:style>
  <w:style w:type="character" w:styleId="af7">
    <w:name w:val="Emphasis"/>
    <w:uiPriority w:val="20"/>
    <w:qFormat/>
    <w:rsid w:val="00B30D88"/>
    <w:rPr>
      <w:i/>
      <w:iCs/>
    </w:rPr>
  </w:style>
  <w:style w:type="paragraph" w:customStyle="1" w:styleId="c5">
    <w:name w:val="c5"/>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B30D88"/>
  </w:style>
  <w:style w:type="paragraph" w:customStyle="1" w:styleId="c3">
    <w:name w:val="c3"/>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rsid w:val="00B30D88"/>
  </w:style>
  <w:style w:type="paragraph" w:customStyle="1" w:styleId="bodytext">
    <w:name w:val="bodytext"/>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rsid w:val="00B30D88"/>
  </w:style>
  <w:style w:type="paragraph" w:customStyle="1" w:styleId="c29">
    <w:name w:val="c29"/>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B30D88"/>
  </w:style>
  <w:style w:type="paragraph" w:customStyle="1" w:styleId="c7">
    <w:name w:val="c7"/>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B30D88"/>
  </w:style>
  <w:style w:type="paragraph" w:customStyle="1" w:styleId="red-letter">
    <w:name w:val="red-letter"/>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1">
    <w:name w:val="red-letter1"/>
    <w:rsid w:val="00B30D88"/>
  </w:style>
  <w:style w:type="paragraph" w:customStyle="1" w:styleId="bar01">
    <w:name w:val="bar0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B30D88"/>
  </w:style>
  <w:style w:type="paragraph" w:customStyle="1" w:styleId="c19">
    <w:name w:val="c19"/>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1)"/>
    <w:link w:val="211"/>
    <w:locked/>
    <w:rsid w:val="00B30D88"/>
    <w:rPr>
      <w:sz w:val="16"/>
      <w:szCs w:val="16"/>
      <w:shd w:val="clear" w:color="auto" w:fill="FFFFFF"/>
    </w:rPr>
  </w:style>
  <w:style w:type="paragraph" w:customStyle="1" w:styleId="211">
    <w:name w:val="Основной текст (21)1"/>
    <w:basedOn w:val="a"/>
    <w:link w:val="210"/>
    <w:rsid w:val="00B30D88"/>
    <w:pPr>
      <w:shd w:val="clear" w:color="auto" w:fill="FFFFFF"/>
      <w:spacing w:after="0" w:line="197" w:lineRule="exact"/>
      <w:jc w:val="both"/>
    </w:pPr>
    <w:rPr>
      <w:sz w:val="16"/>
      <w:szCs w:val="16"/>
    </w:rPr>
  </w:style>
  <w:style w:type="character" w:customStyle="1" w:styleId="42">
    <w:name w:val="Основной текст (4)"/>
    <w:link w:val="410"/>
    <w:locked/>
    <w:rsid w:val="00B30D88"/>
    <w:rPr>
      <w:sz w:val="26"/>
      <w:szCs w:val="26"/>
      <w:shd w:val="clear" w:color="auto" w:fill="FFFFFF"/>
    </w:rPr>
  </w:style>
  <w:style w:type="paragraph" w:customStyle="1" w:styleId="410">
    <w:name w:val="Основной текст (4)1"/>
    <w:basedOn w:val="a"/>
    <w:link w:val="42"/>
    <w:rsid w:val="00B30D88"/>
    <w:pPr>
      <w:shd w:val="clear" w:color="auto" w:fill="FFFFFF"/>
      <w:spacing w:after="0" w:line="322" w:lineRule="exact"/>
      <w:ind w:hanging="340"/>
      <w:jc w:val="both"/>
    </w:pPr>
    <w:rPr>
      <w:sz w:val="26"/>
      <w:szCs w:val="26"/>
    </w:rPr>
  </w:style>
  <w:style w:type="character" w:customStyle="1" w:styleId="af8">
    <w:name w:val="Текст концевой сноски Знак"/>
    <w:basedOn w:val="a0"/>
    <w:link w:val="af9"/>
    <w:uiPriority w:val="99"/>
    <w:semiHidden/>
    <w:rsid w:val="00B30D88"/>
    <w:rPr>
      <w:rFonts w:ascii="Calibri" w:eastAsia="Times New Roman" w:hAnsi="Calibri" w:cs="Times New Roman"/>
      <w:sz w:val="20"/>
      <w:szCs w:val="20"/>
    </w:rPr>
  </w:style>
  <w:style w:type="paragraph" w:styleId="af9">
    <w:name w:val="endnote text"/>
    <w:basedOn w:val="a"/>
    <w:link w:val="af8"/>
    <w:uiPriority w:val="99"/>
    <w:semiHidden/>
    <w:unhideWhenUsed/>
    <w:rsid w:val="00B30D88"/>
    <w:rPr>
      <w:rFonts w:ascii="Calibri" w:eastAsia="Times New Roman" w:hAnsi="Calibri" w:cs="Times New Roman"/>
      <w:sz w:val="20"/>
      <w:szCs w:val="20"/>
    </w:rPr>
  </w:style>
  <w:style w:type="paragraph" w:styleId="33">
    <w:name w:val="Body Text 3"/>
    <w:basedOn w:val="a"/>
    <w:link w:val="34"/>
    <w:uiPriority w:val="99"/>
    <w:unhideWhenUsed/>
    <w:rsid w:val="00B30D88"/>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B30D88"/>
    <w:rPr>
      <w:rFonts w:ascii="Calibri" w:eastAsia="Times New Roman" w:hAnsi="Calibri" w:cs="Times New Roman"/>
      <w:sz w:val="16"/>
      <w:szCs w:val="16"/>
    </w:rPr>
  </w:style>
  <w:style w:type="character" w:customStyle="1" w:styleId="24">
    <w:name w:val="Основной текст (2)_"/>
    <w:basedOn w:val="a0"/>
    <w:link w:val="25"/>
    <w:locked/>
    <w:rsid w:val="00B30D88"/>
    <w:rPr>
      <w:rFonts w:ascii="Times New Roman" w:hAnsi="Times New Roman"/>
      <w:b/>
      <w:bCs/>
      <w:shd w:val="clear" w:color="auto" w:fill="FFFFFF"/>
    </w:rPr>
  </w:style>
  <w:style w:type="paragraph" w:customStyle="1" w:styleId="25">
    <w:name w:val="Основной текст (2)"/>
    <w:basedOn w:val="a"/>
    <w:link w:val="24"/>
    <w:rsid w:val="00B30D88"/>
    <w:pPr>
      <w:widowControl w:val="0"/>
      <w:shd w:val="clear" w:color="auto" w:fill="FFFFFF"/>
      <w:spacing w:after="240" w:line="278" w:lineRule="exact"/>
      <w:jc w:val="center"/>
    </w:pPr>
    <w:rPr>
      <w:rFonts w:ascii="Times New Roman" w:hAnsi="Times New Roman"/>
      <w:b/>
      <w:bCs/>
    </w:rPr>
  </w:style>
  <w:style w:type="character" w:customStyle="1" w:styleId="26">
    <w:name w:val="Основной текст (2) + Не полужирный"/>
    <w:basedOn w:val="24"/>
    <w:rsid w:val="00B30D88"/>
    <w:rPr>
      <w:rFonts w:ascii="Times New Roman" w:hAnsi="Times New Roman"/>
      <w:b/>
      <w:bCs/>
      <w:color w:val="000000"/>
      <w:spacing w:val="0"/>
      <w:w w:val="100"/>
      <w:position w:val="0"/>
      <w:shd w:val="clear" w:color="auto" w:fill="FFFFFF"/>
      <w:lang w:val="ru-RU" w:eastAsia="ru-RU" w:bidi="ru-RU"/>
    </w:rPr>
  </w:style>
  <w:style w:type="paragraph" w:customStyle="1" w:styleId="27">
    <w:name w:val="Обычный2"/>
    <w:rsid w:val="00B30D88"/>
    <w:pPr>
      <w:snapToGrid w:val="0"/>
      <w:spacing w:before="100" w:after="100" w:line="240" w:lineRule="auto"/>
    </w:pPr>
    <w:rPr>
      <w:rFonts w:ascii="Times New Roman" w:eastAsia="Times New Roman" w:hAnsi="Times New Roman" w:cs="Times New Roman"/>
      <w:sz w:val="24"/>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3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spravkus.com/ru66/rezh/org868713" TargetMode="Externa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rezh.tvoysadik.ru/" TargetMode="Externa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hyperlink" Target="http://5rezh.tvoysadik.ru"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mailto:mkdoy_skazka@mail.ru"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5A1C-42BA-86B4-03678D6545C2}"/>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5A1C-42BA-86B4-03678D6545C2}"/>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5A1C-42BA-86B4-03678D6545C2}"/>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5A1C-42BA-86B4-03678D6545C2}"/>
            </c:ext>
          </c:extLst>
        </c:ser>
        <c:dLbls>
          <c:showLegendKey val="0"/>
          <c:showVal val="0"/>
          <c:showCatName val="0"/>
          <c:showSerName val="0"/>
          <c:showPercent val="0"/>
          <c:showBubbleSize val="0"/>
        </c:dLbls>
        <c:gapWidth val="150"/>
        <c:axId val="81026432"/>
        <c:axId val="81036416"/>
      </c:barChart>
      <c:catAx>
        <c:axId val="8102643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036416"/>
        <c:crosses val="autoZero"/>
        <c:auto val="1"/>
        <c:lblAlgn val="ctr"/>
        <c:lblOffset val="100"/>
        <c:tickLblSkip val="1"/>
        <c:tickMarkSkip val="1"/>
        <c:noMultiLvlLbl val="0"/>
      </c:catAx>
      <c:valAx>
        <c:axId val="81036416"/>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026432"/>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832"/>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912"/>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CE64-42D5-BD7B-0C58C603EA0D}"/>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CE64-42D5-BD7B-0C58C603EA0D}"/>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CE64-42D5-BD7B-0C58C603EA0D}"/>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CE64-42D5-BD7B-0C58C603EA0D}"/>
            </c:ext>
          </c:extLst>
        </c:ser>
        <c:dLbls>
          <c:showLegendKey val="0"/>
          <c:showVal val="0"/>
          <c:showCatName val="0"/>
          <c:showSerName val="0"/>
          <c:showPercent val="0"/>
          <c:showBubbleSize val="0"/>
        </c:dLbls>
        <c:gapWidth val="150"/>
        <c:axId val="131594496"/>
        <c:axId val="125849600"/>
      </c:barChart>
      <c:catAx>
        <c:axId val="131594496"/>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25849600"/>
        <c:crosses val="autoZero"/>
        <c:auto val="1"/>
        <c:lblAlgn val="ctr"/>
        <c:lblOffset val="100"/>
        <c:tickLblSkip val="1"/>
        <c:tickMarkSkip val="1"/>
        <c:noMultiLvlLbl val="0"/>
      </c:catAx>
      <c:valAx>
        <c:axId val="12584960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594496"/>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643"/>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708"/>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0A8D-4546-BA09-CAB0C39D504C}"/>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0A8D-4546-BA09-CAB0C39D504C}"/>
            </c:ext>
          </c:extLst>
        </c:ser>
        <c:dLbls>
          <c:showLegendKey val="0"/>
          <c:showVal val="0"/>
          <c:showCatName val="0"/>
          <c:showSerName val="0"/>
          <c:showPercent val="0"/>
          <c:showBubbleSize val="0"/>
        </c:dLbls>
        <c:gapWidth val="150"/>
        <c:axId val="173839104"/>
        <c:axId val="173840640"/>
      </c:barChart>
      <c:catAx>
        <c:axId val="173839104"/>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3840640"/>
        <c:crosses val="autoZero"/>
        <c:auto val="1"/>
        <c:lblAlgn val="ctr"/>
        <c:lblOffset val="100"/>
        <c:tickLblSkip val="1"/>
        <c:tickMarkSkip val="1"/>
        <c:noMultiLvlLbl val="0"/>
      </c:catAx>
      <c:valAx>
        <c:axId val="173840640"/>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3839104"/>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308"/>
          <c:h val="0.18139534883721792"/>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599"/>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C16B-423E-AD94-86E376404526}"/>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C16B-423E-AD94-86E376404526}"/>
            </c:ext>
          </c:extLst>
        </c:ser>
        <c:dLbls>
          <c:showLegendKey val="0"/>
          <c:showVal val="0"/>
          <c:showCatName val="0"/>
          <c:showSerName val="0"/>
          <c:showPercent val="0"/>
          <c:showBubbleSize val="0"/>
        </c:dLbls>
        <c:gapWidth val="150"/>
        <c:axId val="131808256"/>
        <c:axId val="131810048"/>
      </c:barChart>
      <c:catAx>
        <c:axId val="131808256"/>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810048"/>
        <c:crosses val="autoZero"/>
        <c:auto val="1"/>
        <c:lblAlgn val="ctr"/>
        <c:lblOffset val="100"/>
        <c:tickLblSkip val="1"/>
        <c:tickMarkSkip val="1"/>
        <c:noMultiLvlLbl val="0"/>
      </c:catAx>
      <c:valAx>
        <c:axId val="131810048"/>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808256"/>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625"/>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7EF4-413C-B394-1F5955B18ED5}"/>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7EF4-413C-B394-1F5955B18ED5}"/>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7EF4-413C-B394-1F5955B18ED5}"/>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7EF4-413C-B394-1F5955B18ED5}"/>
            </c:ext>
          </c:extLst>
        </c:ser>
        <c:dLbls>
          <c:showLegendKey val="0"/>
          <c:showVal val="0"/>
          <c:showCatName val="0"/>
          <c:showSerName val="0"/>
          <c:showPercent val="0"/>
          <c:showBubbleSize val="0"/>
        </c:dLbls>
        <c:gapWidth val="150"/>
        <c:axId val="80813056"/>
        <c:axId val="80831232"/>
      </c:barChart>
      <c:catAx>
        <c:axId val="8081305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831232"/>
        <c:crosses val="autoZero"/>
        <c:auto val="1"/>
        <c:lblAlgn val="ctr"/>
        <c:lblOffset val="100"/>
        <c:tickLblSkip val="1"/>
        <c:tickMarkSkip val="1"/>
        <c:noMultiLvlLbl val="0"/>
      </c:catAx>
      <c:valAx>
        <c:axId val="80831232"/>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813056"/>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695"/>
          <c:y val="8.6206896551724227E-2"/>
          <c:w val="0.46082949308757187"/>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BD69-444E-98A2-17E14B9BD7B1}"/>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BD69-444E-98A2-17E14B9BD7B1}"/>
            </c:ext>
          </c:extLst>
        </c:ser>
        <c:dLbls>
          <c:showLegendKey val="0"/>
          <c:showVal val="0"/>
          <c:showCatName val="0"/>
          <c:showSerName val="0"/>
          <c:showPercent val="0"/>
          <c:showBubbleSize val="0"/>
        </c:dLbls>
        <c:gapWidth val="150"/>
        <c:axId val="81159680"/>
        <c:axId val="81161216"/>
      </c:barChart>
      <c:catAx>
        <c:axId val="8115968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161216"/>
        <c:crosses val="autoZero"/>
        <c:auto val="1"/>
        <c:lblAlgn val="ctr"/>
        <c:lblOffset val="100"/>
        <c:tickLblSkip val="1"/>
        <c:tickMarkSkip val="1"/>
        <c:noMultiLvlLbl val="0"/>
      </c:catAx>
      <c:valAx>
        <c:axId val="811612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159680"/>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618"/>
          <c:w val="0.32258064516130203"/>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857"/>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B259-48CB-8C53-57A0C92756C4}"/>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B259-48CB-8C53-57A0C92756C4}"/>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B259-48CB-8C53-57A0C92756C4}"/>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B259-48CB-8C53-57A0C92756C4}"/>
            </c:ext>
          </c:extLst>
        </c:ser>
        <c:dLbls>
          <c:showLegendKey val="0"/>
          <c:showVal val="0"/>
          <c:showCatName val="0"/>
          <c:showSerName val="0"/>
          <c:showPercent val="0"/>
          <c:showBubbleSize val="0"/>
        </c:dLbls>
        <c:gapWidth val="150"/>
        <c:axId val="101942784"/>
        <c:axId val="101944320"/>
      </c:barChart>
      <c:catAx>
        <c:axId val="101942784"/>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1944320"/>
        <c:crosses val="autoZero"/>
        <c:auto val="1"/>
        <c:lblAlgn val="ctr"/>
        <c:lblOffset val="100"/>
        <c:tickLblSkip val="1"/>
        <c:tickMarkSkip val="1"/>
        <c:noMultiLvlLbl val="0"/>
      </c:catAx>
      <c:valAx>
        <c:axId val="10194432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1942784"/>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621"/>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697"/>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4066-4C2B-9ED9-07DBDE43290D}"/>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4066-4C2B-9ED9-07DBDE43290D}"/>
            </c:ext>
          </c:extLst>
        </c:ser>
        <c:dLbls>
          <c:showLegendKey val="0"/>
          <c:showVal val="0"/>
          <c:showCatName val="0"/>
          <c:showSerName val="0"/>
          <c:showPercent val="0"/>
          <c:showBubbleSize val="0"/>
        </c:dLbls>
        <c:gapWidth val="150"/>
        <c:axId val="81088512"/>
        <c:axId val="81090048"/>
      </c:barChart>
      <c:catAx>
        <c:axId val="81088512"/>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1090048"/>
        <c:crosses val="autoZero"/>
        <c:auto val="1"/>
        <c:lblAlgn val="ctr"/>
        <c:lblOffset val="100"/>
        <c:tickLblSkip val="1"/>
        <c:tickMarkSkip val="1"/>
        <c:noMultiLvlLbl val="0"/>
      </c:catAx>
      <c:valAx>
        <c:axId val="81090048"/>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1088512"/>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297"/>
          <c:h val="0.18139534883721781"/>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577"/>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7F67-493E-8785-DC8618A31A1D}"/>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7F67-493E-8785-DC8618A31A1D}"/>
            </c:ext>
          </c:extLst>
        </c:ser>
        <c:dLbls>
          <c:showLegendKey val="0"/>
          <c:showVal val="0"/>
          <c:showCatName val="0"/>
          <c:showSerName val="0"/>
          <c:showPercent val="0"/>
          <c:showBubbleSize val="0"/>
        </c:dLbls>
        <c:gapWidth val="150"/>
        <c:axId val="82249984"/>
        <c:axId val="82264064"/>
      </c:barChart>
      <c:catAx>
        <c:axId val="82249984"/>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2264064"/>
        <c:crosses val="autoZero"/>
        <c:auto val="1"/>
        <c:lblAlgn val="ctr"/>
        <c:lblOffset val="100"/>
        <c:tickLblSkip val="1"/>
        <c:tickMarkSkip val="1"/>
        <c:noMultiLvlLbl val="0"/>
      </c:catAx>
      <c:valAx>
        <c:axId val="82264064"/>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2249984"/>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89D9-4763-8D1C-F914E9174D2E}"/>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89D9-4763-8D1C-F914E9174D2E}"/>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89D9-4763-8D1C-F914E9174D2E}"/>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89D9-4763-8D1C-F914E9174D2E}"/>
            </c:ext>
          </c:extLst>
        </c:ser>
        <c:dLbls>
          <c:showLegendKey val="0"/>
          <c:showVal val="0"/>
          <c:showCatName val="0"/>
          <c:showSerName val="0"/>
          <c:showPercent val="0"/>
          <c:showBubbleSize val="0"/>
        </c:dLbls>
        <c:gapWidth val="150"/>
        <c:axId val="82308096"/>
        <c:axId val="82416384"/>
      </c:barChart>
      <c:catAx>
        <c:axId val="8230809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416384"/>
        <c:crosses val="autoZero"/>
        <c:auto val="1"/>
        <c:lblAlgn val="ctr"/>
        <c:lblOffset val="100"/>
        <c:tickLblSkip val="1"/>
        <c:tickMarkSkip val="1"/>
        <c:noMultiLvlLbl val="0"/>
      </c:catAx>
      <c:valAx>
        <c:axId val="8241638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308096"/>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632"/>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5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0E5E-4EC2-B896-10E090529BD7}"/>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0E5E-4EC2-B896-10E090529BD7}"/>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0E5E-4EC2-B896-10E090529BD7}"/>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0E5E-4EC2-B896-10E090529BD7}"/>
            </c:ext>
          </c:extLst>
        </c:ser>
        <c:dLbls>
          <c:showLegendKey val="0"/>
          <c:showVal val="0"/>
          <c:showCatName val="0"/>
          <c:showSerName val="0"/>
          <c:showPercent val="0"/>
          <c:showBubbleSize val="0"/>
        </c:dLbls>
        <c:gapWidth val="150"/>
        <c:axId val="125734912"/>
        <c:axId val="125736448"/>
      </c:barChart>
      <c:catAx>
        <c:axId val="12573491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736448"/>
        <c:crosses val="autoZero"/>
        <c:auto val="1"/>
        <c:lblAlgn val="ctr"/>
        <c:lblOffset val="100"/>
        <c:tickLblSkip val="1"/>
        <c:tickMarkSkip val="1"/>
        <c:noMultiLvlLbl val="0"/>
      </c:catAx>
      <c:valAx>
        <c:axId val="125736448"/>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734912"/>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707"/>
          <c:y val="8.6206896551724227E-2"/>
          <c:w val="0.46082949308757204"/>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1226-45EB-9A29-909D7C4162C9}"/>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1226-45EB-9A29-909D7C4162C9}"/>
            </c:ext>
          </c:extLst>
        </c:ser>
        <c:dLbls>
          <c:showLegendKey val="0"/>
          <c:showVal val="0"/>
          <c:showCatName val="0"/>
          <c:showSerName val="0"/>
          <c:showPercent val="0"/>
          <c:showBubbleSize val="0"/>
        </c:dLbls>
        <c:gapWidth val="150"/>
        <c:axId val="131545344"/>
        <c:axId val="131555328"/>
      </c:barChart>
      <c:catAx>
        <c:axId val="13154534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1555328"/>
        <c:crosses val="autoZero"/>
        <c:auto val="1"/>
        <c:lblAlgn val="ctr"/>
        <c:lblOffset val="100"/>
        <c:tickLblSkip val="1"/>
        <c:tickMarkSkip val="1"/>
        <c:noMultiLvlLbl val="0"/>
      </c:catAx>
      <c:valAx>
        <c:axId val="1315553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1545344"/>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635"/>
          <c:w val="0.32258064516130225"/>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4B8AC-CD80-4774-8314-DFFF4973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170</Pages>
  <Words>75731</Words>
  <Characters>431672</Characters>
  <Application>Microsoft Office Word</Application>
  <DocSecurity>0</DocSecurity>
  <Lines>3597</Lines>
  <Paragraphs>1012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506391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86</cp:revision>
  <cp:lastPrinted>2024-10-09T08:18:00Z</cp:lastPrinted>
  <dcterms:created xsi:type="dcterms:W3CDTF">2017-08-11T01:37:00Z</dcterms:created>
  <dcterms:modified xsi:type="dcterms:W3CDTF">2024-10-09T09:03:00Z</dcterms:modified>
</cp:coreProperties>
</file>