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D6A" w:rsidRPr="00644FA4" w:rsidRDefault="00382D6A" w:rsidP="001D47A6">
      <w:pPr>
        <w:ind w:firstLine="0"/>
        <w:jc w:val="center"/>
        <w:rPr>
          <w:b/>
          <w:caps/>
          <w:sz w:val="22"/>
          <w:szCs w:val="22"/>
          <w:highlight w:val="yellow"/>
        </w:rPr>
      </w:pPr>
      <w:r w:rsidRPr="00FF61BA">
        <w:rPr>
          <w:b/>
          <w:sz w:val="22"/>
          <w:szCs w:val="22"/>
        </w:rPr>
        <w:t>Муниципальный контракт на поставку</w:t>
      </w:r>
      <w:r w:rsidR="00F44A9F" w:rsidRPr="00FF61BA">
        <w:rPr>
          <w:b/>
          <w:sz w:val="22"/>
          <w:szCs w:val="22"/>
        </w:rPr>
        <w:t xml:space="preserve"> </w:t>
      </w:r>
      <w:r w:rsidRPr="00FF61BA">
        <w:rPr>
          <w:b/>
          <w:sz w:val="22"/>
          <w:szCs w:val="22"/>
        </w:rPr>
        <w:t>продуктов питания</w:t>
      </w:r>
      <w:r w:rsidR="00754E6A">
        <w:rPr>
          <w:b/>
          <w:sz w:val="22"/>
          <w:szCs w:val="22"/>
        </w:rPr>
        <w:t xml:space="preserve"> </w:t>
      </w:r>
      <w:r w:rsidR="0026540F" w:rsidRPr="00FF61BA">
        <w:rPr>
          <w:b/>
          <w:sz w:val="22"/>
          <w:szCs w:val="22"/>
        </w:rPr>
        <w:t xml:space="preserve">№ </w:t>
      </w:r>
      <w:r w:rsidR="00BE1CEF">
        <w:rPr>
          <w:b/>
          <w:sz w:val="24"/>
          <w:szCs w:val="24"/>
        </w:rPr>
        <w:t>0</w:t>
      </w:r>
      <w:r w:rsidR="00311AAB">
        <w:rPr>
          <w:b/>
          <w:sz w:val="24"/>
          <w:szCs w:val="24"/>
        </w:rPr>
        <w:t>5</w:t>
      </w:r>
      <w:r w:rsidR="00FD041B" w:rsidRPr="00FD041B">
        <w:rPr>
          <w:b/>
          <w:sz w:val="24"/>
          <w:szCs w:val="24"/>
        </w:rPr>
        <w:t>/</w:t>
      </w:r>
      <w:r w:rsidR="00332EF9">
        <w:rPr>
          <w:b/>
          <w:sz w:val="24"/>
          <w:szCs w:val="24"/>
        </w:rPr>
        <w:t>10</w:t>
      </w:r>
      <w:r w:rsidR="006F4DB3">
        <w:rPr>
          <w:b/>
          <w:sz w:val="24"/>
          <w:szCs w:val="24"/>
        </w:rPr>
        <w:t>.2021</w:t>
      </w:r>
    </w:p>
    <w:p w:rsidR="00A063F9" w:rsidRPr="00644FA4" w:rsidRDefault="00A31CF1" w:rsidP="00A31CF1">
      <w:pPr>
        <w:ind w:firstLine="0"/>
        <w:rPr>
          <w:sz w:val="22"/>
          <w:szCs w:val="22"/>
        </w:rPr>
      </w:pPr>
      <w:r>
        <w:rPr>
          <w:sz w:val="22"/>
          <w:szCs w:val="22"/>
        </w:rPr>
        <w:t xml:space="preserve">                                                                                                                                                               </w:t>
      </w:r>
      <w:proofErr w:type="gramStart"/>
      <w:r w:rsidR="00E00ADE" w:rsidRPr="00534D97">
        <w:rPr>
          <w:sz w:val="22"/>
          <w:szCs w:val="22"/>
        </w:rPr>
        <w:t>«</w:t>
      </w:r>
      <w:r w:rsidR="00E459E2">
        <w:rPr>
          <w:sz w:val="22"/>
          <w:szCs w:val="22"/>
          <w:u w:val="single"/>
        </w:rPr>
        <w:t>0</w:t>
      </w:r>
      <w:r w:rsidR="00130392">
        <w:rPr>
          <w:sz w:val="22"/>
          <w:szCs w:val="22"/>
          <w:u w:val="single"/>
        </w:rPr>
        <w:t>1</w:t>
      </w:r>
      <w:r w:rsidR="00E00ADE" w:rsidRPr="00534D97">
        <w:rPr>
          <w:sz w:val="22"/>
          <w:szCs w:val="22"/>
        </w:rPr>
        <w:t>»</w:t>
      </w:r>
      <w:r w:rsidR="00E92145">
        <w:rPr>
          <w:sz w:val="22"/>
          <w:szCs w:val="22"/>
        </w:rPr>
        <w:t xml:space="preserve"> </w:t>
      </w:r>
      <w:r w:rsidR="00332EF9">
        <w:rPr>
          <w:sz w:val="22"/>
          <w:szCs w:val="22"/>
        </w:rPr>
        <w:t>октября</w:t>
      </w:r>
      <w:r w:rsidR="00DB36C0">
        <w:rPr>
          <w:sz w:val="22"/>
          <w:szCs w:val="22"/>
          <w:u w:val="single"/>
        </w:rPr>
        <w:t xml:space="preserve"> </w:t>
      </w:r>
      <w:r w:rsidR="00E00ADE" w:rsidRPr="00534D97">
        <w:rPr>
          <w:sz w:val="22"/>
          <w:szCs w:val="22"/>
        </w:rPr>
        <w:t>20</w:t>
      </w:r>
      <w:r w:rsidR="00DB36C0">
        <w:rPr>
          <w:sz w:val="22"/>
          <w:szCs w:val="22"/>
          <w:u w:val="single"/>
        </w:rPr>
        <w:t>2</w:t>
      </w:r>
      <w:r w:rsidR="006F4DB3">
        <w:rPr>
          <w:sz w:val="22"/>
          <w:szCs w:val="22"/>
          <w:u w:val="single"/>
        </w:rPr>
        <w:t>1</w:t>
      </w:r>
      <w:r w:rsidR="00E00ADE" w:rsidRPr="00534D97">
        <w:rPr>
          <w:sz w:val="22"/>
          <w:szCs w:val="22"/>
        </w:rPr>
        <w:t> г.</w:t>
      </w:r>
      <w:r w:rsidR="00E00ADE" w:rsidRPr="00644FA4">
        <w:rPr>
          <w:sz w:val="22"/>
          <w:szCs w:val="22"/>
        </w:rPr>
        <w:br/>
      </w:r>
      <w:r w:rsidR="00A063F9" w:rsidRPr="00FF61BA">
        <w:rPr>
          <w:sz w:val="22"/>
          <w:szCs w:val="22"/>
        </w:rPr>
        <w:t xml:space="preserve">Муниципальное автономное дошкольное образовательное учреждение «Детский сад комбинированного вида № 5 «Сказка», именуемый в дальнейшем «Заказчик», в лице заведующего Лищинской Любови Владимировны, действующего на основании Устава, с одной стороны, </w:t>
      </w:r>
      <w:r w:rsidR="00A063F9" w:rsidRPr="00746FA9">
        <w:rPr>
          <w:sz w:val="22"/>
          <w:szCs w:val="22"/>
        </w:rPr>
        <w:t xml:space="preserve">и индивидуальный предприниматель </w:t>
      </w:r>
      <w:proofErr w:type="spellStart"/>
      <w:r w:rsidR="00A063F9" w:rsidRPr="00746FA9">
        <w:rPr>
          <w:sz w:val="22"/>
          <w:szCs w:val="22"/>
        </w:rPr>
        <w:t>Дзюмина</w:t>
      </w:r>
      <w:proofErr w:type="spellEnd"/>
      <w:r w:rsidR="00A063F9" w:rsidRPr="00746FA9">
        <w:rPr>
          <w:sz w:val="22"/>
          <w:szCs w:val="22"/>
        </w:rPr>
        <w:t xml:space="preserve"> Елена Леонидовна, именуемый в дальнейшем «Поставщик», а вместе</w:t>
      </w:r>
      <w:r w:rsidR="00A063F9">
        <w:rPr>
          <w:sz w:val="22"/>
          <w:szCs w:val="22"/>
        </w:rPr>
        <w:t xml:space="preserve"> именуемые «Стороны» </w:t>
      </w:r>
      <w:r w:rsidR="00A063F9" w:rsidRPr="00644FA4">
        <w:rPr>
          <w:sz w:val="22"/>
          <w:szCs w:val="22"/>
        </w:rPr>
        <w:t xml:space="preserve">заключили настоящий муниципальный контракт (далее – Контракт) о нижеследующем:  </w:t>
      </w:r>
      <w:proofErr w:type="gramEnd"/>
    </w:p>
    <w:p w:rsidR="009F075C" w:rsidRDefault="003C7686" w:rsidP="00307FA4">
      <w:pPr>
        <w:pStyle w:val="afe"/>
        <w:tabs>
          <w:tab w:val="left" w:pos="426"/>
        </w:tabs>
        <w:spacing w:line="240" w:lineRule="auto"/>
        <w:ind w:left="3480" w:firstLine="0"/>
        <w:rPr>
          <w:b/>
          <w:sz w:val="20"/>
          <w:szCs w:val="22"/>
        </w:rPr>
      </w:pPr>
      <w:r w:rsidRPr="00754E6A">
        <w:rPr>
          <w:b/>
          <w:sz w:val="20"/>
          <w:szCs w:val="22"/>
        </w:rPr>
        <w:t xml:space="preserve">   1.</w:t>
      </w:r>
      <w:r w:rsidR="00066A02" w:rsidRPr="00754E6A">
        <w:rPr>
          <w:b/>
          <w:sz w:val="20"/>
          <w:szCs w:val="22"/>
        </w:rPr>
        <w:t>ПРЕДМЕТ КОНТРАКТА</w:t>
      </w:r>
    </w:p>
    <w:p w:rsidR="005F0997" w:rsidRPr="009F075C" w:rsidRDefault="005F0997" w:rsidP="005F0997">
      <w:pPr>
        <w:ind w:firstLine="0"/>
        <w:contextualSpacing/>
        <w:rPr>
          <w:sz w:val="22"/>
          <w:szCs w:val="22"/>
        </w:rPr>
      </w:pPr>
      <w:r>
        <w:rPr>
          <w:sz w:val="22"/>
          <w:szCs w:val="22"/>
        </w:rPr>
        <w:t xml:space="preserve">             </w:t>
      </w:r>
      <w:r w:rsidRPr="000603F8">
        <w:rPr>
          <w:sz w:val="22"/>
          <w:szCs w:val="22"/>
        </w:rPr>
        <w:t>1.1. </w:t>
      </w:r>
      <w:proofErr w:type="gramStart"/>
      <w:r w:rsidRPr="000603F8">
        <w:rPr>
          <w:sz w:val="22"/>
          <w:szCs w:val="22"/>
        </w:rPr>
        <w:t>Согласно решения</w:t>
      </w:r>
      <w:proofErr w:type="gramEnd"/>
      <w:r w:rsidRPr="000603F8">
        <w:rPr>
          <w:sz w:val="22"/>
          <w:szCs w:val="22"/>
        </w:rPr>
        <w:t xml:space="preserve"> единой комиссии </w:t>
      </w:r>
      <w:r w:rsidRPr="00303B84">
        <w:rPr>
          <w:sz w:val="22"/>
          <w:szCs w:val="22"/>
        </w:rPr>
        <w:t xml:space="preserve">№ </w:t>
      </w:r>
      <w:r w:rsidR="00BC1ECA">
        <w:rPr>
          <w:sz w:val="22"/>
          <w:szCs w:val="22"/>
        </w:rPr>
        <w:t>32110631186-02</w:t>
      </w:r>
      <w:r w:rsidRPr="00303B84">
        <w:rPr>
          <w:sz w:val="22"/>
          <w:szCs w:val="22"/>
        </w:rPr>
        <w:t xml:space="preserve"> от «</w:t>
      </w:r>
      <w:r w:rsidR="00684B9F">
        <w:rPr>
          <w:sz w:val="22"/>
          <w:szCs w:val="22"/>
        </w:rPr>
        <w:t>2</w:t>
      </w:r>
      <w:r w:rsidR="00BC1ECA">
        <w:rPr>
          <w:sz w:val="22"/>
          <w:szCs w:val="22"/>
        </w:rPr>
        <w:t>0</w:t>
      </w:r>
      <w:r w:rsidRPr="00303B84">
        <w:rPr>
          <w:sz w:val="22"/>
          <w:szCs w:val="22"/>
        </w:rPr>
        <w:t xml:space="preserve">» </w:t>
      </w:r>
      <w:r w:rsidR="00BC1ECA">
        <w:rPr>
          <w:sz w:val="22"/>
          <w:szCs w:val="22"/>
        </w:rPr>
        <w:t>сентября</w:t>
      </w:r>
      <w:r w:rsidRPr="00303B84">
        <w:rPr>
          <w:sz w:val="22"/>
          <w:szCs w:val="22"/>
        </w:rPr>
        <w:t xml:space="preserve"> 202</w:t>
      </w:r>
      <w:r>
        <w:rPr>
          <w:sz w:val="22"/>
          <w:szCs w:val="22"/>
        </w:rPr>
        <w:t>1</w:t>
      </w:r>
      <w:r w:rsidRPr="00303B84">
        <w:rPr>
          <w:sz w:val="22"/>
          <w:szCs w:val="22"/>
        </w:rPr>
        <w:t xml:space="preserve"> г.</w:t>
      </w:r>
      <w:r w:rsidRPr="000603F8">
        <w:rPr>
          <w:sz w:val="22"/>
          <w:szCs w:val="22"/>
        </w:rPr>
        <w:t xml:space="preserve">  Поставщик</w:t>
      </w:r>
      <w:r w:rsidRPr="008D55DD">
        <w:rPr>
          <w:sz w:val="22"/>
          <w:szCs w:val="22"/>
        </w:rPr>
        <w:t xml:space="preserve"> обязуется поставить </w:t>
      </w:r>
      <w:r w:rsidRPr="00066A99">
        <w:rPr>
          <w:sz w:val="22"/>
          <w:szCs w:val="22"/>
        </w:rPr>
        <w:t>продукты питания</w:t>
      </w:r>
      <w:r>
        <w:rPr>
          <w:b/>
          <w:sz w:val="22"/>
          <w:szCs w:val="22"/>
        </w:rPr>
        <w:t xml:space="preserve"> </w:t>
      </w:r>
      <w:r w:rsidRPr="008D55DD">
        <w:rPr>
          <w:sz w:val="22"/>
          <w:szCs w:val="22"/>
        </w:rPr>
        <w:t xml:space="preserve">(Далее Товар), а Покупатель обязуется принять и оплатить их в порядке, установленном настоящим </w:t>
      </w:r>
      <w:r>
        <w:rPr>
          <w:sz w:val="22"/>
          <w:szCs w:val="22"/>
        </w:rPr>
        <w:t>контрактом</w:t>
      </w:r>
      <w:r w:rsidRPr="008D55DD">
        <w:rPr>
          <w:sz w:val="22"/>
          <w:szCs w:val="22"/>
        </w:rPr>
        <w:t>.</w:t>
      </w:r>
    </w:p>
    <w:p w:rsidR="00154C79" w:rsidRPr="00442558" w:rsidRDefault="000E372A" w:rsidP="00154C79">
      <w:pPr>
        <w:autoSpaceDE w:val="0"/>
        <w:autoSpaceDN w:val="0"/>
        <w:adjustRightInd w:val="0"/>
        <w:rPr>
          <w:sz w:val="22"/>
          <w:szCs w:val="22"/>
        </w:rPr>
      </w:pPr>
      <w:r>
        <w:rPr>
          <w:sz w:val="22"/>
          <w:szCs w:val="22"/>
        </w:rPr>
        <w:t>1.</w:t>
      </w:r>
      <w:r w:rsidR="005F0997">
        <w:rPr>
          <w:sz w:val="22"/>
          <w:szCs w:val="22"/>
        </w:rPr>
        <w:t>2</w:t>
      </w:r>
      <w:r w:rsidR="00154C79" w:rsidRPr="00644FA4">
        <w:rPr>
          <w:sz w:val="22"/>
          <w:szCs w:val="22"/>
        </w:rPr>
        <w:t xml:space="preserve">. Поставщик обязуется поставить Заказчику продукты питания (далее – Товар) по наименованию, количеству, ассортименту и характеристикам согласно Спецификации (Приложение № 1), </w:t>
      </w:r>
      <w:r w:rsidR="00154C79" w:rsidRPr="00693F90">
        <w:rPr>
          <w:b/>
          <w:sz w:val="22"/>
          <w:szCs w:val="22"/>
        </w:rPr>
        <w:t>в срок</w:t>
      </w:r>
      <w:r w:rsidR="00154C79">
        <w:rPr>
          <w:b/>
          <w:sz w:val="22"/>
          <w:szCs w:val="22"/>
        </w:rPr>
        <w:t xml:space="preserve"> с</w:t>
      </w:r>
      <w:r w:rsidR="00F158DE">
        <w:rPr>
          <w:b/>
          <w:sz w:val="22"/>
          <w:szCs w:val="22"/>
        </w:rPr>
        <w:t xml:space="preserve"> </w:t>
      </w:r>
      <w:r w:rsidR="000C28A8">
        <w:rPr>
          <w:b/>
          <w:sz w:val="22"/>
          <w:szCs w:val="22"/>
        </w:rPr>
        <w:t>01.</w:t>
      </w:r>
      <w:r w:rsidR="00BC1ECA">
        <w:rPr>
          <w:b/>
          <w:sz w:val="22"/>
          <w:szCs w:val="22"/>
        </w:rPr>
        <w:t>10</w:t>
      </w:r>
      <w:r w:rsidR="006F4DB3">
        <w:rPr>
          <w:b/>
          <w:sz w:val="22"/>
          <w:szCs w:val="22"/>
        </w:rPr>
        <w:t>.2021</w:t>
      </w:r>
      <w:r w:rsidR="00660650">
        <w:rPr>
          <w:b/>
          <w:sz w:val="22"/>
          <w:szCs w:val="22"/>
        </w:rPr>
        <w:t xml:space="preserve"> г.</w:t>
      </w:r>
      <w:r w:rsidR="00154C79" w:rsidRPr="00693F90">
        <w:rPr>
          <w:b/>
          <w:sz w:val="22"/>
          <w:szCs w:val="22"/>
        </w:rPr>
        <w:t xml:space="preserve"> по </w:t>
      </w:r>
      <w:r w:rsidR="00BC1ECA">
        <w:rPr>
          <w:b/>
          <w:sz w:val="22"/>
          <w:szCs w:val="22"/>
        </w:rPr>
        <w:t>31.12</w:t>
      </w:r>
      <w:r w:rsidR="006F4DB3">
        <w:rPr>
          <w:b/>
          <w:sz w:val="22"/>
          <w:szCs w:val="22"/>
        </w:rPr>
        <w:t>.2021</w:t>
      </w:r>
      <w:r w:rsidR="00660650">
        <w:rPr>
          <w:b/>
          <w:sz w:val="22"/>
          <w:szCs w:val="22"/>
        </w:rPr>
        <w:t xml:space="preserve"> г.</w:t>
      </w:r>
      <w:r w:rsidR="00154C79" w:rsidRPr="00644FA4">
        <w:rPr>
          <w:sz w:val="22"/>
          <w:szCs w:val="22"/>
        </w:rPr>
        <w:t xml:space="preserve">, а Заказчик обязуется принять и оплатить поставленный Товар. </w:t>
      </w:r>
    </w:p>
    <w:p w:rsidR="00D50270" w:rsidRPr="00644FA4" w:rsidRDefault="00442558" w:rsidP="00D64102">
      <w:pPr>
        <w:widowControl w:val="0"/>
        <w:tabs>
          <w:tab w:val="left" w:pos="426"/>
        </w:tabs>
        <w:autoSpaceDE w:val="0"/>
        <w:autoSpaceDN w:val="0"/>
        <w:adjustRightInd w:val="0"/>
        <w:ind w:left="720" w:firstLine="0"/>
        <w:rPr>
          <w:b/>
          <w:sz w:val="22"/>
          <w:szCs w:val="22"/>
        </w:rPr>
      </w:pPr>
      <w:r>
        <w:rPr>
          <w:b/>
          <w:sz w:val="22"/>
          <w:szCs w:val="22"/>
        </w:rPr>
        <w:t xml:space="preserve">                                   </w:t>
      </w:r>
      <w:r w:rsidR="00216EFC" w:rsidRPr="00754E6A">
        <w:rPr>
          <w:b/>
          <w:sz w:val="20"/>
          <w:szCs w:val="22"/>
        </w:rPr>
        <w:t xml:space="preserve">2. </w:t>
      </w:r>
      <w:r w:rsidR="00066A02" w:rsidRPr="00754E6A">
        <w:rPr>
          <w:b/>
          <w:sz w:val="20"/>
          <w:szCs w:val="22"/>
        </w:rPr>
        <w:t>ЦЕНА КОНТРАКТА И ПОРЯДОК РАСЧЕТА</w:t>
      </w:r>
    </w:p>
    <w:p w:rsidR="0026540F" w:rsidRPr="00644FA4" w:rsidRDefault="0026540F" w:rsidP="007C3D7E">
      <w:pPr>
        <w:tabs>
          <w:tab w:val="left" w:pos="709"/>
          <w:tab w:val="num" w:pos="810"/>
        </w:tabs>
        <w:ind w:firstLine="567"/>
        <w:rPr>
          <w:bCs/>
          <w:sz w:val="22"/>
          <w:szCs w:val="22"/>
        </w:rPr>
      </w:pPr>
      <w:r w:rsidRPr="00644FA4">
        <w:rPr>
          <w:sz w:val="22"/>
          <w:szCs w:val="22"/>
        </w:rPr>
        <w:t>2.1. </w:t>
      </w:r>
      <w:r w:rsidRPr="00644FA4">
        <w:rPr>
          <w:bCs/>
          <w:sz w:val="22"/>
          <w:szCs w:val="22"/>
        </w:rPr>
        <w:t>Цена контракта является твердой и не может изменяться в ходе его исполнения, за исключением</w:t>
      </w:r>
      <w:r w:rsidR="00DA1CE6">
        <w:rPr>
          <w:bCs/>
          <w:sz w:val="22"/>
          <w:szCs w:val="22"/>
        </w:rPr>
        <w:t xml:space="preserve"> случаев, предусмотренных п. 2.4, п. 2.5</w:t>
      </w:r>
      <w:r w:rsidRPr="00644FA4">
        <w:rPr>
          <w:bCs/>
          <w:sz w:val="22"/>
          <w:szCs w:val="22"/>
        </w:rPr>
        <w:t>. контракта.</w:t>
      </w:r>
    </w:p>
    <w:p w:rsidR="0026540F" w:rsidRPr="00BA2BFD" w:rsidRDefault="0026540F" w:rsidP="007C3D7E">
      <w:pPr>
        <w:tabs>
          <w:tab w:val="left" w:pos="709"/>
          <w:tab w:val="num" w:pos="810"/>
        </w:tabs>
        <w:ind w:firstLine="567"/>
        <w:rPr>
          <w:bCs/>
          <w:sz w:val="22"/>
          <w:szCs w:val="22"/>
        </w:rPr>
      </w:pPr>
      <w:bookmarkStart w:id="0" w:name="P85"/>
      <w:bookmarkEnd w:id="0"/>
      <w:r w:rsidRPr="00204790">
        <w:rPr>
          <w:bCs/>
          <w:sz w:val="22"/>
          <w:szCs w:val="22"/>
        </w:rPr>
        <w:t xml:space="preserve">2.2. Цена контракта </w:t>
      </w:r>
      <w:r w:rsidRPr="00BA2BFD">
        <w:rPr>
          <w:bCs/>
          <w:sz w:val="22"/>
          <w:szCs w:val="22"/>
        </w:rPr>
        <w:t xml:space="preserve">составляет </w:t>
      </w:r>
      <w:r w:rsidR="00AB351F">
        <w:rPr>
          <w:b/>
          <w:sz w:val="22"/>
          <w:szCs w:val="22"/>
        </w:rPr>
        <w:t>598 465</w:t>
      </w:r>
      <w:r w:rsidR="00C930ED" w:rsidRPr="00BE0206">
        <w:rPr>
          <w:b/>
          <w:sz w:val="20"/>
        </w:rPr>
        <w:t xml:space="preserve"> </w:t>
      </w:r>
      <w:r w:rsidRPr="00CA4FE1">
        <w:rPr>
          <w:bCs/>
          <w:sz w:val="22"/>
          <w:szCs w:val="22"/>
        </w:rPr>
        <w:t>(</w:t>
      </w:r>
      <w:r w:rsidR="00AB351F">
        <w:rPr>
          <w:bCs/>
          <w:sz w:val="22"/>
          <w:szCs w:val="22"/>
        </w:rPr>
        <w:t>пятьсот девяносто восемь</w:t>
      </w:r>
      <w:r w:rsidR="00640FC8">
        <w:rPr>
          <w:bCs/>
          <w:sz w:val="22"/>
          <w:szCs w:val="22"/>
        </w:rPr>
        <w:t xml:space="preserve"> </w:t>
      </w:r>
      <w:r w:rsidR="00986F83">
        <w:rPr>
          <w:bCs/>
          <w:sz w:val="22"/>
          <w:szCs w:val="22"/>
        </w:rPr>
        <w:t xml:space="preserve">тысяч </w:t>
      </w:r>
      <w:r w:rsidR="00AB351F">
        <w:rPr>
          <w:bCs/>
          <w:sz w:val="22"/>
          <w:szCs w:val="22"/>
        </w:rPr>
        <w:t>четыреста шестьдесят пять</w:t>
      </w:r>
      <w:r w:rsidRPr="00B51EB5">
        <w:rPr>
          <w:bCs/>
          <w:sz w:val="22"/>
          <w:szCs w:val="22"/>
        </w:rPr>
        <w:t>) рубл</w:t>
      </w:r>
      <w:r w:rsidR="00AB351F">
        <w:rPr>
          <w:bCs/>
          <w:sz w:val="22"/>
          <w:szCs w:val="22"/>
        </w:rPr>
        <w:t>ей</w:t>
      </w:r>
      <w:r w:rsidR="00C03E37" w:rsidRPr="00642EE5">
        <w:rPr>
          <w:b/>
          <w:bCs/>
          <w:sz w:val="22"/>
          <w:szCs w:val="22"/>
        </w:rPr>
        <w:t xml:space="preserve"> </w:t>
      </w:r>
      <w:r w:rsidR="00AB351F">
        <w:rPr>
          <w:b/>
          <w:bCs/>
          <w:sz w:val="22"/>
          <w:szCs w:val="22"/>
        </w:rPr>
        <w:t>00</w:t>
      </w:r>
      <w:r w:rsidRPr="00204790">
        <w:rPr>
          <w:bCs/>
          <w:sz w:val="22"/>
          <w:szCs w:val="22"/>
        </w:rPr>
        <w:t xml:space="preserve"> копеек</w:t>
      </w:r>
      <w:r w:rsidRPr="00204790">
        <w:rPr>
          <w:bCs/>
          <w:i/>
          <w:sz w:val="22"/>
          <w:szCs w:val="22"/>
        </w:rPr>
        <w:t xml:space="preserve"> </w:t>
      </w:r>
      <w:r w:rsidRPr="00204790">
        <w:rPr>
          <w:bCs/>
          <w:sz w:val="22"/>
          <w:szCs w:val="22"/>
        </w:rPr>
        <w:t>(далее - цена контракта)</w:t>
      </w:r>
      <w:r w:rsidRPr="00204790">
        <w:rPr>
          <w:bCs/>
          <w:i/>
          <w:sz w:val="22"/>
          <w:szCs w:val="22"/>
        </w:rPr>
        <w:t>.</w:t>
      </w:r>
    </w:p>
    <w:p w:rsidR="0026540F" w:rsidRPr="00644FA4" w:rsidRDefault="0026540F" w:rsidP="0026540F">
      <w:pPr>
        <w:tabs>
          <w:tab w:val="left" w:pos="709"/>
          <w:tab w:val="num" w:pos="810"/>
        </w:tabs>
        <w:ind w:firstLine="0"/>
        <w:rPr>
          <w:b/>
          <w:bCs/>
          <w:sz w:val="22"/>
          <w:szCs w:val="22"/>
        </w:rPr>
      </w:pPr>
      <w:r w:rsidRPr="00644FA4">
        <w:rPr>
          <w:bCs/>
          <w:sz w:val="22"/>
          <w:szCs w:val="22"/>
        </w:rPr>
        <w:t xml:space="preserve">         </w:t>
      </w:r>
      <w:r w:rsidRPr="00644FA4">
        <w:rPr>
          <w:b/>
          <w:bCs/>
          <w:sz w:val="22"/>
          <w:szCs w:val="22"/>
        </w:rPr>
        <w:t>Источник финансирования:</w:t>
      </w:r>
      <w:r w:rsidRPr="00644FA4">
        <w:rPr>
          <w:b/>
          <w:sz w:val="22"/>
          <w:szCs w:val="22"/>
        </w:rPr>
        <w:t xml:space="preserve"> </w:t>
      </w:r>
      <w:r w:rsidRPr="00644FA4">
        <w:rPr>
          <w:b/>
          <w:bCs/>
          <w:sz w:val="22"/>
          <w:szCs w:val="22"/>
        </w:rPr>
        <w:t xml:space="preserve">за счет </w:t>
      </w:r>
      <w:r w:rsidR="007264ED">
        <w:rPr>
          <w:b/>
          <w:bCs/>
          <w:sz w:val="22"/>
          <w:szCs w:val="22"/>
        </w:rPr>
        <w:t xml:space="preserve">внебюджетных </w:t>
      </w:r>
      <w:r w:rsidRPr="00644FA4">
        <w:rPr>
          <w:b/>
          <w:bCs/>
          <w:sz w:val="22"/>
          <w:szCs w:val="22"/>
        </w:rPr>
        <w:t xml:space="preserve">средств. </w:t>
      </w:r>
    </w:p>
    <w:p w:rsidR="0026540F" w:rsidRPr="00644FA4" w:rsidRDefault="007C3D7E" w:rsidP="007C3D7E">
      <w:pPr>
        <w:tabs>
          <w:tab w:val="left" w:pos="709"/>
          <w:tab w:val="num" w:pos="810"/>
        </w:tabs>
        <w:ind w:firstLine="426"/>
        <w:rPr>
          <w:bCs/>
          <w:sz w:val="22"/>
          <w:szCs w:val="22"/>
        </w:rPr>
      </w:pPr>
      <w:r>
        <w:rPr>
          <w:bCs/>
          <w:sz w:val="22"/>
          <w:szCs w:val="22"/>
        </w:rPr>
        <w:t xml:space="preserve">  </w:t>
      </w:r>
      <w:r w:rsidR="0026540F" w:rsidRPr="00644FA4">
        <w:rPr>
          <w:bCs/>
          <w:sz w:val="22"/>
          <w:szCs w:val="22"/>
        </w:rPr>
        <w:t>2.3.</w:t>
      </w:r>
      <w:r w:rsidR="0026540F" w:rsidRPr="00644FA4">
        <w:rPr>
          <w:bCs/>
          <w:i/>
          <w:sz w:val="22"/>
          <w:szCs w:val="22"/>
        </w:rPr>
        <w:t> </w:t>
      </w:r>
      <w:r w:rsidR="0026540F" w:rsidRPr="00644FA4">
        <w:rPr>
          <w:bCs/>
          <w:sz w:val="22"/>
          <w:szCs w:val="22"/>
        </w:rPr>
        <w:t>Оплата по контракту осуществляется в рублях Российской Федерации.</w:t>
      </w:r>
    </w:p>
    <w:p w:rsidR="0026540F" w:rsidRPr="00644FA4" w:rsidRDefault="007C3D7E" w:rsidP="007C3D7E">
      <w:pPr>
        <w:tabs>
          <w:tab w:val="num" w:pos="567"/>
        </w:tabs>
        <w:ind w:firstLine="0"/>
        <w:rPr>
          <w:bCs/>
          <w:sz w:val="22"/>
          <w:szCs w:val="22"/>
        </w:rPr>
      </w:pPr>
      <w:r>
        <w:rPr>
          <w:bCs/>
          <w:sz w:val="22"/>
          <w:szCs w:val="22"/>
        </w:rPr>
        <w:t xml:space="preserve">         </w:t>
      </w:r>
      <w:r w:rsidR="00DA1CE6">
        <w:rPr>
          <w:bCs/>
          <w:sz w:val="22"/>
          <w:szCs w:val="22"/>
        </w:rPr>
        <w:t xml:space="preserve"> 2.4</w:t>
      </w:r>
      <w:r w:rsidR="0026540F" w:rsidRPr="00644FA4">
        <w:rPr>
          <w:bCs/>
          <w:sz w:val="22"/>
          <w:szCs w:val="22"/>
        </w:rPr>
        <w:t xml:space="preserve">. Цена контракта может быть снижена по соглашению Сторон без изменения предусмотренных контрактом объема работ и иных условий исполнения контракта. </w:t>
      </w:r>
    </w:p>
    <w:p w:rsidR="0026540F" w:rsidRPr="00644FA4" w:rsidRDefault="007C3D7E" w:rsidP="007C3D7E">
      <w:pPr>
        <w:tabs>
          <w:tab w:val="num" w:pos="567"/>
        </w:tabs>
        <w:ind w:firstLine="0"/>
        <w:rPr>
          <w:bCs/>
          <w:sz w:val="22"/>
          <w:szCs w:val="22"/>
        </w:rPr>
      </w:pPr>
      <w:r>
        <w:rPr>
          <w:bCs/>
          <w:sz w:val="22"/>
          <w:szCs w:val="22"/>
        </w:rPr>
        <w:t xml:space="preserve">         </w:t>
      </w:r>
      <w:r w:rsidR="00DA1CE6">
        <w:rPr>
          <w:bCs/>
          <w:sz w:val="22"/>
          <w:szCs w:val="22"/>
        </w:rPr>
        <w:t>2.5</w:t>
      </w:r>
      <w:r w:rsidR="0026540F" w:rsidRPr="00644FA4">
        <w:rPr>
          <w:bCs/>
          <w:sz w:val="22"/>
          <w:szCs w:val="22"/>
        </w:rPr>
        <w:t>. Цена контракта может быть изменена по соглашению Сторон с учетом положений бюджетного законодательства Российской Федерации, если по предложению Заказчика увеличивается предусмотренное контрактом количество поставляемого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изменение цены контракта осуществляется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цены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26540F" w:rsidRPr="00644FA4" w:rsidRDefault="00DA1CE6" w:rsidP="007C3D7E">
      <w:pPr>
        <w:tabs>
          <w:tab w:val="num" w:pos="567"/>
        </w:tabs>
        <w:ind w:firstLine="567"/>
        <w:rPr>
          <w:bCs/>
          <w:sz w:val="22"/>
          <w:szCs w:val="22"/>
        </w:rPr>
      </w:pPr>
      <w:bookmarkStart w:id="1" w:name="P99"/>
      <w:bookmarkEnd w:id="1"/>
      <w:r>
        <w:rPr>
          <w:bCs/>
          <w:sz w:val="22"/>
          <w:szCs w:val="22"/>
        </w:rPr>
        <w:t>2.6</w:t>
      </w:r>
      <w:r w:rsidR="0026540F" w:rsidRPr="00644FA4">
        <w:rPr>
          <w:bCs/>
          <w:sz w:val="22"/>
          <w:szCs w:val="22"/>
        </w:rPr>
        <w:t>. Заказчик оплачивает фактически поставленную Поставщиком партию Товара в соответствии с контрактом путем перечисления соответствующей суммы</w:t>
      </w:r>
      <w:r w:rsidR="0026540F" w:rsidRPr="00644FA4">
        <w:rPr>
          <w:bCs/>
          <w:i/>
          <w:sz w:val="22"/>
          <w:szCs w:val="22"/>
        </w:rPr>
        <w:t xml:space="preserve">, </w:t>
      </w:r>
      <w:r w:rsidR="0026540F" w:rsidRPr="00644FA4">
        <w:rPr>
          <w:bCs/>
          <w:sz w:val="22"/>
          <w:szCs w:val="22"/>
        </w:rPr>
        <w:t xml:space="preserve">на банковский счет Поставщика в течение 15 (пятнадцати) рабочих дней </w:t>
      </w:r>
      <w:proofErr w:type="gramStart"/>
      <w:r w:rsidR="0026540F" w:rsidRPr="00644FA4">
        <w:rPr>
          <w:bCs/>
          <w:sz w:val="22"/>
          <w:szCs w:val="22"/>
        </w:rPr>
        <w:t>с даты подписания</w:t>
      </w:r>
      <w:proofErr w:type="gramEnd"/>
      <w:r w:rsidR="0026540F" w:rsidRPr="00644FA4">
        <w:rPr>
          <w:bCs/>
          <w:sz w:val="22"/>
          <w:szCs w:val="22"/>
        </w:rPr>
        <w:t xml:space="preserve"> Заказчиком товарных накладных по форме ТОРГ-12 и счета</w:t>
      </w:r>
      <w:r w:rsidR="00644FA4" w:rsidRPr="00644FA4">
        <w:rPr>
          <w:bCs/>
          <w:sz w:val="22"/>
          <w:szCs w:val="22"/>
        </w:rPr>
        <w:t>.</w:t>
      </w:r>
      <w:r w:rsidR="0026540F" w:rsidRPr="00644FA4">
        <w:rPr>
          <w:bCs/>
          <w:sz w:val="22"/>
          <w:szCs w:val="22"/>
        </w:rPr>
        <w:t xml:space="preserve"> </w:t>
      </w:r>
    </w:p>
    <w:p w:rsidR="00B0766B" w:rsidRDefault="00DA1CE6" w:rsidP="007C3D7E">
      <w:pPr>
        <w:tabs>
          <w:tab w:val="num" w:pos="567"/>
        </w:tabs>
        <w:ind w:firstLine="567"/>
        <w:rPr>
          <w:bCs/>
          <w:sz w:val="22"/>
          <w:szCs w:val="22"/>
        </w:rPr>
      </w:pPr>
      <w:r>
        <w:rPr>
          <w:bCs/>
          <w:sz w:val="22"/>
          <w:szCs w:val="22"/>
        </w:rPr>
        <w:t>2.7</w:t>
      </w:r>
      <w:r w:rsidR="0026540F" w:rsidRPr="00644FA4">
        <w:rPr>
          <w:bCs/>
          <w:sz w:val="22"/>
          <w:szCs w:val="22"/>
        </w:rPr>
        <w:t>. Датой (днем) оплаты контракта Стороны считают дату (день) списания денежных сре</w:t>
      </w:r>
      <w:proofErr w:type="gramStart"/>
      <w:r w:rsidR="0026540F" w:rsidRPr="00644FA4">
        <w:rPr>
          <w:bCs/>
          <w:sz w:val="22"/>
          <w:szCs w:val="22"/>
        </w:rPr>
        <w:t>дств с л</w:t>
      </w:r>
      <w:proofErr w:type="gramEnd"/>
      <w:r w:rsidR="0026540F" w:rsidRPr="00644FA4">
        <w:rPr>
          <w:bCs/>
          <w:sz w:val="22"/>
          <w:szCs w:val="22"/>
        </w:rPr>
        <w:t xml:space="preserve">ицевого счета </w:t>
      </w:r>
      <w:r w:rsidR="00644FA4" w:rsidRPr="00644FA4">
        <w:rPr>
          <w:bCs/>
          <w:sz w:val="22"/>
          <w:szCs w:val="22"/>
        </w:rPr>
        <w:t>Заказчика</w:t>
      </w:r>
      <w:r w:rsidR="00FF61BA">
        <w:rPr>
          <w:bCs/>
          <w:sz w:val="22"/>
          <w:szCs w:val="22"/>
        </w:rPr>
        <w:t>.</w:t>
      </w:r>
    </w:p>
    <w:p w:rsidR="00644FA4" w:rsidRPr="00644FA4" w:rsidRDefault="00644FA4" w:rsidP="00D64102">
      <w:pPr>
        <w:tabs>
          <w:tab w:val="left" w:pos="426"/>
        </w:tabs>
        <w:rPr>
          <w:b/>
          <w:sz w:val="22"/>
          <w:szCs w:val="22"/>
        </w:rPr>
      </w:pPr>
      <w:r w:rsidRPr="00644FA4">
        <w:rPr>
          <w:b/>
          <w:sz w:val="22"/>
          <w:szCs w:val="22"/>
        </w:rPr>
        <w:t xml:space="preserve">                                 </w:t>
      </w:r>
      <w:r w:rsidR="000F490D">
        <w:rPr>
          <w:b/>
          <w:sz w:val="22"/>
          <w:szCs w:val="22"/>
        </w:rPr>
        <w:t xml:space="preserve">               </w:t>
      </w:r>
      <w:r w:rsidRPr="00754E6A">
        <w:rPr>
          <w:b/>
          <w:sz w:val="20"/>
          <w:szCs w:val="22"/>
        </w:rPr>
        <w:t>3. ПРАВА И ОБЯЗАННОСТИ СТОРОН</w:t>
      </w:r>
    </w:p>
    <w:p w:rsidR="00644FA4" w:rsidRPr="00644FA4" w:rsidRDefault="00644FA4" w:rsidP="00A31CF1">
      <w:pPr>
        <w:ind w:firstLine="567"/>
        <w:rPr>
          <w:b/>
          <w:sz w:val="22"/>
          <w:szCs w:val="22"/>
        </w:rPr>
      </w:pPr>
      <w:r w:rsidRPr="00644FA4">
        <w:rPr>
          <w:b/>
          <w:sz w:val="22"/>
          <w:szCs w:val="22"/>
        </w:rPr>
        <w:t>3.1. Заказчик имеет право:</w:t>
      </w:r>
    </w:p>
    <w:p w:rsidR="00644FA4" w:rsidRPr="00644FA4" w:rsidRDefault="00A31CF1" w:rsidP="00A31CF1">
      <w:pPr>
        <w:ind w:firstLine="0"/>
        <w:rPr>
          <w:sz w:val="22"/>
          <w:szCs w:val="22"/>
        </w:rPr>
      </w:pPr>
      <w:r>
        <w:rPr>
          <w:sz w:val="22"/>
          <w:szCs w:val="22"/>
        </w:rPr>
        <w:t xml:space="preserve">          </w:t>
      </w:r>
      <w:r w:rsidR="00644FA4" w:rsidRPr="00644FA4">
        <w:rPr>
          <w:sz w:val="22"/>
          <w:szCs w:val="22"/>
        </w:rPr>
        <w:t>3.1.1. По согласованию с Поставщиком изменить количество поставляемого Товара, руководствуясь Законом о контрактной системе, условиями контракта.</w:t>
      </w:r>
    </w:p>
    <w:p w:rsidR="00693F90" w:rsidRDefault="00A31CF1" w:rsidP="00A31CF1">
      <w:pPr>
        <w:ind w:firstLine="0"/>
        <w:rPr>
          <w:bCs/>
          <w:sz w:val="22"/>
          <w:szCs w:val="22"/>
        </w:rPr>
      </w:pPr>
      <w:r>
        <w:rPr>
          <w:sz w:val="22"/>
          <w:szCs w:val="22"/>
        </w:rPr>
        <w:t xml:space="preserve">         </w:t>
      </w:r>
      <w:r w:rsidR="00644FA4" w:rsidRPr="00644FA4">
        <w:rPr>
          <w:sz w:val="22"/>
          <w:szCs w:val="22"/>
        </w:rPr>
        <w:t>3.1.</w:t>
      </w:r>
      <w:r w:rsidR="00D74E7E">
        <w:rPr>
          <w:sz w:val="22"/>
          <w:szCs w:val="22"/>
        </w:rPr>
        <w:t>2</w:t>
      </w:r>
      <w:r w:rsidR="00644FA4" w:rsidRPr="00644FA4">
        <w:rPr>
          <w:sz w:val="22"/>
          <w:szCs w:val="22"/>
        </w:rPr>
        <w:t xml:space="preserve">. </w:t>
      </w:r>
      <w:r w:rsidR="00644FA4" w:rsidRPr="00644FA4">
        <w:rPr>
          <w:bCs/>
          <w:sz w:val="22"/>
          <w:szCs w:val="22"/>
        </w:rPr>
        <w:t>Требовать от Поставщика предоставления надлежаще оформленных документов, подтверждающих испо</w:t>
      </w:r>
      <w:r w:rsidR="00693F90">
        <w:rPr>
          <w:bCs/>
          <w:sz w:val="22"/>
          <w:szCs w:val="22"/>
        </w:rPr>
        <w:t>лнение принятых им обязательств.</w:t>
      </w:r>
      <w:r w:rsidR="00644FA4" w:rsidRPr="00644FA4">
        <w:rPr>
          <w:bCs/>
          <w:sz w:val="22"/>
          <w:szCs w:val="22"/>
        </w:rPr>
        <w:t xml:space="preserve"> </w:t>
      </w:r>
    </w:p>
    <w:p w:rsidR="00644FA4" w:rsidRPr="00644FA4" w:rsidRDefault="00A31CF1" w:rsidP="00A31CF1">
      <w:pPr>
        <w:ind w:firstLine="0"/>
        <w:rPr>
          <w:bCs/>
          <w:sz w:val="22"/>
          <w:szCs w:val="22"/>
        </w:rPr>
      </w:pPr>
      <w:r>
        <w:rPr>
          <w:bCs/>
          <w:sz w:val="22"/>
          <w:szCs w:val="22"/>
        </w:rPr>
        <w:t xml:space="preserve">          </w:t>
      </w:r>
      <w:r w:rsidR="00644FA4" w:rsidRPr="00644FA4">
        <w:rPr>
          <w:bCs/>
          <w:sz w:val="22"/>
          <w:szCs w:val="22"/>
        </w:rPr>
        <w:t>3.1.</w:t>
      </w:r>
      <w:r w:rsidR="00D74E7E">
        <w:rPr>
          <w:bCs/>
          <w:sz w:val="22"/>
          <w:szCs w:val="22"/>
        </w:rPr>
        <w:t>3</w:t>
      </w:r>
      <w:r w:rsidR="00644FA4" w:rsidRPr="00644FA4">
        <w:rPr>
          <w:bCs/>
          <w:sz w:val="22"/>
          <w:szCs w:val="22"/>
        </w:rPr>
        <w:t xml:space="preserve">. Направить Товар на экспертизу, в том числе лабораторные испытания с целью проверки его качества. В </w:t>
      </w:r>
      <w:proofErr w:type="gramStart"/>
      <w:r w:rsidR="00644FA4" w:rsidRPr="00644FA4">
        <w:rPr>
          <w:bCs/>
          <w:sz w:val="22"/>
          <w:szCs w:val="22"/>
        </w:rPr>
        <w:t>случае</w:t>
      </w:r>
      <w:proofErr w:type="gramEnd"/>
      <w:r w:rsidR="00644FA4" w:rsidRPr="00644FA4">
        <w:rPr>
          <w:bCs/>
          <w:sz w:val="22"/>
          <w:szCs w:val="22"/>
        </w:rPr>
        <w:t>, если будет установлено ненадлежащее качество Товара, все расходы на проведение вышеуказанных мероприятий возлагаются на Поставщика.</w:t>
      </w:r>
    </w:p>
    <w:p w:rsidR="00644FA4" w:rsidRPr="00644FA4" w:rsidRDefault="00644FA4" w:rsidP="00A31CF1">
      <w:pPr>
        <w:ind w:firstLine="567"/>
        <w:rPr>
          <w:bCs/>
          <w:sz w:val="22"/>
          <w:szCs w:val="22"/>
        </w:rPr>
      </w:pPr>
      <w:r w:rsidRPr="00644FA4">
        <w:rPr>
          <w:bCs/>
          <w:sz w:val="22"/>
          <w:szCs w:val="22"/>
        </w:rPr>
        <w:t>3.1.</w:t>
      </w:r>
      <w:r w:rsidR="00D74E7E">
        <w:rPr>
          <w:bCs/>
          <w:sz w:val="22"/>
          <w:szCs w:val="22"/>
        </w:rPr>
        <w:t>4</w:t>
      </w:r>
      <w:r w:rsidRPr="00644FA4">
        <w:rPr>
          <w:bCs/>
          <w:sz w:val="22"/>
          <w:szCs w:val="22"/>
        </w:rPr>
        <w:t>. Не принимать Товар ненадлежащего качества.</w:t>
      </w:r>
    </w:p>
    <w:p w:rsidR="00644FA4" w:rsidRPr="00644FA4" w:rsidRDefault="00644FA4" w:rsidP="00A31CF1">
      <w:pPr>
        <w:ind w:firstLine="567"/>
        <w:rPr>
          <w:bCs/>
          <w:sz w:val="22"/>
          <w:szCs w:val="22"/>
        </w:rPr>
      </w:pPr>
      <w:r w:rsidRPr="00644FA4">
        <w:rPr>
          <w:bCs/>
          <w:sz w:val="22"/>
          <w:szCs w:val="22"/>
        </w:rPr>
        <w:t>3.1.</w:t>
      </w:r>
      <w:r w:rsidR="00D74E7E">
        <w:rPr>
          <w:bCs/>
          <w:sz w:val="22"/>
          <w:szCs w:val="22"/>
        </w:rPr>
        <w:t>5</w:t>
      </w:r>
      <w:r w:rsidRPr="00644FA4">
        <w:rPr>
          <w:bCs/>
          <w:sz w:val="22"/>
          <w:szCs w:val="22"/>
        </w:rPr>
        <w:t>. Запрашивать у Поставщика информацию о Товаре и о ходе, стадии исполнения обязательств Поставщика по контракту.</w:t>
      </w:r>
    </w:p>
    <w:p w:rsidR="00644FA4" w:rsidRPr="00644FA4" w:rsidRDefault="00644FA4" w:rsidP="00A31CF1">
      <w:pPr>
        <w:ind w:firstLine="567"/>
        <w:rPr>
          <w:b/>
          <w:sz w:val="22"/>
          <w:szCs w:val="22"/>
        </w:rPr>
      </w:pPr>
      <w:r w:rsidRPr="00644FA4">
        <w:rPr>
          <w:b/>
          <w:sz w:val="22"/>
          <w:szCs w:val="22"/>
        </w:rPr>
        <w:t>3.2. Заказчик обязан:</w:t>
      </w:r>
    </w:p>
    <w:p w:rsidR="00644FA4" w:rsidRPr="00644FA4" w:rsidRDefault="00644FA4" w:rsidP="00A31CF1">
      <w:pPr>
        <w:ind w:firstLine="567"/>
        <w:rPr>
          <w:sz w:val="22"/>
          <w:szCs w:val="22"/>
        </w:rPr>
      </w:pPr>
      <w:r w:rsidRPr="00644FA4">
        <w:rPr>
          <w:sz w:val="22"/>
          <w:szCs w:val="22"/>
        </w:rPr>
        <w:t>3.2.1. Своевременно принять и оплатить поставляемый по контракту Товар в соответствии с условиями контракта.</w:t>
      </w:r>
    </w:p>
    <w:p w:rsidR="00644FA4" w:rsidRPr="00644FA4" w:rsidRDefault="00644FA4" w:rsidP="00A31CF1">
      <w:pPr>
        <w:ind w:firstLine="567"/>
        <w:rPr>
          <w:sz w:val="22"/>
          <w:szCs w:val="22"/>
        </w:rPr>
      </w:pPr>
      <w:r w:rsidRPr="00644FA4">
        <w:rPr>
          <w:sz w:val="22"/>
          <w:szCs w:val="22"/>
        </w:rPr>
        <w:t>3.2.2.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сумм неустойки, предусмотренных контрактом, за неисполнение (ненадлежащее исполнение) Поставщиком своих обязательств.</w:t>
      </w:r>
    </w:p>
    <w:p w:rsidR="00644FA4" w:rsidRPr="00644FA4" w:rsidRDefault="00644FA4" w:rsidP="00A31CF1">
      <w:pPr>
        <w:ind w:firstLine="567"/>
        <w:rPr>
          <w:sz w:val="22"/>
          <w:szCs w:val="22"/>
        </w:rPr>
      </w:pPr>
      <w:r w:rsidRPr="00644FA4">
        <w:rPr>
          <w:sz w:val="22"/>
          <w:szCs w:val="22"/>
        </w:rPr>
        <w:t xml:space="preserve">3.2.3. Осуществлять </w:t>
      </w:r>
      <w:proofErr w:type="gramStart"/>
      <w:r w:rsidRPr="00644FA4">
        <w:rPr>
          <w:sz w:val="22"/>
          <w:szCs w:val="22"/>
        </w:rPr>
        <w:t>контроль за</w:t>
      </w:r>
      <w:proofErr w:type="gramEnd"/>
      <w:r w:rsidRPr="00644FA4">
        <w:rPr>
          <w:sz w:val="22"/>
          <w:szCs w:val="22"/>
        </w:rPr>
        <w:t xml:space="preserve"> исполнением Поставщиком условий контракта в соответствии с законодательством Российской Федерации. </w:t>
      </w:r>
    </w:p>
    <w:p w:rsidR="00644FA4" w:rsidRPr="00644FA4" w:rsidRDefault="00644FA4" w:rsidP="00A31CF1">
      <w:pPr>
        <w:ind w:firstLine="567"/>
        <w:rPr>
          <w:bCs/>
          <w:sz w:val="22"/>
          <w:szCs w:val="22"/>
        </w:rPr>
      </w:pPr>
      <w:r w:rsidRPr="00644FA4">
        <w:rPr>
          <w:bCs/>
          <w:sz w:val="22"/>
          <w:szCs w:val="22"/>
        </w:rPr>
        <w:t>3.2.4. Надлежаще исполнять иные принятые на себя обязательства.</w:t>
      </w:r>
    </w:p>
    <w:p w:rsidR="00644FA4" w:rsidRPr="00644FA4" w:rsidRDefault="00644FA4" w:rsidP="00A31CF1">
      <w:pPr>
        <w:ind w:firstLine="567"/>
        <w:rPr>
          <w:bCs/>
          <w:sz w:val="22"/>
          <w:szCs w:val="22"/>
        </w:rPr>
      </w:pPr>
      <w:r w:rsidRPr="00644FA4">
        <w:rPr>
          <w:bCs/>
          <w:sz w:val="22"/>
          <w:szCs w:val="22"/>
        </w:rPr>
        <w:t>3.2.5. Своевременно предоставлять разъяснения и уточнения по запросам Поставщика в части поставки Товара в соответствии с условиями контракта.</w:t>
      </w:r>
    </w:p>
    <w:p w:rsidR="00644FA4" w:rsidRPr="00644FA4" w:rsidRDefault="00A31CF1" w:rsidP="00A31CF1">
      <w:pPr>
        <w:ind w:firstLine="0"/>
        <w:rPr>
          <w:b/>
          <w:sz w:val="22"/>
          <w:szCs w:val="22"/>
        </w:rPr>
      </w:pPr>
      <w:r>
        <w:rPr>
          <w:b/>
          <w:sz w:val="22"/>
          <w:szCs w:val="22"/>
        </w:rPr>
        <w:t xml:space="preserve">          </w:t>
      </w:r>
      <w:r w:rsidR="00644FA4" w:rsidRPr="00644FA4">
        <w:rPr>
          <w:b/>
          <w:sz w:val="22"/>
          <w:szCs w:val="22"/>
        </w:rPr>
        <w:t>3.3. Поставщик вправе:</w:t>
      </w:r>
    </w:p>
    <w:p w:rsidR="00644FA4" w:rsidRPr="00644FA4" w:rsidRDefault="00A31CF1" w:rsidP="00A31CF1">
      <w:pPr>
        <w:ind w:firstLine="0"/>
        <w:rPr>
          <w:i/>
          <w:sz w:val="22"/>
          <w:szCs w:val="22"/>
        </w:rPr>
      </w:pPr>
      <w:r>
        <w:rPr>
          <w:sz w:val="22"/>
          <w:szCs w:val="22"/>
        </w:rPr>
        <w:t xml:space="preserve">          </w:t>
      </w:r>
      <w:r w:rsidR="00644FA4" w:rsidRPr="00644FA4">
        <w:rPr>
          <w:sz w:val="22"/>
          <w:szCs w:val="22"/>
        </w:rPr>
        <w:t>3.3.1. При условии надлежащей поставки требовать подписания в соответствии с условиями контракта Заказчиком товарных накладных по форме ТОРГ-12.</w:t>
      </w:r>
    </w:p>
    <w:p w:rsidR="00644FA4" w:rsidRPr="00644FA4" w:rsidRDefault="00644FA4" w:rsidP="00644FA4">
      <w:pPr>
        <w:ind w:firstLine="709"/>
        <w:rPr>
          <w:sz w:val="22"/>
          <w:szCs w:val="22"/>
        </w:rPr>
      </w:pPr>
      <w:r w:rsidRPr="00644FA4">
        <w:rPr>
          <w:sz w:val="22"/>
          <w:szCs w:val="22"/>
        </w:rPr>
        <w:lastRenderedPageBreak/>
        <w:t>3.3.1.1. Требовать приемки и своевременной оплаты Товара в порядке, сроки и на условиях, предусмотренных контрактом.</w:t>
      </w:r>
    </w:p>
    <w:p w:rsidR="00644FA4" w:rsidRPr="00644FA4" w:rsidRDefault="00644FA4" w:rsidP="00644FA4">
      <w:pPr>
        <w:ind w:firstLine="709"/>
        <w:rPr>
          <w:sz w:val="22"/>
          <w:szCs w:val="22"/>
        </w:rPr>
      </w:pPr>
      <w:r w:rsidRPr="00644FA4">
        <w:rPr>
          <w:sz w:val="22"/>
          <w:szCs w:val="22"/>
        </w:rPr>
        <w:t>3.3.2. Направлять Заказчику запросы и получать от него разъяснения и уточнения по вопросам поставки Товара в рамках контракта.</w:t>
      </w:r>
    </w:p>
    <w:p w:rsidR="00644FA4" w:rsidRPr="00644FA4" w:rsidRDefault="00644FA4" w:rsidP="00644FA4">
      <w:pPr>
        <w:rPr>
          <w:b/>
          <w:sz w:val="22"/>
          <w:szCs w:val="22"/>
        </w:rPr>
      </w:pPr>
      <w:r w:rsidRPr="00644FA4">
        <w:rPr>
          <w:b/>
          <w:sz w:val="22"/>
          <w:szCs w:val="22"/>
        </w:rPr>
        <w:t>3.4. Поставщик обязан:</w:t>
      </w:r>
    </w:p>
    <w:p w:rsidR="00644FA4" w:rsidRPr="00644FA4" w:rsidRDefault="00644FA4" w:rsidP="00644FA4">
      <w:pPr>
        <w:ind w:firstLine="709"/>
        <w:rPr>
          <w:sz w:val="22"/>
          <w:szCs w:val="22"/>
        </w:rPr>
      </w:pPr>
      <w:r w:rsidRPr="00644FA4">
        <w:rPr>
          <w:sz w:val="22"/>
          <w:szCs w:val="22"/>
        </w:rPr>
        <w:t xml:space="preserve">3.4.1. Обеспечить поставку Товара в соответствии с требованиями действующего законодательства, в том числе по </w:t>
      </w:r>
      <w:proofErr w:type="gramStart"/>
      <w:r w:rsidRPr="00644FA4">
        <w:rPr>
          <w:sz w:val="22"/>
          <w:szCs w:val="22"/>
        </w:rPr>
        <w:t>контролю за</w:t>
      </w:r>
      <w:proofErr w:type="gramEnd"/>
      <w:r w:rsidRPr="00644FA4">
        <w:rPr>
          <w:sz w:val="22"/>
          <w:szCs w:val="22"/>
        </w:rPr>
        <w:t xml:space="preserve"> условиями транспортировки, исключающими загрязнение и его порчу, соблюдению температурно-влажностных условий хранения в соответствии с нормативными требованиями, а также по контролю за поставками скоропортящегося Товара в вышеуказанной части. </w:t>
      </w:r>
    </w:p>
    <w:p w:rsidR="00644FA4" w:rsidRPr="00644FA4" w:rsidRDefault="00644FA4" w:rsidP="00644FA4">
      <w:pPr>
        <w:ind w:firstLine="709"/>
        <w:rPr>
          <w:sz w:val="22"/>
          <w:szCs w:val="22"/>
        </w:rPr>
      </w:pPr>
      <w:r w:rsidRPr="00644FA4">
        <w:rPr>
          <w:sz w:val="22"/>
          <w:szCs w:val="22"/>
        </w:rPr>
        <w:t xml:space="preserve">Поставка осуществляется специализированным автотранспортом. Согласно </w:t>
      </w:r>
      <w:proofErr w:type="spellStart"/>
      <w:r w:rsidRPr="00644FA4">
        <w:rPr>
          <w:sz w:val="22"/>
          <w:szCs w:val="22"/>
        </w:rPr>
        <w:t>СанПин</w:t>
      </w:r>
      <w:proofErr w:type="spellEnd"/>
      <w:r w:rsidRPr="00644FA4">
        <w:rPr>
          <w:sz w:val="22"/>
          <w:szCs w:val="22"/>
        </w:rPr>
        <w:t xml:space="preserve"> 2.4.1.2660-10 автотранспорт, которым производится доставка Товара, должен быть оборудован для перевозки данных видов Товаров. Скоропортящиеся продукты перевозят специализированным охлаждаемым или изотермическим транспортом, обеспечивающим сохранение установленных температурных режимов хранения. Транспортные средства, использующиеся для перевозки продуктов, должны быть чистыми и не использоваться для перевозки непродовольственных товаров, санитарная обработка автотранспорта должна проводиться ежедневно.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использовании транспортного средства с кузовом, разделенным на изолированные отсеки для раздельного размещения сырья и готовых пищевых продуктов. Лица, сопровождающие продовольственное сырье и пищевые продукты в пути следования и выполняющие погрузку и выгрузку товара, пользуются санитарной одеждой и имеют личную медицинскую книжку установленного образца с результатами личных медицинских осмотров, в т. ч. лабораторных обследований, и отметкой о прохождении профессиональной гигиенической подготовки.</w:t>
      </w:r>
    </w:p>
    <w:p w:rsidR="00644FA4" w:rsidRPr="00644FA4" w:rsidRDefault="00644FA4" w:rsidP="00644FA4">
      <w:pPr>
        <w:ind w:firstLine="709"/>
        <w:rPr>
          <w:sz w:val="22"/>
          <w:szCs w:val="22"/>
        </w:rPr>
      </w:pPr>
      <w:r w:rsidRPr="00644FA4">
        <w:rPr>
          <w:sz w:val="22"/>
          <w:szCs w:val="22"/>
        </w:rPr>
        <w:t>3.4.2. Поставить Товар надлежащего качества в соответствии с требов</w:t>
      </w:r>
      <w:r w:rsidR="00693F90">
        <w:rPr>
          <w:sz w:val="22"/>
          <w:szCs w:val="22"/>
        </w:rPr>
        <w:t>аниями, изложенными в разделе 1</w:t>
      </w:r>
      <w:r w:rsidR="00FC6A04">
        <w:rPr>
          <w:sz w:val="22"/>
          <w:szCs w:val="22"/>
        </w:rPr>
        <w:t>1</w:t>
      </w:r>
      <w:r w:rsidRPr="00644FA4">
        <w:rPr>
          <w:sz w:val="22"/>
          <w:szCs w:val="22"/>
        </w:rPr>
        <w:t xml:space="preserve"> контракта.</w:t>
      </w:r>
    </w:p>
    <w:p w:rsidR="00644FA4" w:rsidRPr="00644FA4" w:rsidRDefault="00644FA4" w:rsidP="00644FA4">
      <w:pPr>
        <w:ind w:firstLine="709"/>
        <w:rPr>
          <w:sz w:val="22"/>
          <w:szCs w:val="22"/>
        </w:rPr>
      </w:pPr>
      <w:r w:rsidRPr="00644FA4">
        <w:rPr>
          <w:sz w:val="22"/>
          <w:szCs w:val="22"/>
        </w:rPr>
        <w:t>3.4.3. Доставить Товар с соблюдением требований санитарного законодательства, своим транспортом</w:t>
      </w:r>
      <w:r w:rsidRPr="00644FA4">
        <w:rPr>
          <w:rStyle w:val="afb"/>
          <w:sz w:val="22"/>
          <w:szCs w:val="22"/>
        </w:rPr>
        <w:footnoteReference w:id="1"/>
      </w:r>
      <w:r w:rsidRPr="00644FA4">
        <w:rPr>
          <w:sz w:val="22"/>
          <w:szCs w:val="22"/>
        </w:rPr>
        <w:t xml:space="preserve"> и за свой счет, а также при поставке представить все документы, относящиеся </w:t>
      </w:r>
      <w:r w:rsidR="00F7581B">
        <w:rPr>
          <w:sz w:val="22"/>
          <w:szCs w:val="22"/>
        </w:rPr>
        <w:t>к Товару, указанные в разделе 10</w:t>
      </w:r>
      <w:r w:rsidRPr="00644FA4">
        <w:rPr>
          <w:sz w:val="22"/>
          <w:szCs w:val="22"/>
        </w:rPr>
        <w:t xml:space="preserve"> контракта. Передать Заказчику Товары надлежащего качества в количестве, ассортименте согл</w:t>
      </w:r>
      <w:r w:rsidR="00554001">
        <w:rPr>
          <w:sz w:val="22"/>
          <w:szCs w:val="22"/>
        </w:rPr>
        <w:t>асно Спецификации (Приложение №1</w:t>
      </w:r>
      <w:r w:rsidRPr="00644FA4">
        <w:rPr>
          <w:sz w:val="22"/>
          <w:szCs w:val="22"/>
        </w:rPr>
        <w:t xml:space="preserve">). </w:t>
      </w:r>
    </w:p>
    <w:p w:rsidR="00644FA4" w:rsidRPr="00644FA4" w:rsidRDefault="00644FA4" w:rsidP="00644FA4">
      <w:pPr>
        <w:ind w:firstLine="709"/>
        <w:rPr>
          <w:sz w:val="22"/>
          <w:szCs w:val="22"/>
        </w:rPr>
      </w:pPr>
      <w:r w:rsidRPr="00644FA4">
        <w:rPr>
          <w:sz w:val="22"/>
          <w:szCs w:val="22"/>
        </w:rPr>
        <w:t>По требованию Заказчика за свой счет в срок, согласованный с Заказчиком, произвести замену ненадлежащего Товара над</w:t>
      </w:r>
      <w:r w:rsidR="00693F90">
        <w:rPr>
          <w:sz w:val="22"/>
          <w:szCs w:val="22"/>
        </w:rPr>
        <w:t>лежащим.</w:t>
      </w:r>
    </w:p>
    <w:p w:rsidR="00644FA4" w:rsidRPr="00644FA4" w:rsidRDefault="00644FA4" w:rsidP="00644FA4">
      <w:pPr>
        <w:ind w:firstLine="709"/>
        <w:rPr>
          <w:sz w:val="22"/>
          <w:szCs w:val="22"/>
        </w:rPr>
      </w:pPr>
      <w:r w:rsidRPr="00644FA4">
        <w:rPr>
          <w:sz w:val="22"/>
          <w:szCs w:val="22"/>
        </w:rPr>
        <w:t xml:space="preserve">3.4.4. Соблюдать пропускной и </w:t>
      </w:r>
      <w:proofErr w:type="spellStart"/>
      <w:r w:rsidRPr="00644FA4">
        <w:rPr>
          <w:sz w:val="22"/>
          <w:szCs w:val="22"/>
        </w:rPr>
        <w:t>внутриобъектовый</w:t>
      </w:r>
      <w:proofErr w:type="spellEnd"/>
      <w:r w:rsidRPr="00644FA4">
        <w:rPr>
          <w:sz w:val="22"/>
          <w:szCs w:val="22"/>
        </w:rPr>
        <w:t xml:space="preserve"> режим Заказчика</w:t>
      </w:r>
      <w:r w:rsidRPr="00644FA4">
        <w:rPr>
          <w:i/>
          <w:sz w:val="22"/>
          <w:szCs w:val="22"/>
        </w:rPr>
        <w:t>.</w:t>
      </w:r>
      <w:r w:rsidRPr="00644FA4">
        <w:rPr>
          <w:i/>
          <w:sz w:val="22"/>
          <w:szCs w:val="22"/>
          <w:vertAlign w:val="superscript"/>
        </w:rPr>
        <w:t xml:space="preserve"> </w:t>
      </w:r>
    </w:p>
    <w:p w:rsidR="00644FA4" w:rsidRPr="00644FA4" w:rsidRDefault="00644FA4" w:rsidP="00644FA4">
      <w:pPr>
        <w:autoSpaceDE w:val="0"/>
        <w:autoSpaceDN w:val="0"/>
        <w:adjustRightInd w:val="0"/>
        <w:ind w:firstLine="709"/>
        <w:rPr>
          <w:rFonts w:eastAsia="Calibri"/>
          <w:sz w:val="22"/>
          <w:szCs w:val="22"/>
          <w:lang w:eastAsia="en-US"/>
        </w:rPr>
      </w:pPr>
      <w:r w:rsidRPr="00644FA4">
        <w:rPr>
          <w:sz w:val="22"/>
          <w:szCs w:val="22"/>
        </w:rPr>
        <w:t>3.4.5. </w:t>
      </w:r>
      <w:r w:rsidRPr="00644FA4">
        <w:rPr>
          <w:rFonts w:eastAsia="Calibri"/>
          <w:sz w:val="22"/>
          <w:szCs w:val="22"/>
          <w:lang w:eastAsia="en-US"/>
        </w:rPr>
        <w:t>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Срок предоставления информации о ходе исполнения обязательств составляет 3 (три) рабочих дней с момента получения запроса Заказчика.</w:t>
      </w:r>
    </w:p>
    <w:p w:rsidR="00644FA4" w:rsidRPr="00554001" w:rsidRDefault="00644FA4" w:rsidP="00554001">
      <w:pPr>
        <w:tabs>
          <w:tab w:val="left" w:pos="709"/>
        </w:tabs>
        <w:autoSpaceDE w:val="0"/>
        <w:autoSpaceDN w:val="0"/>
        <w:adjustRightInd w:val="0"/>
        <w:ind w:firstLine="709"/>
        <w:rPr>
          <w:sz w:val="22"/>
          <w:szCs w:val="22"/>
        </w:rPr>
      </w:pPr>
      <w:r w:rsidRPr="00644FA4">
        <w:rPr>
          <w:sz w:val="22"/>
          <w:szCs w:val="22"/>
        </w:rPr>
        <w:t>3.4.6. Представить Заказчику сведения об изменении своего фактического местонахождения в срок не позднее 3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rsidR="00554001" w:rsidRPr="00442558" w:rsidRDefault="00554001" w:rsidP="00D64102">
      <w:pPr>
        <w:rPr>
          <w:sz w:val="22"/>
          <w:szCs w:val="22"/>
        </w:rPr>
      </w:pPr>
      <w:r>
        <w:rPr>
          <w:sz w:val="22"/>
          <w:szCs w:val="22"/>
        </w:rPr>
        <w:t>3.4.7</w:t>
      </w:r>
      <w:r w:rsidR="00644FA4" w:rsidRPr="00644FA4">
        <w:rPr>
          <w:sz w:val="22"/>
          <w:szCs w:val="22"/>
        </w:rPr>
        <w:t>. Выполнять иные обязанно</w:t>
      </w:r>
      <w:r w:rsidR="00693F90">
        <w:rPr>
          <w:sz w:val="22"/>
          <w:szCs w:val="22"/>
        </w:rPr>
        <w:t>сти, предусмотренные контрактом.</w:t>
      </w:r>
    </w:p>
    <w:p w:rsidR="00E00ADE" w:rsidRPr="00554001" w:rsidRDefault="00216EFC" w:rsidP="00D64102">
      <w:pPr>
        <w:widowControl w:val="0"/>
        <w:tabs>
          <w:tab w:val="left" w:pos="426"/>
        </w:tabs>
        <w:autoSpaceDE w:val="0"/>
        <w:autoSpaceDN w:val="0"/>
        <w:adjustRightInd w:val="0"/>
        <w:ind w:firstLine="0"/>
        <w:jc w:val="center"/>
        <w:rPr>
          <w:b/>
          <w:sz w:val="22"/>
          <w:szCs w:val="22"/>
        </w:rPr>
      </w:pPr>
      <w:r w:rsidRPr="00754E6A">
        <w:rPr>
          <w:b/>
          <w:sz w:val="20"/>
          <w:szCs w:val="22"/>
        </w:rPr>
        <w:t xml:space="preserve">4. </w:t>
      </w:r>
      <w:r w:rsidR="00066A02" w:rsidRPr="00754E6A">
        <w:rPr>
          <w:b/>
          <w:sz w:val="20"/>
          <w:szCs w:val="22"/>
        </w:rPr>
        <w:t>ПОРЯДОК</w:t>
      </w:r>
      <w:r w:rsidR="00061661" w:rsidRPr="00754E6A">
        <w:rPr>
          <w:b/>
          <w:sz w:val="20"/>
          <w:szCs w:val="22"/>
        </w:rPr>
        <w:t xml:space="preserve"> </w:t>
      </w:r>
      <w:r w:rsidR="00066A02" w:rsidRPr="00754E6A">
        <w:rPr>
          <w:b/>
          <w:sz w:val="20"/>
          <w:szCs w:val="22"/>
        </w:rPr>
        <w:t xml:space="preserve"> ПОСТАВКИ </w:t>
      </w:r>
      <w:r w:rsidR="00061661" w:rsidRPr="00754E6A">
        <w:rPr>
          <w:b/>
          <w:sz w:val="20"/>
          <w:szCs w:val="22"/>
        </w:rPr>
        <w:t xml:space="preserve">И ПРИЕМКИ </w:t>
      </w:r>
      <w:r w:rsidR="00066A02" w:rsidRPr="00754E6A">
        <w:rPr>
          <w:b/>
          <w:sz w:val="20"/>
          <w:szCs w:val="22"/>
        </w:rPr>
        <w:t>ТОВАРА</w:t>
      </w:r>
    </w:p>
    <w:p w:rsidR="00397A5D" w:rsidRPr="00554001" w:rsidRDefault="00397A5D" w:rsidP="00D64102">
      <w:pPr>
        <w:ind w:firstLine="567"/>
        <w:contextualSpacing/>
        <w:rPr>
          <w:sz w:val="22"/>
          <w:szCs w:val="22"/>
        </w:rPr>
      </w:pPr>
      <w:r w:rsidRPr="00554001">
        <w:rPr>
          <w:sz w:val="22"/>
          <w:szCs w:val="22"/>
        </w:rPr>
        <w:t>4.1. Поставка товара производится отдельными партиями по предварительной заявке ответственного лица Заказчика переданной по электронной почте или факсу, не позднее, чем за 12 часов до очередной поставки Товара.</w:t>
      </w:r>
    </w:p>
    <w:p w:rsidR="00397A5D" w:rsidRPr="00554001" w:rsidRDefault="00397A5D" w:rsidP="00397A5D">
      <w:pPr>
        <w:shd w:val="clear" w:color="auto" w:fill="FFFFFF"/>
        <w:tabs>
          <w:tab w:val="left" w:pos="709"/>
        </w:tabs>
        <w:ind w:firstLine="567"/>
        <w:contextualSpacing/>
        <w:rPr>
          <w:b/>
          <w:sz w:val="22"/>
          <w:szCs w:val="22"/>
        </w:rPr>
      </w:pPr>
      <w:r w:rsidRPr="00204790">
        <w:rPr>
          <w:sz w:val="22"/>
          <w:szCs w:val="22"/>
        </w:rPr>
        <w:t>4.2.  Заказчик вправе передать заявку на поставку товара любым доступным  способом (на адрес электронной почты</w:t>
      </w:r>
      <w:r w:rsidR="00FF61BA" w:rsidRPr="00204790">
        <w:rPr>
          <w:sz w:val="22"/>
          <w:szCs w:val="22"/>
        </w:rPr>
        <w:t xml:space="preserve"> </w:t>
      </w:r>
      <w:r w:rsidR="00A063F9" w:rsidRPr="00204790">
        <w:rPr>
          <w:sz w:val="22"/>
          <w:szCs w:val="22"/>
        </w:rPr>
        <w:t>slavutich.rej@mail.ru,</w:t>
      </w:r>
      <w:r w:rsidR="00A063F9" w:rsidRPr="00204790">
        <w:rPr>
          <w:color w:val="000000"/>
          <w:sz w:val="22"/>
          <w:szCs w:val="22"/>
        </w:rPr>
        <w:t xml:space="preserve"> телефон:</w:t>
      </w:r>
      <w:r w:rsidR="00A063F9" w:rsidRPr="00776AD6">
        <w:rPr>
          <w:color w:val="000000"/>
          <w:sz w:val="22"/>
          <w:szCs w:val="22"/>
          <w:u w:val="single"/>
        </w:rPr>
        <w:t xml:space="preserve"> </w:t>
      </w:r>
      <w:r w:rsidR="00A063F9" w:rsidRPr="00204790">
        <w:rPr>
          <w:color w:val="000000"/>
          <w:sz w:val="22"/>
          <w:szCs w:val="22"/>
          <w:u w:val="single"/>
        </w:rPr>
        <w:t>8 (34364) 3-86-60</w:t>
      </w:r>
      <w:r w:rsidR="007118FE">
        <w:rPr>
          <w:sz w:val="22"/>
          <w:szCs w:val="22"/>
        </w:rPr>
        <w:t xml:space="preserve"> </w:t>
      </w:r>
      <w:r w:rsidRPr="00204790">
        <w:rPr>
          <w:sz w:val="22"/>
          <w:szCs w:val="22"/>
        </w:rPr>
        <w:t>и др), позволяющий зафиксировать отправку заявки Поставщику.</w:t>
      </w:r>
    </w:p>
    <w:p w:rsidR="00397A5D" w:rsidRPr="00554001" w:rsidRDefault="00397A5D" w:rsidP="00397A5D">
      <w:pPr>
        <w:widowControl w:val="0"/>
        <w:autoSpaceDE w:val="0"/>
        <w:autoSpaceDN w:val="0"/>
        <w:adjustRightInd w:val="0"/>
        <w:ind w:firstLine="567"/>
        <w:rPr>
          <w:sz w:val="22"/>
          <w:szCs w:val="22"/>
        </w:rPr>
      </w:pPr>
      <w:r w:rsidRPr="00554001">
        <w:rPr>
          <w:sz w:val="22"/>
          <w:szCs w:val="22"/>
        </w:rPr>
        <w:t>4.3. Датой поставки Товара является дата подписания Заказчиком</w:t>
      </w:r>
      <w:r w:rsidRPr="00554001">
        <w:rPr>
          <w:i/>
          <w:sz w:val="22"/>
          <w:szCs w:val="22"/>
        </w:rPr>
        <w:t xml:space="preserve">, </w:t>
      </w:r>
      <w:r w:rsidRPr="00554001">
        <w:rPr>
          <w:sz w:val="22"/>
          <w:szCs w:val="22"/>
        </w:rPr>
        <w:t>товарных накладных по форме ТОРГ-12</w:t>
      </w:r>
      <w:r w:rsidRPr="00554001">
        <w:rPr>
          <w:i/>
          <w:sz w:val="22"/>
          <w:szCs w:val="22"/>
        </w:rPr>
        <w:t>.</w:t>
      </w:r>
    </w:p>
    <w:p w:rsidR="00D64102" w:rsidRDefault="00397A5D" w:rsidP="00D64102">
      <w:pPr>
        <w:widowControl w:val="0"/>
        <w:autoSpaceDE w:val="0"/>
        <w:autoSpaceDN w:val="0"/>
        <w:adjustRightInd w:val="0"/>
        <w:ind w:firstLine="567"/>
        <w:rPr>
          <w:kern w:val="16"/>
          <w:sz w:val="22"/>
          <w:szCs w:val="22"/>
        </w:rPr>
      </w:pPr>
      <w:r w:rsidRPr="00554001">
        <w:rPr>
          <w:sz w:val="22"/>
          <w:szCs w:val="22"/>
        </w:rPr>
        <w:t xml:space="preserve">4.4. 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контракта, а также дату и планируемое время отгрузки. Сообщение может быть направлено Заказчику </w:t>
      </w:r>
      <w:r w:rsidRPr="00204790">
        <w:rPr>
          <w:sz w:val="22"/>
          <w:szCs w:val="22"/>
        </w:rPr>
        <w:t>по тел.:</w:t>
      </w:r>
      <w:r w:rsidR="00FF61BA" w:rsidRPr="00FF61BA">
        <w:rPr>
          <w:sz w:val="22"/>
          <w:szCs w:val="24"/>
          <w:u w:val="single"/>
        </w:rPr>
        <w:t xml:space="preserve"> </w:t>
      </w:r>
      <w:r w:rsidR="00FF61BA" w:rsidRPr="00100F06">
        <w:rPr>
          <w:sz w:val="22"/>
          <w:szCs w:val="24"/>
          <w:u w:val="single"/>
        </w:rPr>
        <w:t>8(34364)3-30-67</w:t>
      </w:r>
      <w:r w:rsidRPr="00554001">
        <w:rPr>
          <w:sz w:val="22"/>
          <w:szCs w:val="22"/>
        </w:rPr>
        <w:t xml:space="preserve"> или на адрес электронной почты Заказчика и (или) ответственного лица Заказчика: </w:t>
      </w:r>
      <w:r w:rsidR="00FF61BA" w:rsidRPr="003E7E38">
        <w:rPr>
          <w:sz w:val="22"/>
          <w:szCs w:val="22"/>
        </w:rPr>
        <w:t>mkdoy_skazka@mail.ru</w:t>
      </w:r>
      <w:r w:rsidRPr="00FF61BA">
        <w:rPr>
          <w:sz w:val="22"/>
          <w:szCs w:val="22"/>
        </w:rPr>
        <w:t>.</w:t>
      </w:r>
      <w:r w:rsidRPr="00554001">
        <w:rPr>
          <w:sz w:val="22"/>
          <w:szCs w:val="22"/>
        </w:rPr>
        <w:t xml:space="preserve"> </w:t>
      </w:r>
      <w:r w:rsidRPr="00554001">
        <w:rPr>
          <w:kern w:val="16"/>
          <w:sz w:val="22"/>
          <w:szCs w:val="22"/>
        </w:rPr>
        <w:t>Досрочная поставка допускается только по письменному согласованию с Заказчиком. В случае согласования досрочной поставки Заказчик</w:t>
      </w:r>
      <w:r w:rsidRPr="00554001">
        <w:rPr>
          <w:rStyle w:val="afb"/>
          <w:i/>
          <w:kern w:val="16"/>
          <w:sz w:val="22"/>
          <w:szCs w:val="22"/>
        </w:rPr>
        <w:t> </w:t>
      </w:r>
      <w:r w:rsidRPr="00554001">
        <w:rPr>
          <w:kern w:val="16"/>
          <w:sz w:val="22"/>
          <w:szCs w:val="22"/>
        </w:rPr>
        <w:t>обязуется принять Товар и подписать товарные накладные по форме ТОРГ-12 в порядке, установленном контрактом.</w:t>
      </w:r>
    </w:p>
    <w:p w:rsidR="006A7283" w:rsidRPr="007C3D7E" w:rsidRDefault="006A7283" w:rsidP="00D64102">
      <w:pPr>
        <w:widowControl w:val="0"/>
        <w:autoSpaceDE w:val="0"/>
        <w:autoSpaceDN w:val="0"/>
        <w:adjustRightInd w:val="0"/>
        <w:ind w:firstLine="567"/>
        <w:jc w:val="center"/>
        <w:rPr>
          <w:rFonts w:ascii="Arial" w:hAnsi="Arial" w:cs="Arial"/>
          <w:color w:val="000000"/>
          <w:sz w:val="22"/>
          <w:szCs w:val="25"/>
        </w:rPr>
      </w:pPr>
      <w:r w:rsidRPr="007C3D7E">
        <w:rPr>
          <w:b/>
          <w:bCs/>
          <w:color w:val="000000"/>
          <w:sz w:val="20"/>
          <w:szCs w:val="24"/>
        </w:rPr>
        <w:t>5. АНТИКОРРУПЦИОННАЯ ОГОВОРКА</w:t>
      </w:r>
    </w:p>
    <w:p w:rsidR="006A7283" w:rsidRPr="009A7E9D" w:rsidRDefault="006A7283" w:rsidP="00D64102">
      <w:pPr>
        <w:shd w:val="clear" w:color="auto" w:fill="FFFFFF"/>
        <w:ind w:firstLine="567"/>
        <w:rPr>
          <w:rFonts w:ascii="Arial" w:hAnsi="Arial" w:cs="Arial"/>
          <w:color w:val="000000"/>
          <w:sz w:val="24"/>
          <w:szCs w:val="25"/>
        </w:rPr>
      </w:pPr>
      <w:r w:rsidRPr="00C12A9E">
        <w:rPr>
          <w:color w:val="000000"/>
          <w:sz w:val="24"/>
          <w:szCs w:val="24"/>
        </w:rPr>
        <w:t> </w:t>
      </w:r>
      <w:bookmarkStart w:id="2" w:name="mailruanchor_p15"/>
      <w:bookmarkEnd w:id="2"/>
      <w:r w:rsidRPr="00C12A9E">
        <w:rPr>
          <w:color w:val="000000"/>
          <w:sz w:val="24"/>
          <w:szCs w:val="24"/>
        </w:rPr>
        <w:t xml:space="preserve">5.1. </w:t>
      </w:r>
      <w:r w:rsidRPr="009A7E9D">
        <w:rPr>
          <w:color w:val="000000"/>
          <w:sz w:val="22"/>
          <w:szCs w:val="24"/>
        </w:rPr>
        <w:t>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6A7283" w:rsidRPr="009A7E9D" w:rsidRDefault="006A7283" w:rsidP="006A7283">
      <w:pPr>
        <w:shd w:val="clear" w:color="auto" w:fill="FFFFFF"/>
        <w:ind w:firstLine="567"/>
        <w:rPr>
          <w:rFonts w:ascii="Arial" w:hAnsi="Arial" w:cs="Arial"/>
          <w:color w:val="000000"/>
          <w:sz w:val="24"/>
          <w:szCs w:val="25"/>
        </w:rPr>
      </w:pPr>
      <w:r w:rsidRPr="009A7E9D">
        <w:rPr>
          <w:color w:val="000000"/>
          <w:sz w:val="22"/>
          <w:szCs w:val="24"/>
        </w:rPr>
        <w:t xml:space="preserve">Также Стороны, их работники, представители и аффилированные лица при исполнении Договора не осуществляют действия, квалифицируемые российским законодательством как вымогательство взятки или предмета </w:t>
      </w:r>
      <w:r w:rsidRPr="009A7E9D">
        <w:rPr>
          <w:color w:val="000000"/>
          <w:sz w:val="22"/>
          <w:szCs w:val="24"/>
        </w:rPr>
        <w:lastRenderedPageBreak/>
        <w:t>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6A7283" w:rsidRPr="009A7E9D" w:rsidRDefault="006A7283" w:rsidP="006A7283">
      <w:pPr>
        <w:shd w:val="clear" w:color="auto" w:fill="FFFFFF"/>
        <w:ind w:firstLine="567"/>
        <w:rPr>
          <w:rFonts w:ascii="Arial" w:hAnsi="Arial" w:cs="Arial"/>
          <w:color w:val="000000"/>
          <w:sz w:val="24"/>
          <w:szCs w:val="25"/>
        </w:rPr>
      </w:pPr>
      <w:bookmarkStart w:id="3" w:name="mailruanchor_p17"/>
      <w:bookmarkEnd w:id="3"/>
      <w:r w:rsidRPr="009A7E9D">
        <w:rPr>
          <w:color w:val="000000"/>
          <w:sz w:val="22"/>
          <w:szCs w:val="24"/>
        </w:rPr>
        <w:t>5.2. В случае возникновения у стороны подозрений, что произошло или может произойти нарушение </w:t>
      </w:r>
      <w:r w:rsidRPr="00D64102">
        <w:rPr>
          <w:sz w:val="22"/>
          <w:szCs w:val="24"/>
        </w:rPr>
        <w:t>п. 5.1</w:t>
      </w:r>
      <w:r w:rsidRPr="009A7E9D">
        <w:rPr>
          <w:color w:val="000000"/>
          <w:sz w:val="22"/>
          <w:szCs w:val="24"/>
        </w:rPr>
        <w:t>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6A7283" w:rsidRPr="009A7E9D" w:rsidRDefault="006A7283" w:rsidP="006A7283">
      <w:pPr>
        <w:shd w:val="clear" w:color="auto" w:fill="FFFFFF"/>
        <w:ind w:firstLine="567"/>
        <w:rPr>
          <w:rFonts w:ascii="Arial" w:hAnsi="Arial" w:cs="Arial"/>
          <w:color w:val="000000"/>
          <w:sz w:val="24"/>
          <w:szCs w:val="25"/>
        </w:rPr>
      </w:pPr>
      <w:r w:rsidRPr="009A7E9D">
        <w:rPr>
          <w:color w:val="000000"/>
          <w:sz w:val="22"/>
          <w:szCs w:val="24"/>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6A7283" w:rsidRPr="009A7E9D" w:rsidRDefault="006A7283" w:rsidP="006A7283">
      <w:pPr>
        <w:shd w:val="clear" w:color="auto" w:fill="FFFFFF"/>
        <w:ind w:firstLine="567"/>
        <w:rPr>
          <w:rFonts w:ascii="Arial" w:hAnsi="Arial" w:cs="Arial"/>
          <w:color w:val="000000"/>
          <w:sz w:val="24"/>
          <w:szCs w:val="25"/>
        </w:rPr>
      </w:pPr>
      <w:r w:rsidRPr="009A7E9D">
        <w:rPr>
          <w:color w:val="000000"/>
          <w:sz w:val="22"/>
          <w:szCs w:val="24"/>
        </w:rPr>
        <w:t>5.3. Исполнение обязательств по Договору приостанавливается с момента направления стороной уведомления, указанного в </w:t>
      </w:r>
      <w:r w:rsidRPr="00D64102">
        <w:rPr>
          <w:sz w:val="22"/>
          <w:szCs w:val="24"/>
        </w:rPr>
        <w:t>п. 5.2</w:t>
      </w:r>
      <w:r w:rsidR="00D64102">
        <w:rPr>
          <w:sz w:val="22"/>
          <w:szCs w:val="24"/>
        </w:rPr>
        <w:t xml:space="preserve"> </w:t>
      </w:r>
      <w:r w:rsidRPr="009A7E9D">
        <w:rPr>
          <w:color w:val="000000"/>
          <w:sz w:val="22"/>
          <w:szCs w:val="24"/>
        </w:rPr>
        <w:t>Договора, до момента получения ею ответа.</w:t>
      </w:r>
    </w:p>
    <w:p w:rsidR="006A7283" w:rsidRPr="009A7E9D" w:rsidRDefault="006A7283" w:rsidP="00D64102">
      <w:pPr>
        <w:ind w:firstLine="567"/>
        <w:rPr>
          <w:b/>
          <w:sz w:val="22"/>
          <w:szCs w:val="24"/>
          <w:highlight w:val="yellow"/>
        </w:rPr>
      </w:pPr>
      <w:r w:rsidRPr="009A7E9D">
        <w:rPr>
          <w:color w:val="000000"/>
          <w:sz w:val="22"/>
          <w:szCs w:val="24"/>
          <w:shd w:val="clear" w:color="auto" w:fill="FFFFFF"/>
        </w:rPr>
        <w:t>5.4. Если подтвердилось нарушение другой стороной обязательств, указанных в </w:t>
      </w:r>
      <w:r w:rsidRPr="00D64102">
        <w:rPr>
          <w:sz w:val="22"/>
          <w:szCs w:val="24"/>
          <w:shd w:val="clear" w:color="auto" w:fill="FFFFFF"/>
        </w:rPr>
        <w:t>п. 5.1</w:t>
      </w:r>
      <w:r w:rsidRPr="009A7E9D">
        <w:rPr>
          <w:color w:val="000000"/>
          <w:sz w:val="22"/>
          <w:szCs w:val="24"/>
          <w:shd w:val="clear" w:color="auto" w:fill="FFFFFF"/>
        </w:rPr>
        <w:t>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0F490D" w:rsidRPr="007C3D7E" w:rsidRDefault="009A7E9D" w:rsidP="00D64102">
      <w:pPr>
        <w:tabs>
          <w:tab w:val="left" w:pos="426"/>
        </w:tabs>
        <w:jc w:val="center"/>
        <w:rPr>
          <w:b/>
          <w:sz w:val="22"/>
          <w:szCs w:val="24"/>
        </w:rPr>
      </w:pPr>
      <w:r w:rsidRPr="007C3D7E">
        <w:rPr>
          <w:b/>
          <w:sz w:val="20"/>
          <w:szCs w:val="24"/>
        </w:rPr>
        <w:t>6</w:t>
      </w:r>
      <w:r w:rsidR="000F490D" w:rsidRPr="007C3D7E">
        <w:rPr>
          <w:b/>
          <w:sz w:val="20"/>
          <w:szCs w:val="24"/>
        </w:rPr>
        <w:t xml:space="preserve">. ПОРЯДОК СДАЧИ И ПРИЕМКИ ТОВАРА </w:t>
      </w:r>
    </w:p>
    <w:p w:rsidR="000F490D" w:rsidRPr="003C7686" w:rsidRDefault="009A7E9D" w:rsidP="00D64102">
      <w:pPr>
        <w:ind w:firstLine="567"/>
        <w:contextualSpacing/>
        <w:rPr>
          <w:sz w:val="22"/>
          <w:szCs w:val="22"/>
        </w:rPr>
      </w:pPr>
      <w:r>
        <w:rPr>
          <w:sz w:val="22"/>
          <w:szCs w:val="22"/>
        </w:rPr>
        <w:t>6</w:t>
      </w:r>
      <w:r w:rsidR="000F490D" w:rsidRPr="003C7686">
        <w:rPr>
          <w:sz w:val="22"/>
          <w:szCs w:val="22"/>
        </w:rPr>
        <w:t xml:space="preserve">.1. </w:t>
      </w:r>
      <w:proofErr w:type="gramStart"/>
      <w:r w:rsidR="000F490D" w:rsidRPr="003C7686">
        <w:rPr>
          <w:sz w:val="22"/>
          <w:szCs w:val="22"/>
        </w:rPr>
        <w:t>Приемка товара осуществляется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(Утверждена постановлением Госарбитража при СМ СССР от 15.06.65 N П-6) и «Инструкцией о порядке приемки продукции производственно-технического назначения и товаров народного потребления по качеству» (Утверждена постановлением Госарбитража при СМ СССР от 25.04.66 N П-7) в присутствии уполномоченных надлежащим образом представителей Сторон</w:t>
      </w:r>
      <w:proofErr w:type="gramEnd"/>
      <w:r w:rsidR="000F490D" w:rsidRPr="003C7686">
        <w:rPr>
          <w:sz w:val="22"/>
          <w:szCs w:val="22"/>
        </w:rPr>
        <w:t>. Представительство Сторон осуществляется на основании доверенности в соответствии с требованиями Гражданского кодекса РФ.</w:t>
      </w:r>
    </w:p>
    <w:p w:rsidR="000F490D" w:rsidRPr="003C7686" w:rsidRDefault="009A7E9D" w:rsidP="000F490D">
      <w:pPr>
        <w:ind w:firstLine="567"/>
        <w:contextualSpacing/>
        <w:rPr>
          <w:sz w:val="22"/>
          <w:szCs w:val="22"/>
        </w:rPr>
      </w:pPr>
      <w:r>
        <w:rPr>
          <w:sz w:val="22"/>
          <w:szCs w:val="22"/>
        </w:rPr>
        <w:t>6</w:t>
      </w:r>
      <w:r w:rsidR="000F490D" w:rsidRPr="003C7686">
        <w:rPr>
          <w:sz w:val="22"/>
          <w:szCs w:val="22"/>
        </w:rPr>
        <w:t>.2. Приемка товара осуществляется Заказчиком на основании товарной накладной в строгом соответствии с Заявкой Заказчика.</w:t>
      </w:r>
    </w:p>
    <w:p w:rsidR="000F490D" w:rsidRPr="003C7686" w:rsidRDefault="009A7E9D" w:rsidP="000F490D">
      <w:pPr>
        <w:ind w:firstLine="567"/>
        <w:contextualSpacing/>
        <w:rPr>
          <w:sz w:val="22"/>
          <w:szCs w:val="22"/>
        </w:rPr>
      </w:pPr>
      <w:r>
        <w:rPr>
          <w:sz w:val="22"/>
          <w:szCs w:val="22"/>
        </w:rPr>
        <w:t>6</w:t>
      </w:r>
      <w:r w:rsidR="000F490D" w:rsidRPr="003C7686">
        <w:rPr>
          <w:sz w:val="22"/>
          <w:szCs w:val="22"/>
        </w:rPr>
        <w:t>.3. Приемка осуществляется уполномоченным надлежащим образом представителем Заказчика</w:t>
      </w:r>
      <w:r w:rsidR="000F490D" w:rsidRPr="003C7686">
        <w:rPr>
          <w:i/>
          <w:sz w:val="22"/>
          <w:szCs w:val="22"/>
        </w:rPr>
        <w:t xml:space="preserve">. </w:t>
      </w:r>
      <w:r w:rsidR="000F490D" w:rsidRPr="003C7686">
        <w:rPr>
          <w:sz w:val="22"/>
          <w:szCs w:val="22"/>
        </w:rPr>
        <w:t>Заказчик вправе назначить приемочную  комиссию из числа работников Заказчика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независимых экспертов, а также специализированных экспертных организаций.</w:t>
      </w:r>
    </w:p>
    <w:p w:rsidR="000F490D" w:rsidRPr="003C7686" w:rsidRDefault="000F490D" w:rsidP="000F490D">
      <w:pPr>
        <w:ind w:firstLine="567"/>
        <w:contextualSpacing/>
        <w:rPr>
          <w:sz w:val="22"/>
          <w:szCs w:val="22"/>
        </w:rPr>
      </w:pPr>
      <w:r w:rsidRPr="003C7686">
        <w:rPr>
          <w:sz w:val="22"/>
          <w:szCs w:val="22"/>
        </w:rPr>
        <w:t xml:space="preserve"> </w:t>
      </w:r>
      <w:r w:rsidR="009A7E9D">
        <w:rPr>
          <w:sz w:val="22"/>
          <w:szCs w:val="22"/>
        </w:rPr>
        <w:t>6</w:t>
      </w:r>
      <w:r w:rsidRPr="003C7686">
        <w:rPr>
          <w:sz w:val="22"/>
          <w:szCs w:val="22"/>
        </w:rPr>
        <w:t>.4. Приемка товара включает  в себя проверку:</w:t>
      </w:r>
    </w:p>
    <w:p w:rsidR="000F490D" w:rsidRPr="003C7686" w:rsidRDefault="000F490D" w:rsidP="000F490D">
      <w:pPr>
        <w:ind w:firstLine="567"/>
        <w:contextualSpacing/>
        <w:rPr>
          <w:sz w:val="22"/>
          <w:szCs w:val="22"/>
        </w:rPr>
      </w:pPr>
      <w:r w:rsidRPr="003C7686">
        <w:rPr>
          <w:sz w:val="22"/>
          <w:szCs w:val="22"/>
        </w:rPr>
        <w:t>- наличия товарно-сопроводительных документов на товар;</w:t>
      </w:r>
    </w:p>
    <w:p w:rsidR="000F490D" w:rsidRPr="003C7686" w:rsidRDefault="000F490D" w:rsidP="000F490D">
      <w:pPr>
        <w:ind w:firstLine="567"/>
        <w:contextualSpacing/>
        <w:rPr>
          <w:sz w:val="22"/>
          <w:szCs w:val="22"/>
        </w:rPr>
      </w:pPr>
      <w:r w:rsidRPr="003C7686">
        <w:rPr>
          <w:sz w:val="22"/>
          <w:szCs w:val="22"/>
        </w:rPr>
        <w:t>- проверку целостности упаковки, вскрытие упаковки (в случае, если товар поставляется в упаковке);</w:t>
      </w:r>
    </w:p>
    <w:p w:rsidR="000F490D" w:rsidRPr="003C7686" w:rsidRDefault="000F490D" w:rsidP="000F490D">
      <w:pPr>
        <w:ind w:firstLine="567"/>
        <w:contextualSpacing/>
        <w:rPr>
          <w:sz w:val="22"/>
          <w:szCs w:val="22"/>
        </w:rPr>
      </w:pPr>
      <w:r w:rsidRPr="003C7686">
        <w:rPr>
          <w:sz w:val="22"/>
          <w:szCs w:val="22"/>
        </w:rPr>
        <w:t>- проверку соответствия наименования товара, маркировки на нем наименованию товара в товарно-сопроводительных документах;</w:t>
      </w:r>
    </w:p>
    <w:p w:rsidR="000F490D" w:rsidRPr="003C7686" w:rsidRDefault="000F490D" w:rsidP="000F490D">
      <w:pPr>
        <w:ind w:firstLine="567"/>
        <w:contextualSpacing/>
        <w:rPr>
          <w:sz w:val="22"/>
          <w:szCs w:val="22"/>
        </w:rPr>
      </w:pPr>
      <w:r w:rsidRPr="003C7686">
        <w:rPr>
          <w:sz w:val="22"/>
          <w:szCs w:val="22"/>
        </w:rPr>
        <w:t>- проверку товара по количеству путем пересчета единиц товара и сопоставления полученного количества с количеством товара, указанного в товарно-сопроводительных документах.</w:t>
      </w:r>
    </w:p>
    <w:p w:rsidR="000F490D" w:rsidRPr="003C7686" w:rsidRDefault="009A7E9D" w:rsidP="000F490D">
      <w:pPr>
        <w:ind w:firstLine="709"/>
        <w:contextualSpacing/>
        <w:rPr>
          <w:sz w:val="22"/>
          <w:szCs w:val="22"/>
        </w:rPr>
      </w:pPr>
      <w:r>
        <w:rPr>
          <w:sz w:val="22"/>
          <w:szCs w:val="22"/>
        </w:rPr>
        <w:t>6</w:t>
      </w:r>
      <w:r w:rsidR="000F490D" w:rsidRPr="003C7686">
        <w:rPr>
          <w:sz w:val="22"/>
          <w:szCs w:val="22"/>
        </w:rPr>
        <w:t xml:space="preserve">.5. В случае если одновременно с товаром Поставщик не передал к нему товарно-сопроводительные документы, либо данные документы были </w:t>
      </w:r>
      <w:proofErr w:type="gramStart"/>
      <w:r w:rsidR="000F490D" w:rsidRPr="003C7686">
        <w:rPr>
          <w:sz w:val="22"/>
          <w:szCs w:val="22"/>
        </w:rPr>
        <w:t>не верно</w:t>
      </w:r>
      <w:proofErr w:type="gramEnd"/>
      <w:r w:rsidR="000F490D" w:rsidRPr="003C7686">
        <w:rPr>
          <w:sz w:val="22"/>
          <w:szCs w:val="22"/>
        </w:rPr>
        <w:t xml:space="preserve"> оформлены, Заказчик вправе не принимать товар и установить Поставщику, составив Акт приёма-передачи товара, срок для передачи таких документов, не превышающий 2 (два) рабочих дня.  Датой поставки товара считается  дата приемки товара  Заказчиком. Товарная накладная считается подписанной с момента фактического подписания Заказчиком товарной накладной.</w:t>
      </w:r>
    </w:p>
    <w:p w:rsidR="000F490D" w:rsidRPr="003C7686" w:rsidRDefault="009A7E9D" w:rsidP="007D3AE6">
      <w:pPr>
        <w:shd w:val="clear" w:color="auto" w:fill="FFFFFF"/>
        <w:ind w:firstLine="567"/>
        <w:contextualSpacing/>
        <w:rPr>
          <w:sz w:val="22"/>
          <w:szCs w:val="22"/>
        </w:rPr>
      </w:pPr>
      <w:r>
        <w:rPr>
          <w:sz w:val="22"/>
          <w:szCs w:val="22"/>
        </w:rPr>
        <w:t>6</w:t>
      </w:r>
      <w:r w:rsidR="00693F90">
        <w:rPr>
          <w:sz w:val="22"/>
          <w:szCs w:val="22"/>
        </w:rPr>
        <w:t>.6</w:t>
      </w:r>
      <w:r w:rsidR="000F490D" w:rsidRPr="003C7686">
        <w:rPr>
          <w:sz w:val="22"/>
          <w:szCs w:val="22"/>
        </w:rPr>
        <w:t xml:space="preserve">. В случае поставки товара с нарушением сроков поставки, в нарушенной упаковке, не соответствующего ассортименту и (или) количеству и (или) качеству, без товарно-сопроводительных документов, указанных в Контракте, Заказчик вправе не принимать товар, доставленный с одним или несколькими такими нарушениями. </w:t>
      </w:r>
    </w:p>
    <w:p w:rsidR="000F490D" w:rsidRPr="003C7686" w:rsidRDefault="009A7E9D" w:rsidP="000F490D">
      <w:pPr>
        <w:shd w:val="clear" w:color="auto" w:fill="FFFFFF"/>
        <w:ind w:firstLine="567"/>
        <w:contextualSpacing/>
        <w:rPr>
          <w:sz w:val="22"/>
          <w:szCs w:val="22"/>
        </w:rPr>
      </w:pPr>
      <w:r>
        <w:rPr>
          <w:sz w:val="22"/>
          <w:szCs w:val="22"/>
        </w:rPr>
        <w:t>6</w:t>
      </w:r>
      <w:r w:rsidR="00693F90">
        <w:rPr>
          <w:sz w:val="22"/>
          <w:szCs w:val="22"/>
        </w:rPr>
        <w:t>.7</w:t>
      </w:r>
      <w:r w:rsidR="000F490D" w:rsidRPr="003C7686">
        <w:rPr>
          <w:sz w:val="22"/>
          <w:szCs w:val="22"/>
        </w:rPr>
        <w:t>. В случае допущения Поставщиком недопоставки товара или поставки товара несоответствующего условиям Контракта в каком-либо периоде поставки, Поставщик обязуется восполнить количество такого товара в количестве недопоставленного товара в ассортименте, предусмотренном для периода, в котором произошла  недопоставка, в следующем периоде поставки товара.</w:t>
      </w:r>
    </w:p>
    <w:p w:rsidR="000F490D" w:rsidRPr="003C7686" w:rsidRDefault="009A7E9D" w:rsidP="000F490D">
      <w:pPr>
        <w:ind w:firstLine="567"/>
        <w:contextualSpacing/>
        <w:rPr>
          <w:sz w:val="22"/>
          <w:szCs w:val="22"/>
        </w:rPr>
      </w:pPr>
      <w:r>
        <w:rPr>
          <w:sz w:val="22"/>
          <w:szCs w:val="22"/>
        </w:rPr>
        <w:t>6</w:t>
      </w:r>
      <w:r w:rsidR="00693F90">
        <w:rPr>
          <w:sz w:val="22"/>
          <w:szCs w:val="22"/>
        </w:rPr>
        <w:t>.8</w:t>
      </w:r>
      <w:r w:rsidR="000F490D" w:rsidRPr="003C7686">
        <w:rPr>
          <w:sz w:val="22"/>
          <w:szCs w:val="22"/>
        </w:rPr>
        <w:t>. Все затраты, расходы, сборы и платежи, вызванные необходимостью устранения выявленных при приёмке товара недостатков, несоответствий, компенсируются Поставщиком в течение 10 (десяти)  рабочих дней со дня, с которого Поставщику стало известно о возникновении таких затрат, расходов, сборов и платежей.</w:t>
      </w:r>
    </w:p>
    <w:p w:rsidR="000F490D" w:rsidRPr="003C7686" w:rsidRDefault="009A7E9D" w:rsidP="000F490D">
      <w:pPr>
        <w:ind w:firstLine="567"/>
        <w:contextualSpacing/>
        <w:rPr>
          <w:sz w:val="22"/>
          <w:szCs w:val="22"/>
        </w:rPr>
      </w:pPr>
      <w:r>
        <w:rPr>
          <w:sz w:val="22"/>
          <w:szCs w:val="22"/>
        </w:rPr>
        <w:t>6</w:t>
      </w:r>
      <w:r w:rsidR="00693F90">
        <w:rPr>
          <w:sz w:val="22"/>
          <w:szCs w:val="22"/>
        </w:rPr>
        <w:t>.9</w:t>
      </w:r>
      <w:r w:rsidR="000F490D" w:rsidRPr="003C7686">
        <w:rPr>
          <w:sz w:val="22"/>
          <w:szCs w:val="22"/>
        </w:rPr>
        <w:t>. Поставщик отвечает за качество поставленного товара в течение всего срока годности товара (при условии соблюдения Заказчиком условий хранения товара).</w:t>
      </w:r>
    </w:p>
    <w:p w:rsidR="000F490D" w:rsidRPr="003C7686" w:rsidRDefault="009A7E9D" w:rsidP="000F490D">
      <w:pPr>
        <w:ind w:firstLine="567"/>
        <w:contextualSpacing/>
        <w:rPr>
          <w:sz w:val="22"/>
          <w:szCs w:val="22"/>
        </w:rPr>
      </w:pPr>
      <w:r>
        <w:rPr>
          <w:sz w:val="22"/>
          <w:szCs w:val="22"/>
        </w:rPr>
        <w:t>6</w:t>
      </w:r>
      <w:r w:rsidR="00693F90">
        <w:rPr>
          <w:sz w:val="22"/>
          <w:szCs w:val="22"/>
        </w:rPr>
        <w:t>.10</w:t>
      </w:r>
      <w:r w:rsidR="000F490D" w:rsidRPr="003C7686">
        <w:rPr>
          <w:sz w:val="22"/>
          <w:szCs w:val="22"/>
        </w:rPr>
        <w:t xml:space="preserve">. </w:t>
      </w:r>
      <w:proofErr w:type="gramStart"/>
      <w:r w:rsidR="000F490D" w:rsidRPr="003C7686">
        <w:rPr>
          <w:sz w:val="22"/>
          <w:szCs w:val="22"/>
        </w:rPr>
        <w:t xml:space="preserve">При выявлении в </w:t>
      </w:r>
      <w:r w:rsidR="000F490D" w:rsidRPr="003C7686">
        <w:rPr>
          <w:iCs/>
          <w:sz w:val="22"/>
          <w:szCs w:val="22"/>
        </w:rPr>
        <w:t>технологическом процессе приготовления пищи</w:t>
      </w:r>
      <w:r w:rsidR="000F490D" w:rsidRPr="003C7686">
        <w:rPr>
          <w:sz w:val="22"/>
          <w:szCs w:val="22"/>
        </w:rPr>
        <w:t xml:space="preserve"> некачественного товара, прошедшего процедуру приёмки, Заказчик приостанавливает </w:t>
      </w:r>
      <w:r w:rsidR="000F490D" w:rsidRPr="003C7686">
        <w:rPr>
          <w:iCs/>
          <w:sz w:val="22"/>
          <w:szCs w:val="22"/>
        </w:rPr>
        <w:t>технологический процесс приготовления пищи</w:t>
      </w:r>
      <w:r w:rsidR="000F490D" w:rsidRPr="003C7686">
        <w:rPr>
          <w:sz w:val="22"/>
          <w:szCs w:val="22"/>
        </w:rPr>
        <w:t xml:space="preserve"> с использованием поставленного товара и в день выявления некачественного товара вызывает для составления Рекламационного акта представителей Поставщика, которые обязаны явиться к месту указанному Заказчиком в день выявления некачественного товара, но не позднее 16:00 местного времени.</w:t>
      </w:r>
      <w:proofErr w:type="gramEnd"/>
    </w:p>
    <w:p w:rsidR="000F490D" w:rsidRPr="003C7686" w:rsidRDefault="009A7E9D" w:rsidP="000F490D">
      <w:pPr>
        <w:ind w:firstLine="567"/>
        <w:contextualSpacing/>
        <w:rPr>
          <w:sz w:val="22"/>
          <w:szCs w:val="22"/>
        </w:rPr>
      </w:pPr>
      <w:r>
        <w:rPr>
          <w:sz w:val="22"/>
          <w:szCs w:val="22"/>
        </w:rPr>
        <w:t>6</w:t>
      </w:r>
      <w:r w:rsidR="00693F90">
        <w:rPr>
          <w:sz w:val="22"/>
          <w:szCs w:val="22"/>
        </w:rPr>
        <w:t>.11</w:t>
      </w:r>
      <w:r w:rsidR="000F490D" w:rsidRPr="003C7686">
        <w:rPr>
          <w:sz w:val="22"/>
          <w:szCs w:val="22"/>
        </w:rPr>
        <w:t xml:space="preserve">. В случае если представители Поставщика не явились для составления Рекламационного акта Заказчиком составляет данный акт в одностороннем порядке, копия которого направляется Поставщику с использованием </w:t>
      </w:r>
      <w:r w:rsidR="000F490D" w:rsidRPr="003C7686">
        <w:rPr>
          <w:sz w:val="22"/>
          <w:szCs w:val="22"/>
        </w:rPr>
        <w:lastRenderedPageBreak/>
        <w:t>факсимильных сре</w:t>
      </w:r>
      <w:proofErr w:type="gramStart"/>
      <w:r w:rsidR="000F490D" w:rsidRPr="003C7686">
        <w:rPr>
          <w:sz w:val="22"/>
          <w:szCs w:val="22"/>
        </w:rPr>
        <w:t>дств св</w:t>
      </w:r>
      <w:proofErr w:type="gramEnd"/>
      <w:r w:rsidR="000F490D" w:rsidRPr="003C7686">
        <w:rPr>
          <w:sz w:val="22"/>
          <w:szCs w:val="22"/>
        </w:rPr>
        <w:t xml:space="preserve">язи, электронной почты, почтовых и курьерских служб. Рекламационный акт считается направленным надлежащим образом, если у Заказчика имеется подтверждение о его получении Поставщиком, зафиксированное на бумажном или электронном носителе. </w:t>
      </w:r>
    </w:p>
    <w:p w:rsidR="000F490D" w:rsidRDefault="00693F90" w:rsidP="00B20452">
      <w:pPr>
        <w:ind w:firstLine="567"/>
        <w:contextualSpacing/>
        <w:rPr>
          <w:sz w:val="22"/>
          <w:szCs w:val="22"/>
        </w:rPr>
      </w:pPr>
      <w:r>
        <w:rPr>
          <w:sz w:val="22"/>
          <w:szCs w:val="22"/>
        </w:rPr>
        <w:t xml:space="preserve"> </w:t>
      </w:r>
      <w:r w:rsidR="009A7E9D">
        <w:rPr>
          <w:sz w:val="22"/>
          <w:szCs w:val="22"/>
        </w:rPr>
        <w:t>6</w:t>
      </w:r>
      <w:r>
        <w:rPr>
          <w:sz w:val="22"/>
          <w:szCs w:val="22"/>
        </w:rPr>
        <w:t>.12</w:t>
      </w:r>
      <w:r w:rsidR="000F490D" w:rsidRPr="003C7686">
        <w:rPr>
          <w:sz w:val="22"/>
          <w:szCs w:val="22"/>
        </w:rPr>
        <w:t xml:space="preserve">. При необходимости Стороны могут привлечь к разрешению спора о некачественном товаре независимого эксперта либо специализированную экспертную организацию. Если результаты экспертизы будут свидетельствовать о том, что </w:t>
      </w:r>
      <w:proofErr w:type="spellStart"/>
      <w:r w:rsidR="000F490D" w:rsidRPr="003C7686">
        <w:rPr>
          <w:sz w:val="22"/>
          <w:szCs w:val="22"/>
        </w:rPr>
        <w:t>некачественность</w:t>
      </w:r>
      <w:proofErr w:type="spellEnd"/>
      <w:r w:rsidR="000F490D" w:rsidRPr="003C7686">
        <w:rPr>
          <w:sz w:val="22"/>
          <w:szCs w:val="22"/>
        </w:rPr>
        <w:t xml:space="preserve"> товара возникла до момента его поставки Заказчику, Поставщик обязуется возместить Заказчику расходы на проведение экспертизы, а также </w:t>
      </w:r>
      <w:proofErr w:type="gramStart"/>
      <w:r w:rsidR="000F490D" w:rsidRPr="003C7686">
        <w:rPr>
          <w:sz w:val="22"/>
          <w:szCs w:val="22"/>
        </w:rPr>
        <w:t>заменить некачественный товар на товар</w:t>
      </w:r>
      <w:proofErr w:type="gramEnd"/>
      <w:r w:rsidR="000F490D" w:rsidRPr="003C7686">
        <w:rPr>
          <w:sz w:val="22"/>
          <w:szCs w:val="22"/>
        </w:rPr>
        <w:t xml:space="preserve"> надлежащего качества. Если порча товара произошла по вине Заказчика вследствие нарушения условий хранения товара либо в </w:t>
      </w:r>
      <w:r w:rsidR="000F490D" w:rsidRPr="003C7686">
        <w:rPr>
          <w:iCs/>
          <w:sz w:val="22"/>
          <w:szCs w:val="22"/>
        </w:rPr>
        <w:t>технологическом процессе приготовления пищи</w:t>
      </w:r>
      <w:r w:rsidR="000F490D" w:rsidRPr="003C7686">
        <w:rPr>
          <w:sz w:val="22"/>
          <w:szCs w:val="22"/>
        </w:rPr>
        <w:t>, расходы на проведение экспертизы возмещает Заказчик.</w:t>
      </w:r>
    </w:p>
    <w:p w:rsidR="00E97613" w:rsidRPr="00754E6A" w:rsidRDefault="00397A5D" w:rsidP="00B20452">
      <w:pPr>
        <w:tabs>
          <w:tab w:val="left" w:pos="426"/>
        </w:tabs>
        <w:ind w:left="720" w:firstLine="0"/>
        <w:contextualSpacing/>
        <w:rPr>
          <w:b/>
          <w:sz w:val="20"/>
          <w:szCs w:val="22"/>
        </w:rPr>
      </w:pPr>
      <w:r>
        <w:rPr>
          <w:b/>
          <w:sz w:val="22"/>
          <w:szCs w:val="22"/>
        </w:rPr>
        <w:t xml:space="preserve">                                         </w:t>
      </w:r>
      <w:r w:rsidR="000F490D">
        <w:rPr>
          <w:b/>
          <w:sz w:val="22"/>
          <w:szCs w:val="22"/>
        </w:rPr>
        <w:t xml:space="preserve">   </w:t>
      </w:r>
      <w:r w:rsidR="009A7E9D" w:rsidRPr="00754E6A">
        <w:rPr>
          <w:b/>
          <w:sz w:val="20"/>
          <w:szCs w:val="22"/>
        </w:rPr>
        <w:t>7</w:t>
      </w:r>
      <w:r w:rsidR="00E97613" w:rsidRPr="00754E6A">
        <w:rPr>
          <w:b/>
          <w:sz w:val="20"/>
          <w:szCs w:val="22"/>
        </w:rPr>
        <w:t>. ОТВЕТСТВЕННОСТЬ СТОРОН</w:t>
      </w:r>
    </w:p>
    <w:p w:rsidR="00847F2A" w:rsidRPr="00397A5D" w:rsidRDefault="009A7E9D" w:rsidP="00B20452">
      <w:pPr>
        <w:ind w:firstLine="709"/>
        <w:rPr>
          <w:sz w:val="22"/>
          <w:szCs w:val="22"/>
        </w:rPr>
      </w:pPr>
      <w:r>
        <w:rPr>
          <w:sz w:val="22"/>
          <w:szCs w:val="22"/>
        </w:rPr>
        <w:t>7</w:t>
      </w:r>
      <w:r w:rsidR="00996769" w:rsidRPr="00397A5D">
        <w:rPr>
          <w:sz w:val="22"/>
          <w:szCs w:val="22"/>
        </w:rPr>
        <w:t>.1.</w:t>
      </w:r>
      <w:r w:rsidR="00847F2A" w:rsidRPr="00397A5D">
        <w:rPr>
          <w:sz w:val="22"/>
          <w:szCs w:val="22"/>
        </w:rPr>
        <w:t>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E97613" w:rsidRPr="00DA1CE6" w:rsidRDefault="009A7E9D" w:rsidP="00B20452">
      <w:pPr>
        <w:ind w:firstLine="567"/>
        <w:jc w:val="center"/>
        <w:rPr>
          <w:b/>
          <w:sz w:val="22"/>
          <w:szCs w:val="22"/>
        </w:rPr>
      </w:pPr>
      <w:r w:rsidRPr="00754E6A">
        <w:rPr>
          <w:b/>
          <w:sz w:val="20"/>
          <w:szCs w:val="22"/>
        </w:rPr>
        <w:t>8</w:t>
      </w:r>
      <w:r w:rsidR="00E97613" w:rsidRPr="00754E6A">
        <w:rPr>
          <w:b/>
          <w:sz w:val="20"/>
          <w:szCs w:val="22"/>
        </w:rPr>
        <w:t xml:space="preserve">. ОБСТОЯТЕЛЬТВА НЕПРЕОДОЛИМОЙ СИЛЫ </w:t>
      </w:r>
      <w:r w:rsidR="00E97613" w:rsidRPr="00DA1CE6">
        <w:rPr>
          <w:b/>
          <w:sz w:val="22"/>
          <w:szCs w:val="22"/>
        </w:rPr>
        <w:t>(форс-мажор)</w:t>
      </w:r>
    </w:p>
    <w:p w:rsidR="003C7686" w:rsidRPr="00DA1CE6" w:rsidRDefault="009A7E9D" w:rsidP="00B20452">
      <w:pPr>
        <w:ind w:firstLine="709"/>
        <w:rPr>
          <w:sz w:val="22"/>
          <w:szCs w:val="22"/>
        </w:rPr>
      </w:pPr>
      <w:r>
        <w:rPr>
          <w:sz w:val="22"/>
          <w:szCs w:val="22"/>
        </w:rPr>
        <w:t>8</w:t>
      </w:r>
      <w:r w:rsidR="003C7686" w:rsidRPr="00DA1CE6">
        <w:rPr>
          <w:sz w:val="22"/>
          <w:szCs w:val="22"/>
        </w:rPr>
        <w:t xml:space="preserve">.1. </w:t>
      </w:r>
      <w:proofErr w:type="gramStart"/>
      <w:r w:rsidR="003C7686" w:rsidRPr="00DA1CE6">
        <w:rPr>
          <w:sz w:val="22"/>
          <w:szCs w:val="22"/>
        </w:rPr>
        <w:t>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w:t>
      </w:r>
      <w:proofErr w:type="gramEnd"/>
      <w:r w:rsidR="003C7686" w:rsidRPr="00DA1CE6">
        <w:rPr>
          <w:sz w:val="22"/>
          <w:szCs w:val="22"/>
        </w:rPr>
        <w:t xml:space="preserve"> воли Сторон контракта, обстоятельства.</w:t>
      </w:r>
    </w:p>
    <w:p w:rsidR="003C7686" w:rsidRPr="00DA1CE6" w:rsidRDefault="00A22783" w:rsidP="003C7686">
      <w:pPr>
        <w:ind w:firstLine="709"/>
        <w:rPr>
          <w:sz w:val="22"/>
          <w:szCs w:val="22"/>
        </w:rPr>
      </w:pPr>
      <w:r>
        <w:rPr>
          <w:sz w:val="22"/>
          <w:szCs w:val="22"/>
        </w:rPr>
        <w:t>8</w:t>
      </w:r>
      <w:r w:rsidR="007D3AE6">
        <w:rPr>
          <w:sz w:val="22"/>
          <w:szCs w:val="22"/>
        </w:rPr>
        <w:t>.2</w:t>
      </w:r>
      <w:r w:rsidR="003C7686" w:rsidRPr="00DA1CE6">
        <w:rPr>
          <w:sz w:val="22"/>
          <w:szCs w:val="22"/>
        </w:rPr>
        <w:t xml:space="preserve">. Обязанность доказать наличие обстоятельств непреодолимой силы лежит на той Стороне контракта, которая не выполнила свои обязательства по контракту. </w:t>
      </w:r>
    </w:p>
    <w:p w:rsidR="003C7686" w:rsidRPr="00DA1CE6" w:rsidRDefault="00A22783" w:rsidP="003C7686">
      <w:pPr>
        <w:ind w:firstLine="709"/>
        <w:rPr>
          <w:sz w:val="22"/>
          <w:szCs w:val="22"/>
        </w:rPr>
      </w:pPr>
      <w:r>
        <w:rPr>
          <w:sz w:val="22"/>
          <w:szCs w:val="22"/>
        </w:rPr>
        <w:t>8</w:t>
      </w:r>
      <w:r w:rsidR="007D3AE6">
        <w:rPr>
          <w:sz w:val="22"/>
          <w:szCs w:val="22"/>
        </w:rPr>
        <w:t>.3</w:t>
      </w:r>
      <w:r w:rsidR="003C7686" w:rsidRPr="00DA1CE6">
        <w:rPr>
          <w:sz w:val="22"/>
          <w:szCs w:val="22"/>
        </w:rPr>
        <w:t>. 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rsidR="003C7686" w:rsidRPr="00DA1CE6" w:rsidRDefault="00A22783" w:rsidP="00B20452">
      <w:pPr>
        <w:ind w:firstLine="709"/>
        <w:rPr>
          <w:sz w:val="22"/>
          <w:szCs w:val="22"/>
        </w:rPr>
      </w:pPr>
      <w:r>
        <w:rPr>
          <w:sz w:val="22"/>
          <w:szCs w:val="22"/>
        </w:rPr>
        <w:t>8</w:t>
      </w:r>
      <w:r w:rsidR="007D3AE6">
        <w:rPr>
          <w:sz w:val="22"/>
          <w:szCs w:val="22"/>
        </w:rPr>
        <w:t>.4</w:t>
      </w:r>
      <w:r w:rsidR="003C7686" w:rsidRPr="00DA1CE6">
        <w:rPr>
          <w:sz w:val="22"/>
          <w:szCs w:val="22"/>
        </w:rPr>
        <w:t>. Не</w:t>
      </w:r>
      <w:r w:rsidR="007D3AE6">
        <w:rPr>
          <w:sz w:val="22"/>
          <w:szCs w:val="22"/>
        </w:rPr>
        <w:t xml:space="preserve"> </w:t>
      </w:r>
      <w:r w:rsidR="003C7686" w:rsidRPr="00DA1CE6">
        <w:rPr>
          <w:sz w:val="22"/>
          <w:szCs w:val="22"/>
        </w:rPr>
        <w:t>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3C7686" w:rsidRPr="00B20452" w:rsidRDefault="00A22783" w:rsidP="00B20452">
      <w:pPr>
        <w:keepNext/>
        <w:tabs>
          <w:tab w:val="left" w:pos="426"/>
        </w:tabs>
        <w:jc w:val="center"/>
        <w:rPr>
          <w:b/>
          <w:sz w:val="20"/>
          <w:szCs w:val="22"/>
        </w:rPr>
      </w:pPr>
      <w:r w:rsidRPr="00B20452">
        <w:rPr>
          <w:b/>
          <w:sz w:val="20"/>
          <w:szCs w:val="22"/>
        </w:rPr>
        <w:t>9</w:t>
      </w:r>
      <w:r w:rsidR="003C7686" w:rsidRPr="00B20452">
        <w:rPr>
          <w:b/>
          <w:sz w:val="20"/>
          <w:szCs w:val="22"/>
        </w:rPr>
        <w:t>. ПОРЯДОК РАЗРЕШЕНИЯ СПОРОВ.</w:t>
      </w:r>
    </w:p>
    <w:p w:rsidR="003C7686" w:rsidRPr="00DA1CE6" w:rsidRDefault="00A22783" w:rsidP="003C7686">
      <w:pPr>
        <w:ind w:firstLine="709"/>
        <w:rPr>
          <w:sz w:val="22"/>
          <w:szCs w:val="22"/>
        </w:rPr>
      </w:pPr>
      <w:r>
        <w:rPr>
          <w:sz w:val="22"/>
          <w:szCs w:val="22"/>
        </w:rPr>
        <w:t>9</w:t>
      </w:r>
      <w:r w:rsidR="003C7686" w:rsidRPr="00DA1CE6">
        <w:rPr>
          <w:sz w:val="22"/>
          <w:szCs w:val="22"/>
        </w:rPr>
        <w:t>.1. Все разногласия и споры, которые могут возникнуть при исполнении контракта, подлежат предварительному разрешению путем переговоров</w:t>
      </w:r>
      <w:r w:rsidR="003C7686" w:rsidRPr="00DA1CE6">
        <w:rPr>
          <w:bCs/>
          <w:sz w:val="22"/>
          <w:szCs w:val="22"/>
        </w:rPr>
        <w:t>, в том числе в претензионном порядке</w:t>
      </w:r>
      <w:r w:rsidR="003C7686" w:rsidRPr="00DA1CE6">
        <w:rPr>
          <w:sz w:val="22"/>
          <w:szCs w:val="22"/>
        </w:rPr>
        <w:t>.</w:t>
      </w:r>
    </w:p>
    <w:p w:rsidR="003C7686" w:rsidRPr="00DA1CE6" w:rsidRDefault="00A22783" w:rsidP="003C7686">
      <w:pPr>
        <w:ind w:firstLine="709"/>
        <w:rPr>
          <w:sz w:val="22"/>
          <w:szCs w:val="22"/>
        </w:rPr>
      </w:pPr>
      <w:r>
        <w:rPr>
          <w:bCs/>
          <w:sz w:val="22"/>
          <w:szCs w:val="22"/>
        </w:rPr>
        <w:t>9</w:t>
      </w:r>
      <w:r w:rsidR="003C7686" w:rsidRPr="00DA1CE6">
        <w:rPr>
          <w:bCs/>
          <w:sz w:val="22"/>
          <w:szCs w:val="22"/>
        </w:rPr>
        <w:t>.2.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C7686" w:rsidRPr="00DA1CE6" w:rsidRDefault="00A22783" w:rsidP="003C7686">
      <w:pPr>
        <w:ind w:firstLine="709"/>
        <w:rPr>
          <w:sz w:val="22"/>
          <w:szCs w:val="22"/>
        </w:rPr>
      </w:pPr>
      <w:r>
        <w:rPr>
          <w:bCs/>
          <w:sz w:val="22"/>
          <w:szCs w:val="22"/>
        </w:rPr>
        <w:t>9</w:t>
      </w:r>
      <w:r w:rsidR="003C7686" w:rsidRPr="00DA1CE6">
        <w:rPr>
          <w:bCs/>
          <w:sz w:val="22"/>
          <w:szCs w:val="22"/>
        </w:rPr>
        <w:t xml:space="preserve">.3. Срок рассмотрения писем, уведомлений или претензий не может превышать 5(пять) рабочих дней с момента их получения. Переписка Сторон может осуществляться в виде письма или телеграммы, а в случаях направления факса, иного электронного сообщения - с последующим предоставлением оригинала документа. При отправке вышеуказанных документов по адресам электронной почты, </w:t>
      </w:r>
      <w:r w:rsidR="003C7686" w:rsidRPr="00DA1CE6">
        <w:rPr>
          <w:kern w:val="16"/>
          <w:sz w:val="22"/>
          <w:szCs w:val="22"/>
        </w:rPr>
        <w:t>указанным в разделах 4, 14 контракта,</w:t>
      </w:r>
      <w:r w:rsidR="003C7686" w:rsidRPr="00DA1CE6">
        <w:rPr>
          <w:bCs/>
          <w:sz w:val="22"/>
          <w:szCs w:val="22"/>
        </w:rPr>
        <w:t xml:space="preserve"> необходимо указывать конкретные электронные адреса, с обязательным уведомлением Сторонами ситуации утраты контроля над электронным адресом.</w:t>
      </w:r>
    </w:p>
    <w:p w:rsidR="003C7686" w:rsidRPr="00DA1CE6" w:rsidRDefault="00A22783" w:rsidP="00B20452">
      <w:pPr>
        <w:ind w:firstLine="709"/>
        <w:rPr>
          <w:bCs/>
          <w:sz w:val="22"/>
          <w:szCs w:val="22"/>
        </w:rPr>
      </w:pPr>
      <w:r>
        <w:rPr>
          <w:bCs/>
          <w:sz w:val="22"/>
          <w:szCs w:val="22"/>
        </w:rPr>
        <w:t>9</w:t>
      </w:r>
      <w:r w:rsidR="003C7686" w:rsidRPr="00DA1CE6">
        <w:rPr>
          <w:bCs/>
          <w:sz w:val="22"/>
          <w:szCs w:val="22"/>
        </w:rPr>
        <w:t xml:space="preserve">.4. При </w:t>
      </w:r>
      <w:proofErr w:type="spellStart"/>
      <w:r w:rsidR="003C7686" w:rsidRPr="00DA1CE6">
        <w:rPr>
          <w:bCs/>
          <w:sz w:val="22"/>
          <w:szCs w:val="22"/>
        </w:rPr>
        <w:t>неурегулировании</w:t>
      </w:r>
      <w:proofErr w:type="spellEnd"/>
      <w:r w:rsidR="003C7686" w:rsidRPr="00DA1CE6">
        <w:rPr>
          <w:bCs/>
          <w:sz w:val="22"/>
          <w:szCs w:val="22"/>
        </w:rPr>
        <w:t xml:space="preserve"> Сторонами спора в досудебном порядке, спор подлежит рассмотрению Арбитражным судом Свердловской области.</w:t>
      </w:r>
    </w:p>
    <w:p w:rsidR="003C7686" w:rsidRPr="00B20452" w:rsidRDefault="00A22783" w:rsidP="00B20452">
      <w:pPr>
        <w:jc w:val="center"/>
        <w:rPr>
          <w:b/>
          <w:sz w:val="20"/>
          <w:szCs w:val="22"/>
        </w:rPr>
      </w:pPr>
      <w:r w:rsidRPr="00B20452">
        <w:rPr>
          <w:b/>
          <w:sz w:val="20"/>
          <w:szCs w:val="22"/>
        </w:rPr>
        <w:t>10</w:t>
      </w:r>
      <w:r w:rsidR="003C7686" w:rsidRPr="00B20452">
        <w:rPr>
          <w:b/>
          <w:sz w:val="20"/>
          <w:szCs w:val="22"/>
        </w:rPr>
        <w:t>. УСЛОВИЯ И ПОРЯДОК РАСТОРЖЕНИЯ КОНТРАКТА</w:t>
      </w:r>
    </w:p>
    <w:p w:rsidR="003C7686" w:rsidRPr="00DA1CE6" w:rsidRDefault="00A22783" w:rsidP="00B20452">
      <w:pPr>
        <w:ind w:firstLine="709"/>
        <w:rPr>
          <w:sz w:val="22"/>
          <w:szCs w:val="22"/>
        </w:rPr>
      </w:pPr>
      <w:r>
        <w:rPr>
          <w:sz w:val="22"/>
          <w:szCs w:val="22"/>
        </w:rPr>
        <w:t>10</w:t>
      </w:r>
      <w:r w:rsidR="003C7686" w:rsidRPr="00DA1CE6">
        <w:rPr>
          <w:sz w:val="22"/>
          <w:szCs w:val="22"/>
        </w:rPr>
        <w:t>.1.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Законом о контрактной системе, Гражданским кодексом Российской Федерации.</w:t>
      </w:r>
    </w:p>
    <w:p w:rsidR="003C7686" w:rsidRPr="00DA1CE6" w:rsidRDefault="00A22783" w:rsidP="003C7686">
      <w:pPr>
        <w:ind w:firstLine="709"/>
        <w:rPr>
          <w:sz w:val="22"/>
          <w:szCs w:val="22"/>
        </w:rPr>
      </w:pPr>
      <w:r>
        <w:rPr>
          <w:sz w:val="22"/>
          <w:szCs w:val="22"/>
        </w:rPr>
        <w:t>10</w:t>
      </w:r>
      <w:r w:rsidR="006E0055" w:rsidRPr="00DA1CE6">
        <w:rPr>
          <w:sz w:val="22"/>
          <w:szCs w:val="22"/>
        </w:rPr>
        <w:t>.2</w:t>
      </w:r>
      <w:r w:rsidR="003C7686" w:rsidRPr="00DA1CE6">
        <w:rPr>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C7686" w:rsidRPr="00DA1CE6" w:rsidRDefault="00A22783" w:rsidP="00B20452">
      <w:pPr>
        <w:ind w:firstLine="709"/>
        <w:rPr>
          <w:sz w:val="22"/>
          <w:szCs w:val="22"/>
        </w:rPr>
      </w:pPr>
      <w:r>
        <w:rPr>
          <w:sz w:val="22"/>
          <w:szCs w:val="22"/>
        </w:rPr>
        <w:t>10</w:t>
      </w:r>
      <w:r w:rsidR="006E0055" w:rsidRPr="00DA1CE6">
        <w:rPr>
          <w:sz w:val="22"/>
          <w:szCs w:val="22"/>
        </w:rPr>
        <w:t>.3</w:t>
      </w:r>
      <w:r w:rsidR="003C7686" w:rsidRPr="00DA1CE6">
        <w:rPr>
          <w:sz w:val="22"/>
          <w:szCs w:val="22"/>
        </w:rPr>
        <w:t xml:space="preserve">.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дней </w:t>
      </w:r>
      <w:proofErr w:type="gramStart"/>
      <w:r w:rsidR="003C7686" w:rsidRPr="00DA1CE6">
        <w:rPr>
          <w:sz w:val="22"/>
          <w:szCs w:val="22"/>
        </w:rPr>
        <w:t>с даты получения</w:t>
      </w:r>
      <w:proofErr w:type="gramEnd"/>
      <w:r w:rsidR="003C7686" w:rsidRPr="00DA1CE6">
        <w:rPr>
          <w:sz w:val="22"/>
          <w:szCs w:val="22"/>
        </w:rPr>
        <w:t xml:space="preserve"> предложения о расторжении контракта.</w:t>
      </w:r>
    </w:p>
    <w:p w:rsidR="003C7686" w:rsidRPr="00B20452" w:rsidRDefault="00552947" w:rsidP="00B20452">
      <w:pPr>
        <w:tabs>
          <w:tab w:val="left" w:pos="426"/>
        </w:tabs>
        <w:ind w:left="480"/>
        <w:contextualSpacing/>
        <w:jc w:val="center"/>
        <w:rPr>
          <w:b/>
          <w:sz w:val="20"/>
          <w:szCs w:val="22"/>
        </w:rPr>
      </w:pPr>
      <w:r w:rsidRPr="00B20452">
        <w:rPr>
          <w:b/>
          <w:sz w:val="20"/>
          <w:szCs w:val="22"/>
        </w:rPr>
        <w:t>1</w:t>
      </w:r>
      <w:r w:rsidR="00A22783" w:rsidRPr="00B20452">
        <w:rPr>
          <w:b/>
          <w:sz w:val="20"/>
          <w:szCs w:val="22"/>
        </w:rPr>
        <w:t>1</w:t>
      </w:r>
      <w:r w:rsidR="003C7686" w:rsidRPr="00B20452">
        <w:rPr>
          <w:b/>
          <w:sz w:val="20"/>
          <w:szCs w:val="22"/>
        </w:rPr>
        <w:t>. СРОК ДЕЙСТВИЯ КОНТРАКТА</w:t>
      </w:r>
    </w:p>
    <w:p w:rsidR="003C7686" w:rsidRPr="00DA1CE6" w:rsidRDefault="00552947" w:rsidP="00B20452">
      <w:pPr>
        <w:tabs>
          <w:tab w:val="left" w:pos="0"/>
        </w:tabs>
        <w:ind w:firstLine="709"/>
        <w:contextualSpacing/>
        <w:rPr>
          <w:i/>
          <w:sz w:val="22"/>
          <w:szCs w:val="22"/>
        </w:rPr>
      </w:pPr>
      <w:r>
        <w:rPr>
          <w:sz w:val="22"/>
          <w:szCs w:val="22"/>
        </w:rPr>
        <w:t>1</w:t>
      </w:r>
      <w:r w:rsidR="00A22783">
        <w:rPr>
          <w:sz w:val="22"/>
          <w:szCs w:val="22"/>
        </w:rPr>
        <w:t>1</w:t>
      </w:r>
      <w:r w:rsidR="003C7686" w:rsidRPr="00DA1CE6">
        <w:rPr>
          <w:sz w:val="22"/>
          <w:szCs w:val="22"/>
        </w:rPr>
        <w:t>.1. Контра</w:t>
      </w:r>
      <w:proofErr w:type="gramStart"/>
      <w:r w:rsidR="003C7686" w:rsidRPr="00DA1CE6">
        <w:rPr>
          <w:sz w:val="22"/>
          <w:szCs w:val="22"/>
        </w:rPr>
        <w:t>кт вст</w:t>
      </w:r>
      <w:proofErr w:type="gramEnd"/>
      <w:r w:rsidR="003C7686" w:rsidRPr="00DA1CE6">
        <w:rPr>
          <w:sz w:val="22"/>
          <w:szCs w:val="22"/>
        </w:rPr>
        <w:t>упает в силу с момента его заключения</w:t>
      </w:r>
      <w:r w:rsidR="003C7686" w:rsidRPr="00DA1CE6">
        <w:rPr>
          <w:i/>
          <w:sz w:val="22"/>
          <w:szCs w:val="22"/>
        </w:rPr>
        <w:t xml:space="preserve">  </w:t>
      </w:r>
      <w:r w:rsidR="003C7686" w:rsidRPr="00DA1CE6">
        <w:rPr>
          <w:sz w:val="22"/>
          <w:szCs w:val="22"/>
        </w:rPr>
        <w:t xml:space="preserve">Сторонами и действует </w:t>
      </w:r>
      <w:r w:rsidR="003C7686" w:rsidRPr="00DA1CE6">
        <w:rPr>
          <w:iCs/>
          <w:sz w:val="22"/>
          <w:szCs w:val="22"/>
        </w:rPr>
        <w:t>по 31 декабря 20</w:t>
      </w:r>
      <w:r w:rsidR="00DB36C0">
        <w:rPr>
          <w:iCs/>
          <w:sz w:val="22"/>
          <w:szCs w:val="22"/>
        </w:rPr>
        <w:t>2</w:t>
      </w:r>
      <w:r w:rsidR="006F4DB3">
        <w:rPr>
          <w:iCs/>
          <w:sz w:val="22"/>
          <w:szCs w:val="22"/>
        </w:rPr>
        <w:t>1</w:t>
      </w:r>
      <w:r w:rsidR="003C7686" w:rsidRPr="00DA1CE6">
        <w:rPr>
          <w:iCs/>
          <w:sz w:val="22"/>
          <w:szCs w:val="22"/>
        </w:rPr>
        <w:t xml:space="preserve"> г., а в части оплаты (выплаты неустойки, штрафов, возмещения убытков) – до</w:t>
      </w:r>
      <w:r w:rsidR="003C7686" w:rsidRPr="00DA1CE6">
        <w:rPr>
          <w:i/>
          <w:iCs/>
          <w:sz w:val="22"/>
          <w:szCs w:val="22"/>
        </w:rPr>
        <w:t xml:space="preserve"> </w:t>
      </w:r>
      <w:r w:rsidR="003C7686" w:rsidRPr="00DA1CE6">
        <w:rPr>
          <w:sz w:val="22"/>
          <w:szCs w:val="22"/>
        </w:rPr>
        <w:t>полного исполнения Сторонами своих обязательств по контракту.</w:t>
      </w:r>
    </w:p>
    <w:p w:rsidR="003C7686" w:rsidRPr="00B20452" w:rsidRDefault="00552947" w:rsidP="00B20452">
      <w:pPr>
        <w:ind w:firstLine="709"/>
        <w:jc w:val="center"/>
        <w:rPr>
          <w:b/>
          <w:sz w:val="20"/>
          <w:szCs w:val="22"/>
        </w:rPr>
      </w:pPr>
      <w:r w:rsidRPr="00B20452">
        <w:rPr>
          <w:b/>
          <w:sz w:val="20"/>
          <w:szCs w:val="22"/>
        </w:rPr>
        <w:t>1</w:t>
      </w:r>
      <w:r w:rsidR="00A22783" w:rsidRPr="00B20452">
        <w:rPr>
          <w:b/>
          <w:sz w:val="20"/>
          <w:szCs w:val="22"/>
        </w:rPr>
        <w:t>2</w:t>
      </w:r>
      <w:r w:rsidR="003C7686" w:rsidRPr="00B20452">
        <w:rPr>
          <w:b/>
          <w:sz w:val="20"/>
          <w:szCs w:val="22"/>
        </w:rPr>
        <w:t>. КАЧЕСТВО ТОВАРА, ДОКУМЕНТЫ</w:t>
      </w:r>
    </w:p>
    <w:p w:rsidR="003C7686" w:rsidRPr="00DA1CE6" w:rsidRDefault="00693F90" w:rsidP="00B20452">
      <w:pPr>
        <w:ind w:firstLine="709"/>
        <w:rPr>
          <w:sz w:val="22"/>
          <w:szCs w:val="22"/>
        </w:rPr>
      </w:pPr>
      <w:r>
        <w:rPr>
          <w:sz w:val="22"/>
          <w:szCs w:val="22"/>
        </w:rPr>
        <w:t>1</w:t>
      </w:r>
      <w:r w:rsidR="00A22783">
        <w:rPr>
          <w:sz w:val="22"/>
          <w:szCs w:val="22"/>
        </w:rPr>
        <w:t>2</w:t>
      </w:r>
      <w:r w:rsidR="003C7686" w:rsidRPr="00DA1CE6">
        <w:rPr>
          <w:sz w:val="22"/>
          <w:szCs w:val="22"/>
        </w:rPr>
        <w:t xml:space="preserve">.1. Поставщик поставляет Заказчику Товар в упаковке (таре), обеспечивающей его сохранность от всякого рода повреждений, загрязнений при перевозке различными видами транспорта. </w:t>
      </w:r>
    </w:p>
    <w:p w:rsidR="003C7686" w:rsidRPr="00DA1CE6" w:rsidRDefault="00693F90" w:rsidP="003C7686">
      <w:pPr>
        <w:ind w:firstLine="709"/>
        <w:rPr>
          <w:sz w:val="22"/>
          <w:szCs w:val="22"/>
        </w:rPr>
      </w:pPr>
      <w:r>
        <w:rPr>
          <w:sz w:val="22"/>
          <w:szCs w:val="22"/>
        </w:rPr>
        <w:lastRenderedPageBreak/>
        <w:t>1</w:t>
      </w:r>
      <w:r w:rsidR="00A22783">
        <w:rPr>
          <w:sz w:val="22"/>
          <w:szCs w:val="22"/>
        </w:rPr>
        <w:t>2</w:t>
      </w:r>
      <w:r w:rsidR="003C7686" w:rsidRPr="00DA1CE6">
        <w:rPr>
          <w:sz w:val="22"/>
          <w:szCs w:val="22"/>
        </w:rPr>
        <w:t>.2. Поставщик обеспечивает соблюдение условий хранения, транспортировки пищевых продуктов по параметрам температуры, влажности и светового режима в соответствии с требованиями, установленными изготовителем продукции и информации, нанесенной на маркировку, этикетку, листок вкладыш.</w:t>
      </w:r>
    </w:p>
    <w:p w:rsidR="003C7686" w:rsidRPr="00DA1CE6" w:rsidRDefault="00693F90" w:rsidP="003C7686">
      <w:pPr>
        <w:ind w:firstLine="709"/>
        <w:rPr>
          <w:sz w:val="22"/>
          <w:szCs w:val="22"/>
        </w:rPr>
      </w:pPr>
      <w:r>
        <w:rPr>
          <w:sz w:val="22"/>
          <w:szCs w:val="22"/>
        </w:rPr>
        <w:t>1</w:t>
      </w:r>
      <w:r w:rsidR="00A22783">
        <w:rPr>
          <w:sz w:val="22"/>
          <w:szCs w:val="22"/>
        </w:rPr>
        <w:t>2</w:t>
      </w:r>
      <w:r>
        <w:rPr>
          <w:sz w:val="22"/>
          <w:szCs w:val="22"/>
        </w:rPr>
        <w:t>.3</w:t>
      </w:r>
      <w:r w:rsidR="003C7686" w:rsidRPr="00DA1CE6">
        <w:rPr>
          <w:sz w:val="22"/>
          <w:szCs w:val="22"/>
        </w:rPr>
        <w:t>. Качество продуктов питания должно соответствовать техническим регламентам, документам по стандартизации, а также требованиям, установленным Федеральным законом от 02.01.2000 № 29-ФЗ «О качестве и безопасности пищевых продуктов».</w:t>
      </w:r>
    </w:p>
    <w:p w:rsidR="003C7686" w:rsidRPr="00DA1CE6" w:rsidRDefault="003C7686" w:rsidP="003C7686">
      <w:pPr>
        <w:ind w:firstLine="709"/>
        <w:rPr>
          <w:sz w:val="22"/>
          <w:szCs w:val="22"/>
        </w:rPr>
      </w:pPr>
      <w:r w:rsidRPr="00DA1CE6">
        <w:rPr>
          <w:sz w:val="22"/>
          <w:szCs w:val="22"/>
        </w:rPr>
        <w:t>Качество Товара должно обеспечивать безопасность жизни, здоровья потребителей, отвечать требованиям действующего законодательства Российской Федерации, предъявляемым требованиям.</w:t>
      </w:r>
    </w:p>
    <w:p w:rsidR="003C7686" w:rsidRPr="00DA1CE6" w:rsidRDefault="00693F90" w:rsidP="003C7686">
      <w:pPr>
        <w:ind w:firstLine="709"/>
        <w:rPr>
          <w:sz w:val="22"/>
          <w:szCs w:val="22"/>
        </w:rPr>
      </w:pPr>
      <w:r>
        <w:rPr>
          <w:sz w:val="22"/>
          <w:szCs w:val="22"/>
        </w:rPr>
        <w:t>1</w:t>
      </w:r>
      <w:r w:rsidR="00EF4CCF">
        <w:rPr>
          <w:sz w:val="22"/>
          <w:szCs w:val="22"/>
        </w:rPr>
        <w:t>2</w:t>
      </w:r>
      <w:r>
        <w:rPr>
          <w:sz w:val="22"/>
          <w:szCs w:val="22"/>
        </w:rPr>
        <w:t>.4</w:t>
      </w:r>
      <w:r w:rsidR="003C7686" w:rsidRPr="00DA1CE6">
        <w:rPr>
          <w:sz w:val="22"/>
          <w:szCs w:val="22"/>
        </w:rPr>
        <w:t xml:space="preserve">. Товар не должен содержать: пищевые добавки, за исключением допущенных для его производства в установленном порядке («Технического регламента» Таможенного союза </w:t>
      </w:r>
      <w:proofErr w:type="gramStart"/>
      <w:r w:rsidR="003C7686" w:rsidRPr="00DA1CE6">
        <w:rPr>
          <w:sz w:val="22"/>
          <w:szCs w:val="22"/>
        </w:rPr>
        <w:t>ТР</w:t>
      </w:r>
      <w:proofErr w:type="gramEnd"/>
      <w:r w:rsidR="003C7686" w:rsidRPr="00DA1CE6">
        <w:rPr>
          <w:sz w:val="22"/>
          <w:szCs w:val="22"/>
        </w:rPr>
        <w:t xml:space="preserve"> ТС 021/2011, принятым решением Комиссии Таможенного Союза от 9 декабря 2011 года № 880 «О безопасности пищевой продукции»).</w:t>
      </w:r>
    </w:p>
    <w:p w:rsidR="003C7686" w:rsidRPr="00DA1CE6" w:rsidRDefault="00693F90" w:rsidP="003C7686">
      <w:pPr>
        <w:ind w:firstLine="709"/>
        <w:rPr>
          <w:sz w:val="22"/>
          <w:szCs w:val="22"/>
        </w:rPr>
      </w:pPr>
      <w:r>
        <w:rPr>
          <w:sz w:val="22"/>
          <w:szCs w:val="22"/>
        </w:rPr>
        <w:t>1</w:t>
      </w:r>
      <w:r w:rsidR="00EF4CCF">
        <w:rPr>
          <w:sz w:val="22"/>
          <w:szCs w:val="22"/>
        </w:rPr>
        <w:t>2</w:t>
      </w:r>
      <w:r>
        <w:rPr>
          <w:sz w:val="22"/>
          <w:szCs w:val="22"/>
        </w:rPr>
        <w:t>.5</w:t>
      </w:r>
      <w:r w:rsidR="003C7686" w:rsidRPr="00DA1CE6">
        <w:rPr>
          <w:sz w:val="22"/>
          <w:szCs w:val="22"/>
        </w:rPr>
        <w:t>. Документы на Товар, которые передает Поставщик в момент его приемки:</w:t>
      </w:r>
    </w:p>
    <w:p w:rsidR="003C7686" w:rsidRPr="00DA1CE6" w:rsidRDefault="00693F90" w:rsidP="003C7686">
      <w:pPr>
        <w:ind w:firstLine="709"/>
        <w:rPr>
          <w:sz w:val="22"/>
          <w:szCs w:val="22"/>
        </w:rPr>
      </w:pPr>
      <w:r>
        <w:rPr>
          <w:sz w:val="22"/>
          <w:szCs w:val="22"/>
        </w:rPr>
        <w:t>1</w:t>
      </w:r>
      <w:r w:rsidR="00EF4CCF">
        <w:rPr>
          <w:sz w:val="22"/>
          <w:szCs w:val="22"/>
        </w:rPr>
        <w:t>2</w:t>
      </w:r>
      <w:r>
        <w:rPr>
          <w:sz w:val="22"/>
          <w:szCs w:val="22"/>
        </w:rPr>
        <w:t>.5</w:t>
      </w:r>
      <w:r w:rsidR="003C7686" w:rsidRPr="00DA1CE6">
        <w:rPr>
          <w:sz w:val="22"/>
          <w:szCs w:val="22"/>
        </w:rPr>
        <w:t xml:space="preserve">.1. </w:t>
      </w:r>
      <w:proofErr w:type="gramStart"/>
      <w:r w:rsidR="003C7686" w:rsidRPr="00DA1CE6">
        <w:rPr>
          <w:sz w:val="22"/>
          <w:szCs w:val="22"/>
        </w:rPr>
        <w:t xml:space="preserve">При поставке Товара Поставщик обязан на каждый Товар (партию Товара) предоставить Заказчику надлежащим образом оформленный пакет товаросопроводительной документации, обеспечивающей </w:t>
      </w:r>
      <w:proofErr w:type="spellStart"/>
      <w:r w:rsidR="003C7686" w:rsidRPr="00DA1CE6">
        <w:rPr>
          <w:sz w:val="22"/>
          <w:szCs w:val="22"/>
        </w:rPr>
        <w:t>прослеживаемость</w:t>
      </w:r>
      <w:proofErr w:type="spellEnd"/>
      <w:r w:rsidR="003C7686" w:rsidRPr="00DA1CE6">
        <w:rPr>
          <w:sz w:val="22"/>
          <w:szCs w:val="22"/>
        </w:rPr>
        <w:t xml:space="preserve"> Товара от изготовителя до Заказчика, включая: декларацию о соответствии (или сведения о декларации соответствия, в том числе ее регистрационный номер, срок ее действия, наименование лица, принявшего декларацию, и орган, ее зарегистрировавший)/сертификат соответствия, заверенный держателем декларации (сертификата), либо органом по</w:t>
      </w:r>
      <w:proofErr w:type="gramEnd"/>
      <w:r w:rsidR="003C7686" w:rsidRPr="00DA1CE6">
        <w:rPr>
          <w:sz w:val="22"/>
          <w:szCs w:val="22"/>
        </w:rPr>
        <w:t xml:space="preserve"> </w:t>
      </w:r>
      <w:proofErr w:type="gramStart"/>
      <w:r w:rsidR="003C7686" w:rsidRPr="00DA1CE6">
        <w:rPr>
          <w:sz w:val="22"/>
          <w:szCs w:val="22"/>
        </w:rPr>
        <w:t xml:space="preserve">сертификации, либо нотариально (в случае, если товар подлежит обязательному декларированию (сертификации), свидетельство о государственной регистрации на специализированный продукт и продукт нового вида </w:t>
      </w:r>
      <w:r w:rsidR="003C7686" w:rsidRPr="00DA1CE6">
        <w:rPr>
          <w:sz w:val="22"/>
          <w:szCs w:val="22"/>
        </w:rPr>
        <w:br/>
        <w:t>(в случае, если товар подлежит обязательной государственной регистрации на территории РФ), документы, подтверждающие проведение ветеринарно-санитарной экспертизы.</w:t>
      </w:r>
      <w:proofErr w:type="gramEnd"/>
    </w:p>
    <w:p w:rsidR="003C7686" w:rsidRDefault="00693F90" w:rsidP="00B20452">
      <w:pPr>
        <w:ind w:firstLine="709"/>
        <w:rPr>
          <w:sz w:val="22"/>
          <w:szCs w:val="22"/>
        </w:rPr>
      </w:pPr>
      <w:r>
        <w:rPr>
          <w:sz w:val="22"/>
          <w:szCs w:val="22"/>
        </w:rPr>
        <w:t>1</w:t>
      </w:r>
      <w:r w:rsidR="00EF4CCF">
        <w:rPr>
          <w:sz w:val="22"/>
          <w:szCs w:val="22"/>
        </w:rPr>
        <w:t>2</w:t>
      </w:r>
      <w:r>
        <w:rPr>
          <w:sz w:val="22"/>
          <w:szCs w:val="22"/>
        </w:rPr>
        <w:t>.5</w:t>
      </w:r>
      <w:r w:rsidR="003C7686" w:rsidRPr="00DA1CE6">
        <w:rPr>
          <w:sz w:val="22"/>
          <w:szCs w:val="22"/>
        </w:rPr>
        <w:t>.2. На каждую партию Товара Поставщик передает на момент поставки продуктов питания Заказчику документы, необходимые для учета приобретаемого Товара, надлежащим образом заверенные копии документов (счет</w:t>
      </w:r>
      <w:r w:rsidR="006E0055" w:rsidRPr="00DA1CE6">
        <w:rPr>
          <w:sz w:val="22"/>
          <w:szCs w:val="22"/>
        </w:rPr>
        <w:t xml:space="preserve">, </w:t>
      </w:r>
      <w:r w:rsidR="003C7686" w:rsidRPr="00DA1CE6">
        <w:rPr>
          <w:sz w:val="22"/>
          <w:szCs w:val="22"/>
        </w:rPr>
        <w:t>товарные накладные по форме ТОРГ-12</w:t>
      </w:r>
      <w:r>
        <w:rPr>
          <w:sz w:val="22"/>
          <w:szCs w:val="22"/>
        </w:rPr>
        <w:t>)</w:t>
      </w:r>
      <w:r w:rsidR="003C7686" w:rsidRPr="00DA1CE6">
        <w:rPr>
          <w:sz w:val="22"/>
          <w:szCs w:val="22"/>
        </w:rPr>
        <w:t xml:space="preserve">. </w:t>
      </w:r>
    </w:p>
    <w:p w:rsidR="003C7686" w:rsidRPr="00B20452" w:rsidRDefault="00552947" w:rsidP="00B20452">
      <w:pPr>
        <w:ind w:firstLine="709"/>
        <w:jc w:val="center"/>
        <w:rPr>
          <w:b/>
          <w:sz w:val="20"/>
          <w:szCs w:val="22"/>
        </w:rPr>
      </w:pPr>
      <w:r w:rsidRPr="00B20452">
        <w:rPr>
          <w:b/>
          <w:sz w:val="20"/>
          <w:szCs w:val="22"/>
        </w:rPr>
        <w:t>1</w:t>
      </w:r>
      <w:r w:rsidR="00EF4CCF" w:rsidRPr="00B20452">
        <w:rPr>
          <w:b/>
          <w:sz w:val="20"/>
          <w:szCs w:val="22"/>
        </w:rPr>
        <w:t>3</w:t>
      </w:r>
      <w:r w:rsidR="003C7686" w:rsidRPr="00B20452">
        <w:rPr>
          <w:b/>
          <w:sz w:val="20"/>
          <w:szCs w:val="22"/>
        </w:rPr>
        <w:t>. ПРОЧИЕ УСЛОВИЯ</w:t>
      </w:r>
    </w:p>
    <w:p w:rsidR="003C7686" w:rsidRPr="00DA1CE6" w:rsidRDefault="00693F90" w:rsidP="003C7686">
      <w:pPr>
        <w:autoSpaceDE w:val="0"/>
        <w:autoSpaceDN w:val="0"/>
        <w:adjustRightInd w:val="0"/>
        <w:ind w:firstLine="709"/>
        <w:rPr>
          <w:sz w:val="22"/>
          <w:szCs w:val="22"/>
        </w:rPr>
      </w:pPr>
      <w:r>
        <w:rPr>
          <w:sz w:val="22"/>
          <w:szCs w:val="22"/>
        </w:rPr>
        <w:t>1</w:t>
      </w:r>
      <w:r w:rsidR="00EF4CCF">
        <w:rPr>
          <w:sz w:val="22"/>
          <w:szCs w:val="22"/>
        </w:rPr>
        <w:t>3</w:t>
      </w:r>
      <w:r w:rsidR="003C7686" w:rsidRPr="00DA1CE6">
        <w:rPr>
          <w:sz w:val="22"/>
          <w:szCs w:val="22"/>
        </w:rPr>
        <w:t xml:space="preserve">.1. В случае изменения наименования, адреса места нахождения или банковских реквизитов Стороны контракта, она письменно извещает об этом другую Сторону в течение 3 рабочих дней, </w:t>
      </w:r>
      <w:proofErr w:type="gramStart"/>
      <w:r w:rsidR="003C7686" w:rsidRPr="00DA1CE6">
        <w:rPr>
          <w:sz w:val="22"/>
          <w:szCs w:val="22"/>
        </w:rPr>
        <w:t>с даты</w:t>
      </w:r>
      <w:proofErr w:type="gramEnd"/>
      <w:r w:rsidR="003C7686" w:rsidRPr="00DA1CE6">
        <w:rPr>
          <w:sz w:val="22"/>
          <w:szCs w:val="22"/>
        </w:rPr>
        <w:t xml:space="preserve"> такого изменения.</w:t>
      </w:r>
    </w:p>
    <w:p w:rsidR="003C7686" w:rsidRPr="00DA1CE6" w:rsidRDefault="00693F90" w:rsidP="003C7686">
      <w:pPr>
        <w:autoSpaceDE w:val="0"/>
        <w:autoSpaceDN w:val="0"/>
        <w:adjustRightInd w:val="0"/>
        <w:ind w:firstLine="709"/>
        <w:rPr>
          <w:sz w:val="22"/>
          <w:szCs w:val="22"/>
        </w:rPr>
      </w:pPr>
      <w:r>
        <w:rPr>
          <w:sz w:val="22"/>
          <w:szCs w:val="22"/>
        </w:rPr>
        <w:t>1</w:t>
      </w:r>
      <w:r w:rsidR="00EF4CCF">
        <w:rPr>
          <w:sz w:val="22"/>
          <w:szCs w:val="22"/>
        </w:rPr>
        <w:t>3</w:t>
      </w:r>
      <w:r w:rsidR="003C7686" w:rsidRPr="00DA1CE6">
        <w:rPr>
          <w:sz w:val="22"/>
          <w:szCs w:val="22"/>
        </w:rPr>
        <w:t>.2.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3C7686" w:rsidRPr="00DA1CE6" w:rsidRDefault="00693F90" w:rsidP="003C7686">
      <w:pPr>
        <w:autoSpaceDE w:val="0"/>
        <w:autoSpaceDN w:val="0"/>
        <w:adjustRightInd w:val="0"/>
        <w:ind w:firstLine="709"/>
        <w:rPr>
          <w:sz w:val="22"/>
          <w:szCs w:val="22"/>
        </w:rPr>
      </w:pPr>
      <w:r>
        <w:rPr>
          <w:sz w:val="22"/>
          <w:szCs w:val="22"/>
        </w:rPr>
        <w:t>1</w:t>
      </w:r>
      <w:r w:rsidR="00EF4CCF">
        <w:rPr>
          <w:sz w:val="22"/>
          <w:szCs w:val="22"/>
        </w:rPr>
        <w:t>3</w:t>
      </w:r>
      <w:r w:rsidR="003C7686" w:rsidRPr="00DA1CE6">
        <w:rPr>
          <w:sz w:val="22"/>
          <w:szCs w:val="22"/>
        </w:rPr>
        <w:t>.3.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3C7686" w:rsidRPr="00DA1CE6" w:rsidRDefault="00693F90" w:rsidP="003C7686">
      <w:pPr>
        <w:autoSpaceDE w:val="0"/>
        <w:autoSpaceDN w:val="0"/>
        <w:adjustRightInd w:val="0"/>
        <w:ind w:firstLine="709"/>
        <w:rPr>
          <w:sz w:val="22"/>
          <w:szCs w:val="22"/>
        </w:rPr>
      </w:pPr>
      <w:r>
        <w:rPr>
          <w:sz w:val="22"/>
          <w:szCs w:val="22"/>
        </w:rPr>
        <w:t>1</w:t>
      </w:r>
      <w:r w:rsidR="00EF4CCF">
        <w:rPr>
          <w:sz w:val="22"/>
          <w:szCs w:val="22"/>
        </w:rPr>
        <w:t>3</w:t>
      </w:r>
      <w:r w:rsidR="003C7686" w:rsidRPr="00DA1CE6">
        <w:rPr>
          <w:sz w:val="22"/>
          <w:szCs w:val="22"/>
        </w:rPr>
        <w:t xml:space="preserve">.4. По согласованию Заказчика с Поставщиком допускается поставка Товара, характеристики которой являются улучшенными по сравнению с таким качеством и такими характеристиками, указанными в контракте. </w:t>
      </w:r>
    </w:p>
    <w:p w:rsidR="003C7686" w:rsidRPr="00DA1CE6" w:rsidRDefault="00693F90" w:rsidP="003C7686">
      <w:pPr>
        <w:autoSpaceDE w:val="0"/>
        <w:autoSpaceDN w:val="0"/>
        <w:adjustRightInd w:val="0"/>
        <w:ind w:firstLine="709"/>
        <w:rPr>
          <w:iCs/>
          <w:sz w:val="22"/>
          <w:szCs w:val="22"/>
        </w:rPr>
      </w:pPr>
      <w:r>
        <w:rPr>
          <w:sz w:val="22"/>
          <w:szCs w:val="22"/>
        </w:rPr>
        <w:t>1</w:t>
      </w:r>
      <w:r w:rsidR="00EF4CCF">
        <w:rPr>
          <w:sz w:val="22"/>
          <w:szCs w:val="22"/>
        </w:rPr>
        <w:t>3</w:t>
      </w:r>
      <w:r w:rsidR="003C7686" w:rsidRPr="00DA1CE6">
        <w:rPr>
          <w:sz w:val="22"/>
          <w:szCs w:val="22"/>
        </w:rPr>
        <w:t xml:space="preserve">.5. </w:t>
      </w:r>
      <w:r w:rsidR="003C7686" w:rsidRPr="00DA1CE6">
        <w:rPr>
          <w:iCs/>
          <w:sz w:val="22"/>
          <w:szCs w:val="22"/>
        </w:rPr>
        <w:t>Изменения контракта в соответствии с положениями Закона о контрактной системе, контрактом оформляются в письменном виде путем подписания Сторонами дополнительного соглашения к контракту.</w:t>
      </w:r>
    </w:p>
    <w:p w:rsidR="003C7686" w:rsidRPr="00DA1CE6" w:rsidRDefault="00693F90" w:rsidP="003C7686">
      <w:pPr>
        <w:autoSpaceDE w:val="0"/>
        <w:autoSpaceDN w:val="0"/>
        <w:adjustRightInd w:val="0"/>
        <w:ind w:firstLine="709"/>
        <w:rPr>
          <w:iCs/>
          <w:sz w:val="22"/>
          <w:szCs w:val="22"/>
        </w:rPr>
      </w:pPr>
      <w:r>
        <w:rPr>
          <w:iCs/>
          <w:sz w:val="22"/>
          <w:szCs w:val="22"/>
        </w:rPr>
        <w:t>1</w:t>
      </w:r>
      <w:r w:rsidR="00EF4CCF">
        <w:rPr>
          <w:iCs/>
          <w:sz w:val="22"/>
          <w:szCs w:val="22"/>
        </w:rPr>
        <w:t>3</w:t>
      </w:r>
      <w:r w:rsidR="003C7686" w:rsidRPr="00DA1CE6">
        <w:rPr>
          <w:iCs/>
          <w:sz w:val="22"/>
          <w:szCs w:val="22"/>
        </w:rPr>
        <w:t>.6. Во всем остальном, что не предусмотрено контрактом, Стороны руководствуются действующим законодательством Российской Федерации.</w:t>
      </w:r>
    </w:p>
    <w:p w:rsidR="003C7686" w:rsidRPr="00DA1CE6" w:rsidRDefault="00693F90" w:rsidP="003C7686">
      <w:pPr>
        <w:autoSpaceDE w:val="0"/>
        <w:autoSpaceDN w:val="0"/>
        <w:adjustRightInd w:val="0"/>
        <w:ind w:firstLine="709"/>
        <w:rPr>
          <w:sz w:val="22"/>
          <w:szCs w:val="22"/>
        </w:rPr>
      </w:pPr>
      <w:r>
        <w:rPr>
          <w:sz w:val="22"/>
          <w:szCs w:val="22"/>
        </w:rPr>
        <w:t>1</w:t>
      </w:r>
      <w:r w:rsidR="00EF4CCF">
        <w:rPr>
          <w:sz w:val="22"/>
          <w:szCs w:val="22"/>
        </w:rPr>
        <w:t>3</w:t>
      </w:r>
      <w:r w:rsidR="003C7686" w:rsidRPr="00DA1CE6">
        <w:rPr>
          <w:sz w:val="22"/>
          <w:szCs w:val="22"/>
        </w:rPr>
        <w:t>.7. Все приложения к контракту являются его неотъемлемой частью.</w:t>
      </w:r>
    </w:p>
    <w:p w:rsidR="003C7686" w:rsidRPr="00DA1CE6" w:rsidRDefault="00693F90" w:rsidP="003C7686">
      <w:pPr>
        <w:widowControl w:val="0"/>
        <w:autoSpaceDE w:val="0"/>
        <w:autoSpaceDN w:val="0"/>
        <w:adjustRightInd w:val="0"/>
        <w:ind w:firstLine="709"/>
        <w:rPr>
          <w:sz w:val="22"/>
          <w:szCs w:val="22"/>
        </w:rPr>
      </w:pPr>
      <w:r>
        <w:rPr>
          <w:sz w:val="22"/>
          <w:szCs w:val="22"/>
        </w:rPr>
        <w:t>1</w:t>
      </w:r>
      <w:r w:rsidR="00EF4CCF">
        <w:rPr>
          <w:sz w:val="22"/>
          <w:szCs w:val="22"/>
        </w:rPr>
        <w:t>3</w:t>
      </w:r>
      <w:r w:rsidR="003C7686" w:rsidRPr="00DA1CE6">
        <w:rPr>
          <w:sz w:val="22"/>
          <w:szCs w:val="22"/>
        </w:rPr>
        <w:t>.8. К контракту прилагаются:</w:t>
      </w:r>
    </w:p>
    <w:p w:rsidR="00442558" w:rsidRDefault="00033A4D" w:rsidP="00B20452">
      <w:pPr>
        <w:widowControl w:val="0"/>
        <w:autoSpaceDE w:val="0"/>
        <w:autoSpaceDN w:val="0"/>
        <w:adjustRightInd w:val="0"/>
        <w:ind w:firstLine="709"/>
        <w:rPr>
          <w:sz w:val="22"/>
          <w:szCs w:val="22"/>
        </w:rPr>
      </w:pPr>
      <w:r>
        <w:rPr>
          <w:sz w:val="22"/>
          <w:szCs w:val="22"/>
        </w:rPr>
        <w:t>- Приложение № 1</w:t>
      </w:r>
      <w:r w:rsidR="003C7686" w:rsidRPr="00DA1CE6">
        <w:rPr>
          <w:sz w:val="22"/>
          <w:szCs w:val="22"/>
        </w:rPr>
        <w:t xml:space="preserve"> Спецификация. </w:t>
      </w:r>
    </w:p>
    <w:p w:rsidR="00D436B6" w:rsidRPr="00B20452" w:rsidRDefault="00D436B6" w:rsidP="0086308E">
      <w:pPr>
        <w:shd w:val="clear" w:color="auto" w:fill="FFFFFF"/>
        <w:ind w:firstLine="0"/>
        <w:jc w:val="center"/>
        <w:rPr>
          <w:b/>
          <w:sz w:val="20"/>
          <w:szCs w:val="22"/>
        </w:rPr>
      </w:pPr>
      <w:bookmarkStart w:id="4" w:name="Par0"/>
      <w:bookmarkEnd w:id="4"/>
      <w:r w:rsidRPr="00B20452">
        <w:rPr>
          <w:b/>
          <w:sz w:val="20"/>
          <w:szCs w:val="22"/>
        </w:rPr>
        <w:t>1</w:t>
      </w:r>
      <w:r w:rsidR="00EF4CCF" w:rsidRPr="00B20452">
        <w:rPr>
          <w:b/>
          <w:sz w:val="20"/>
          <w:szCs w:val="22"/>
        </w:rPr>
        <w:t>4</w:t>
      </w:r>
      <w:r w:rsidRPr="00B20452">
        <w:rPr>
          <w:b/>
          <w:sz w:val="20"/>
          <w:szCs w:val="22"/>
        </w:rPr>
        <w:t>. АДРЕСА МЕСТ НАХОЖДЕНИЯ, БАНКОВСКИЕ РЕКВИЗИТЫ И ПОДПИСИ СТОРОН</w:t>
      </w:r>
    </w:p>
    <w:tbl>
      <w:tblPr>
        <w:tblW w:w="11057" w:type="dxa"/>
        <w:tblInd w:w="25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7088"/>
        <w:gridCol w:w="3969"/>
      </w:tblGrid>
      <w:tr w:rsidR="00B76D9B" w:rsidRPr="00D67B0E" w:rsidTr="009C5ECA">
        <w:tc>
          <w:tcPr>
            <w:tcW w:w="7088" w:type="dxa"/>
          </w:tcPr>
          <w:p w:rsidR="00B76D9B" w:rsidRPr="00D67B0E" w:rsidRDefault="00B76D9B" w:rsidP="009C5ECA">
            <w:pPr>
              <w:tabs>
                <w:tab w:val="left" w:pos="5955"/>
              </w:tabs>
              <w:ind w:firstLine="0"/>
              <w:jc w:val="left"/>
              <w:rPr>
                <w:sz w:val="20"/>
              </w:rPr>
            </w:pPr>
            <w:r w:rsidRPr="00D67B0E">
              <w:rPr>
                <w:b/>
                <w:sz w:val="20"/>
                <w:u w:val="single"/>
              </w:rPr>
              <w:t>Заказчик:</w:t>
            </w:r>
            <w:r w:rsidRPr="00D67B0E">
              <w:rPr>
                <w:b/>
                <w:sz w:val="20"/>
              </w:rPr>
              <w:tab/>
            </w:r>
          </w:p>
          <w:p w:rsidR="00D30126" w:rsidRDefault="00D30126" w:rsidP="00D30126">
            <w:pPr>
              <w:pStyle w:val="ac"/>
              <w:contextualSpacing/>
              <w:jc w:val="both"/>
              <w:rPr>
                <w:i w:val="0"/>
                <w:sz w:val="20"/>
              </w:rPr>
            </w:pPr>
            <w:r w:rsidRPr="00D67B0E">
              <w:rPr>
                <w:i w:val="0"/>
                <w:sz w:val="20"/>
              </w:rPr>
              <w:t xml:space="preserve">Муниципальное автономное дошкольное образовательное </w:t>
            </w:r>
          </w:p>
          <w:p w:rsidR="00D30126" w:rsidRDefault="00D30126" w:rsidP="00D30126">
            <w:pPr>
              <w:pStyle w:val="ac"/>
              <w:contextualSpacing/>
              <w:jc w:val="both"/>
              <w:rPr>
                <w:i w:val="0"/>
                <w:sz w:val="20"/>
              </w:rPr>
            </w:pPr>
            <w:r w:rsidRPr="00D67B0E">
              <w:rPr>
                <w:i w:val="0"/>
                <w:sz w:val="20"/>
              </w:rPr>
              <w:t xml:space="preserve">учреждение «Детский сад комбинированного вида </w:t>
            </w:r>
          </w:p>
          <w:p w:rsidR="00D30126" w:rsidRPr="00D67B0E" w:rsidRDefault="00D30126" w:rsidP="00D30126">
            <w:pPr>
              <w:pStyle w:val="ac"/>
              <w:contextualSpacing/>
              <w:jc w:val="both"/>
              <w:rPr>
                <w:i w:val="0"/>
                <w:sz w:val="20"/>
              </w:rPr>
            </w:pPr>
            <w:r w:rsidRPr="00D67B0E">
              <w:rPr>
                <w:i w:val="0"/>
                <w:sz w:val="20"/>
              </w:rPr>
              <w:t>№ 5 «Сказка» Режевского городского  округа</w:t>
            </w:r>
          </w:p>
          <w:p w:rsidR="00D30126" w:rsidRPr="008A20C2" w:rsidRDefault="00D30126" w:rsidP="00D30126">
            <w:pPr>
              <w:tabs>
                <w:tab w:val="left" w:pos="5955"/>
              </w:tabs>
              <w:ind w:firstLine="0"/>
              <w:jc w:val="left"/>
              <w:rPr>
                <w:sz w:val="20"/>
              </w:rPr>
            </w:pPr>
            <w:r w:rsidRPr="00E560E2">
              <w:rPr>
                <w:sz w:val="19"/>
                <w:szCs w:val="19"/>
              </w:rPr>
              <w:t xml:space="preserve">Финансовое управление </w:t>
            </w:r>
            <w:r w:rsidRPr="00E560E2">
              <w:rPr>
                <w:sz w:val="18"/>
                <w:szCs w:val="18"/>
              </w:rPr>
              <w:t>(МАДОУ</w:t>
            </w:r>
            <w:r>
              <w:rPr>
                <w:sz w:val="18"/>
                <w:szCs w:val="18"/>
              </w:rPr>
              <w:t xml:space="preserve"> «</w:t>
            </w:r>
            <w:r w:rsidRPr="00E560E2">
              <w:rPr>
                <w:sz w:val="18"/>
                <w:szCs w:val="18"/>
              </w:rPr>
              <w:t>Детский сад № 5»)</w:t>
            </w:r>
          </w:p>
          <w:p w:rsidR="00D30126" w:rsidRPr="00E560E2" w:rsidRDefault="00D30126" w:rsidP="00D30126">
            <w:pPr>
              <w:pStyle w:val="ConsPlusNonformat"/>
              <w:widowControl/>
              <w:jc w:val="both"/>
              <w:rPr>
                <w:rFonts w:ascii="Times New Roman" w:hAnsi="Times New Roman" w:cs="Times New Roman"/>
                <w:sz w:val="19"/>
                <w:szCs w:val="19"/>
              </w:rPr>
            </w:pPr>
            <w:r w:rsidRPr="00E560E2">
              <w:rPr>
                <w:rFonts w:ascii="Times New Roman" w:hAnsi="Times New Roman" w:cs="Times New Roman"/>
                <w:sz w:val="19"/>
                <w:szCs w:val="19"/>
              </w:rPr>
              <w:t>(</w:t>
            </w:r>
            <w:proofErr w:type="gramStart"/>
            <w:r w:rsidRPr="00E560E2">
              <w:rPr>
                <w:rFonts w:ascii="Times New Roman" w:hAnsi="Times New Roman" w:cs="Times New Roman"/>
                <w:sz w:val="19"/>
                <w:szCs w:val="19"/>
              </w:rPr>
              <w:t>л</w:t>
            </w:r>
            <w:proofErr w:type="gramEnd"/>
            <w:r w:rsidRPr="00E560E2">
              <w:rPr>
                <w:rFonts w:ascii="Times New Roman" w:hAnsi="Times New Roman" w:cs="Times New Roman"/>
                <w:sz w:val="19"/>
                <w:szCs w:val="19"/>
              </w:rPr>
              <w:t>/с 30906000050)</w:t>
            </w:r>
          </w:p>
          <w:p w:rsidR="00D30126" w:rsidRPr="00E560E2" w:rsidRDefault="00D30126" w:rsidP="00D30126">
            <w:pPr>
              <w:pStyle w:val="ConsPlusNormal"/>
              <w:widowControl/>
              <w:jc w:val="both"/>
              <w:rPr>
                <w:rFonts w:ascii="Times New Roman" w:hAnsi="Times New Roman" w:cs="Times New Roman"/>
                <w:sz w:val="19"/>
                <w:szCs w:val="19"/>
              </w:rPr>
            </w:pPr>
            <w:r>
              <w:rPr>
                <w:rFonts w:ascii="Times New Roman" w:hAnsi="Times New Roman" w:cs="Times New Roman"/>
                <w:sz w:val="19"/>
                <w:szCs w:val="19"/>
              </w:rPr>
              <w:t>Юридический/фактический адрес:</w:t>
            </w:r>
          </w:p>
          <w:p w:rsidR="00D30126" w:rsidRPr="00E560E2" w:rsidRDefault="00D30126" w:rsidP="00D30126">
            <w:pPr>
              <w:pStyle w:val="ConsPlusNonformat"/>
              <w:widowControl/>
              <w:jc w:val="both"/>
              <w:rPr>
                <w:rFonts w:ascii="Times New Roman" w:hAnsi="Times New Roman" w:cs="Times New Roman"/>
                <w:sz w:val="19"/>
                <w:szCs w:val="19"/>
              </w:rPr>
            </w:pPr>
            <w:r w:rsidRPr="00E560E2">
              <w:rPr>
                <w:rFonts w:ascii="Times New Roman" w:hAnsi="Times New Roman" w:cs="Times New Roman"/>
                <w:sz w:val="19"/>
                <w:szCs w:val="19"/>
              </w:rPr>
              <w:t>623751, Свердловская область, г. Реж</w:t>
            </w:r>
          </w:p>
          <w:p w:rsidR="00D30126" w:rsidRPr="00E560E2" w:rsidRDefault="00D30126" w:rsidP="00D30126">
            <w:pPr>
              <w:pStyle w:val="ConsPlusNonformat"/>
              <w:widowControl/>
              <w:jc w:val="both"/>
              <w:rPr>
                <w:rFonts w:ascii="Times New Roman" w:hAnsi="Times New Roman" w:cs="Times New Roman"/>
                <w:sz w:val="19"/>
                <w:szCs w:val="19"/>
              </w:rPr>
            </w:pPr>
            <w:r w:rsidRPr="00E560E2">
              <w:rPr>
                <w:rFonts w:ascii="Times New Roman" w:hAnsi="Times New Roman" w:cs="Times New Roman"/>
                <w:sz w:val="19"/>
                <w:szCs w:val="19"/>
              </w:rPr>
              <w:t>ул. Калинина, 12</w:t>
            </w:r>
          </w:p>
          <w:p w:rsidR="00D30126" w:rsidRPr="00E560E2" w:rsidRDefault="00D30126" w:rsidP="00D30126">
            <w:pPr>
              <w:pStyle w:val="ConsPlusNonformat"/>
              <w:widowControl/>
              <w:jc w:val="both"/>
              <w:rPr>
                <w:rFonts w:ascii="Times New Roman" w:hAnsi="Times New Roman" w:cs="Times New Roman"/>
                <w:sz w:val="19"/>
                <w:szCs w:val="19"/>
              </w:rPr>
            </w:pPr>
            <w:r w:rsidRPr="00E560E2">
              <w:rPr>
                <w:rFonts w:ascii="Times New Roman" w:hAnsi="Times New Roman" w:cs="Times New Roman"/>
                <w:sz w:val="19"/>
                <w:szCs w:val="19"/>
              </w:rPr>
              <w:t>ИНН 6628009687 КПП 667701001</w:t>
            </w:r>
          </w:p>
          <w:p w:rsidR="00D30126" w:rsidRPr="00E560E2" w:rsidRDefault="00D30126" w:rsidP="00D30126">
            <w:pPr>
              <w:pStyle w:val="ConsPlusNonformat"/>
              <w:widowControl/>
              <w:jc w:val="both"/>
              <w:rPr>
                <w:rFonts w:ascii="Times New Roman" w:hAnsi="Times New Roman" w:cs="Times New Roman"/>
                <w:sz w:val="19"/>
                <w:szCs w:val="19"/>
              </w:rPr>
            </w:pPr>
            <w:r w:rsidRPr="00E560E2">
              <w:rPr>
                <w:rFonts w:ascii="Times New Roman" w:hAnsi="Times New Roman" w:cs="Times New Roman"/>
                <w:sz w:val="19"/>
                <w:szCs w:val="19"/>
              </w:rPr>
              <w:t xml:space="preserve">БИК 016577551 </w:t>
            </w:r>
            <w:proofErr w:type="gramStart"/>
            <w:r w:rsidRPr="00E560E2">
              <w:rPr>
                <w:rFonts w:ascii="Times New Roman" w:hAnsi="Times New Roman" w:cs="Times New Roman"/>
                <w:sz w:val="19"/>
                <w:szCs w:val="19"/>
              </w:rPr>
              <w:t>Уральское</w:t>
            </w:r>
            <w:proofErr w:type="gramEnd"/>
            <w:r w:rsidRPr="00E560E2">
              <w:rPr>
                <w:rFonts w:ascii="Times New Roman" w:hAnsi="Times New Roman" w:cs="Times New Roman"/>
                <w:sz w:val="19"/>
                <w:szCs w:val="19"/>
              </w:rPr>
              <w:t xml:space="preserve"> ГУ Банка России//УФК </w:t>
            </w:r>
          </w:p>
          <w:p w:rsidR="00D30126" w:rsidRPr="00E560E2" w:rsidRDefault="00D30126" w:rsidP="00D30126">
            <w:pPr>
              <w:pStyle w:val="ConsPlusNonformat"/>
              <w:widowControl/>
              <w:jc w:val="both"/>
              <w:rPr>
                <w:rFonts w:ascii="Times New Roman" w:hAnsi="Times New Roman" w:cs="Times New Roman"/>
                <w:sz w:val="19"/>
                <w:szCs w:val="19"/>
              </w:rPr>
            </w:pPr>
            <w:r w:rsidRPr="00E560E2">
              <w:rPr>
                <w:rFonts w:ascii="Times New Roman" w:hAnsi="Times New Roman" w:cs="Times New Roman"/>
                <w:sz w:val="19"/>
                <w:szCs w:val="19"/>
              </w:rPr>
              <w:t>по Свердловской области, г. Екатеринбург</w:t>
            </w:r>
          </w:p>
          <w:p w:rsidR="00D30126" w:rsidRPr="00E560E2" w:rsidRDefault="00D30126" w:rsidP="00D30126">
            <w:pPr>
              <w:pStyle w:val="ConsPlusNonformat"/>
              <w:widowControl/>
              <w:jc w:val="both"/>
              <w:rPr>
                <w:rFonts w:ascii="Times New Roman" w:hAnsi="Times New Roman" w:cs="Times New Roman"/>
                <w:sz w:val="19"/>
                <w:szCs w:val="19"/>
              </w:rPr>
            </w:pPr>
            <w:proofErr w:type="gramStart"/>
            <w:r w:rsidRPr="00E560E2">
              <w:rPr>
                <w:rFonts w:ascii="Times New Roman" w:hAnsi="Times New Roman" w:cs="Times New Roman"/>
                <w:sz w:val="19"/>
                <w:szCs w:val="19"/>
              </w:rPr>
              <w:t>р</w:t>
            </w:r>
            <w:proofErr w:type="gramEnd"/>
            <w:r w:rsidRPr="00E560E2">
              <w:rPr>
                <w:rFonts w:ascii="Times New Roman" w:hAnsi="Times New Roman" w:cs="Times New Roman"/>
                <w:sz w:val="19"/>
                <w:szCs w:val="19"/>
              </w:rPr>
              <w:t>/с 0323464365</w:t>
            </w:r>
            <w:r>
              <w:rPr>
                <w:rFonts w:ascii="Times New Roman" w:hAnsi="Times New Roman" w:cs="Times New Roman"/>
                <w:sz w:val="19"/>
                <w:szCs w:val="19"/>
              </w:rPr>
              <w:t>7</w:t>
            </w:r>
            <w:r w:rsidRPr="00E560E2">
              <w:rPr>
                <w:rFonts w:ascii="Times New Roman" w:hAnsi="Times New Roman" w:cs="Times New Roman"/>
                <w:sz w:val="19"/>
                <w:szCs w:val="19"/>
              </w:rPr>
              <w:t xml:space="preserve">200006200 </w:t>
            </w:r>
          </w:p>
          <w:p w:rsidR="00D30126" w:rsidRPr="00E560E2" w:rsidRDefault="00D30126" w:rsidP="00D30126">
            <w:pPr>
              <w:pStyle w:val="ConsPlusNonformat"/>
              <w:widowControl/>
              <w:jc w:val="both"/>
              <w:rPr>
                <w:rFonts w:ascii="Times New Roman" w:hAnsi="Times New Roman" w:cs="Times New Roman"/>
                <w:sz w:val="19"/>
                <w:szCs w:val="19"/>
              </w:rPr>
            </w:pPr>
            <w:proofErr w:type="spellStart"/>
            <w:r w:rsidRPr="00E560E2">
              <w:rPr>
                <w:rFonts w:ascii="Times New Roman" w:hAnsi="Times New Roman" w:cs="Times New Roman"/>
                <w:sz w:val="19"/>
                <w:szCs w:val="19"/>
              </w:rPr>
              <w:t>кор.сч</w:t>
            </w:r>
            <w:proofErr w:type="spellEnd"/>
            <w:r w:rsidRPr="00E560E2">
              <w:rPr>
                <w:rFonts w:ascii="Times New Roman" w:hAnsi="Times New Roman" w:cs="Times New Roman"/>
                <w:sz w:val="19"/>
                <w:szCs w:val="19"/>
              </w:rPr>
              <w:t>. 40102810645370000054</w:t>
            </w:r>
          </w:p>
          <w:p w:rsidR="008A5DA8" w:rsidRDefault="008A5DA8" w:rsidP="008A5DA8">
            <w:pPr>
              <w:ind w:firstLine="0"/>
              <w:jc w:val="left"/>
              <w:rPr>
                <w:sz w:val="20"/>
              </w:rPr>
            </w:pPr>
          </w:p>
          <w:p w:rsidR="00B76D9B" w:rsidRPr="00D67B0E" w:rsidRDefault="00B76D9B" w:rsidP="009C5ECA">
            <w:pPr>
              <w:ind w:firstLine="0"/>
              <w:jc w:val="left"/>
              <w:rPr>
                <w:sz w:val="20"/>
              </w:rPr>
            </w:pPr>
            <w:r w:rsidRPr="00D67B0E">
              <w:rPr>
                <w:sz w:val="20"/>
              </w:rPr>
              <w:t>_________________/Л. В. Лищинская/</w:t>
            </w:r>
          </w:p>
          <w:p w:rsidR="00B76D9B" w:rsidRPr="00D67B0E" w:rsidRDefault="00B76D9B" w:rsidP="009C5ECA">
            <w:pPr>
              <w:ind w:firstLine="0"/>
              <w:jc w:val="left"/>
              <w:rPr>
                <w:b/>
                <w:sz w:val="20"/>
                <w:u w:val="single"/>
              </w:rPr>
            </w:pPr>
            <w:r w:rsidRPr="00D67B0E">
              <w:rPr>
                <w:sz w:val="20"/>
              </w:rPr>
              <w:t>М. п.</w:t>
            </w:r>
          </w:p>
        </w:tc>
        <w:tc>
          <w:tcPr>
            <w:tcW w:w="3969" w:type="dxa"/>
          </w:tcPr>
          <w:p w:rsidR="00B76D9B" w:rsidRPr="00746FA9" w:rsidRDefault="00B76D9B" w:rsidP="009C5ECA">
            <w:pPr>
              <w:tabs>
                <w:tab w:val="left" w:pos="5955"/>
              </w:tabs>
              <w:ind w:firstLine="0"/>
              <w:jc w:val="left"/>
              <w:rPr>
                <w:b/>
                <w:sz w:val="20"/>
                <w:u w:val="single"/>
              </w:rPr>
            </w:pPr>
            <w:r w:rsidRPr="00746FA9">
              <w:rPr>
                <w:b/>
                <w:sz w:val="20"/>
                <w:u w:val="single"/>
              </w:rPr>
              <w:t>Поставщик:</w:t>
            </w:r>
          </w:p>
          <w:p w:rsidR="00B76D9B" w:rsidRPr="00746FA9" w:rsidRDefault="00B76D9B" w:rsidP="009C5ECA">
            <w:pPr>
              <w:suppressAutoHyphens/>
              <w:ind w:firstLine="0"/>
              <w:jc w:val="left"/>
              <w:rPr>
                <w:b/>
                <w:sz w:val="20"/>
              </w:rPr>
            </w:pPr>
            <w:r w:rsidRPr="00746FA9">
              <w:rPr>
                <w:b/>
                <w:sz w:val="20"/>
              </w:rPr>
              <w:t>Индивидуальный предприниматель</w:t>
            </w:r>
          </w:p>
          <w:p w:rsidR="00B76D9B" w:rsidRPr="00746FA9" w:rsidRDefault="00B76D9B" w:rsidP="009C5ECA">
            <w:pPr>
              <w:suppressAutoHyphens/>
              <w:ind w:firstLine="0"/>
              <w:jc w:val="left"/>
              <w:rPr>
                <w:b/>
                <w:sz w:val="20"/>
              </w:rPr>
            </w:pPr>
            <w:r w:rsidRPr="00746FA9">
              <w:rPr>
                <w:b/>
                <w:sz w:val="20"/>
              </w:rPr>
              <w:t xml:space="preserve"> </w:t>
            </w:r>
            <w:proofErr w:type="spellStart"/>
            <w:r w:rsidRPr="00746FA9">
              <w:rPr>
                <w:b/>
                <w:sz w:val="20"/>
              </w:rPr>
              <w:t>Дзюмина</w:t>
            </w:r>
            <w:proofErr w:type="spellEnd"/>
            <w:r w:rsidRPr="00746FA9">
              <w:rPr>
                <w:b/>
                <w:sz w:val="20"/>
              </w:rPr>
              <w:t xml:space="preserve"> Елена Леонидовна </w:t>
            </w:r>
          </w:p>
          <w:p w:rsidR="00B76D9B" w:rsidRPr="00746FA9" w:rsidRDefault="00B76D9B" w:rsidP="009C5ECA">
            <w:pPr>
              <w:suppressAutoHyphens/>
              <w:ind w:firstLine="0"/>
              <w:jc w:val="left"/>
              <w:rPr>
                <w:sz w:val="20"/>
              </w:rPr>
            </w:pPr>
            <w:r w:rsidRPr="00746FA9">
              <w:rPr>
                <w:sz w:val="20"/>
              </w:rPr>
              <w:t>ИНН 662802104309</w:t>
            </w:r>
          </w:p>
          <w:p w:rsidR="00B76D9B" w:rsidRPr="00746FA9" w:rsidRDefault="00B76D9B" w:rsidP="009C5ECA">
            <w:pPr>
              <w:suppressAutoHyphens/>
              <w:ind w:firstLine="0"/>
              <w:jc w:val="left"/>
              <w:rPr>
                <w:sz w:val="20"/>
              </w:rPr>
            </w:pPr>
            <w:r w:rsidRPr="00746FA9">
              <w:rPr>
                <w:sz w:val="20"/>
              </w:rPr>
              <w:t>ОГРН 304662828100020</w:t>
            </w:r>
          </w:p>
          <w:p w:rsidR="00B76D9B" w:rsidRPr="00746FA9" w:rsidRDefault="00B76D9B" w:rsidP="009C5ECA">
            <w:pPr>
              <w:suppressAutoHyphens/>
              <w:ind w:firstLine="0"/>
              <w:jc w:val="left"/>
              <w:rPr>
                <w:sz w:val="20"/>
              </w:rPr>
            </w:pPr>
            <w:proofErr w:type="gramStart"/>
            <w:r w:rsidRPr="00746FA9">
              <w:rPr>
                <w:sz w:val="20"/>
              </w:rPr>
              <w:t>Юридический адрес: 623752, Свердловская область, г. Реж, ул. Чайковского, д.2</w:t>
            </w:r>
            <w:proofErr w:type="gramEnd"/>
          </w:p>
          <w:p w:rsidR="00B76D9B" w:rsidRPr="00746FA9" w:rsidRDefault="00B76D9B" w:rsidP="009C5ECA">
            <w:pPr>
              <w:suppressAutoHyphens/>
              <w:ind w:firstLine="0"/>
              <w:jc w:val="left"/>
              <w:rPr>
                <w:sz w:val="20"/>
              </w:rPr>
            </w:pPr>
            <w:r w:rsidRPr="00746FA9">
              <w:rPr>
                <w:sz w:val="20"/>
              </w:rPr>
              <w:t>Тел.: 8(34364)3-85-99</w:t>
            </w:r>
          </w:p>
          <w:p w:rsidR="00B76D9B" w:rsidRPr="00746FA9" w:rsidRDefault="00B76D9B" w:rsidP="009C5ECA">
            <w:pPr>
              <w:suppressAutoHyphens/>
              <w:ind w:firstLine="0"/>
              <w:jc w:val="left"/>
              <w:rPr>
                <w:sz w:val="20"/>
              </w:rPr>
            </w:pPr>
            <w:proofErr w:type="spellStart"/>
            <w:r w:rsidRPr="00746FA9">
              <w:rPr>
                <w:sz w:val="20"/>
              </w:rPr>
              <w:t>р</w:t>
            </w:r>
            <w:proofErr w:type="spellEnd"/>
            <w:r w:rsidRPr="00746FA9">
              <w:rPr>
                <w:sz w:val="20"/>
              </w:rPr>
              <w:t>/</w:t>
            </w:r>
            <w:proofErr w:type="spellStart"/>
            <w:r w:rsidRPr="00746FA9">
              <w:rPr>
                <w:sz w:val="20"/>
              </w:rPr>
              <w:t>сч</w:t>
            </w:r>
            <w:proofErr w:type="spellEnd"/>
            <w:r w:rsidRPr="00746FA9">
              <w:rPr>
                <w:sz w:val="20"/>
              </w:rPr>
              <w:t xml:space="preserve"> 40802810501600000180 в </w:t>
            </w:r>
            <w:r w:rsidR="00CD0EB6">
              <w:rPr>
                <w:sz w:val="20"/>
              </w:rPr>
              <w:t>П</w:t>
            </w:r>
            <w:r w:rsidRPr="00746FA9">
              <w:rPr>
                <w:sz w:val="20"/>
              </w:rPr>
              <w:t xml:space="preserve">АО «СКБ - банк» г. Екатеринбург БИК 046577756 </w:t>
            </w:r>
          </w:p>
          <w:p w:rsidR="00B76D9B" w:rsidRDefault="00B76D9B" w:rsidP="009C5ECA">
            <w:pPr>
              <w:suppressAutoHyphens/>
              <w:ind w:firstLine="0"/>
              <w:jc w:val="left"/>
              <w:rPr>
                <w:sz w:val="20"/>
              </w:rPr>
            </w:pPr>
            <w:r w:rsidRPr="00746FA9">
              <w:rPr>
                <w:sz w:val="20"/>
              </w:rPr>
              <w:t>к/</w:t>
            </w:r>
            <w:proofErr w:type="spellStart"/>
            <w:r w:rsidRPr="00746FA9">
              <w:rPr>
                <w:sz w:val="20"/>
              </w:rPr>
              <w:t>сч</w:t>
            </w:r>
            <w:proofErr w:type="spellEnd"/>
            <w:r w:rsidRPr="00746FA9">
              <w:rPr>
                <w:sz w:val="20"/>
              </w:rPr>
              <w:t xml:space="preserve"> 30101810800000000756</w:t>
            </w:r>
          </w:p>
          <w:p w:rsidR="007C1070" w:rsidRDefault="007C1070" w:rsidP="009C5ECA">
            <w:pPr>
              <w:suppressAutoHyphens/>
              <w:ind w:firstLine="0"/>
              <w:jc w:val="left"/>
              <w:rPr>
                <w:sz w:val="20"/>
              </w:rPr>
            </w:pPr>
          </w:p>
          <w:p w:rsidR="0019494F" w:rsidRDefault="0019494F" w:rsidP="009C5ECA">
            <w:pPr>
              <w:suppressAutoHyphens/>
              <w:ind w:firstLine="0"/>
              <w:jc w:val="left"/>
              <w:rPr>
                <w:sz w:val="20"/>
              </w:rPr>
            </w:pPr>
          </w:p>
          <w:p w:rsidR="008A5DA8" w:rsidRDefault="008A5DA8" w:rsidP="009C5ECA">
            <w:pPr>
              <w:suppressAutoHyphens/>
              <w:ind w:firstLine="0"/>
              <w:jc w:val="left"/>
              <w:rPr>
                <w:sz w:val="20"/>
              </w:rPr>
            </w:pPr>
          </w:p>
          <w:p w:rsidR="008A5DA8" w:rsidRDefault="008A5DA8" w:rsidP="009C5ECA">
            <w:pPr>
              <w:suppressAutoHyphens/>
              <w:ind w:firstLine="0"/>
              <w:jc w:val="left"/>
              <w:rPr>
                <w:sz w:val="20"/>
              </w:rPr>
            </w:pPr>
          </w:p>
          <w:p w:rsidR="00B76D9B" w:rsidRPr="00746FA9" w:rsidRDefault="00B76D9B" w:rsidP="009C5ECA">
            <w:pPr>
              <w:ind w:firstLine="0"/>
              <w:jc w:val="left"/>
              <w:rPr>
                <w:sz w:val="20"/>
              </w:rPr>
            </w:pPr>
            <w:r w:rsidRPr="00746FA9">
              <w:rPr>
                <w:sz w:val="20"/>
              </w:rPr>
              <w:t xml:space="preserve">_________________/Е. Л. </w:t>
            </w:r>
            <w:proofErr w:type="spellStart"/>
            <w:r w:rsidRPr="00746FA9">
              <w:rPr>
                <w:sz w:val="20"/>
              </w:rPr>
              <w:t>Дзюмина</w:t>
            </w:r>
            <w:proofErr w:type="spellEnd"/>
            <w:r w:rsidRPr="00746FA9">
              <w:rPr>
                <w:sz w:val="20"/>
              </w:rPr>
              <w:t>/</w:t>
            </w:r>
          </w:p>
          <w:p w:rsidR="00B76D9B" w:rsidRPr="00D67B0E" w:rsidRDefault="00B76D9B" w:rsidP="009C5ECA">
            <w:pPr>
              <w:ind w:firstLine="0"/>
              <w:jc w:val="left"/>
              <w:rPr>
                <w:b/>
                <w:sz w:val="20"/>
                <w:u w:val="single"/>
              </w:rPr>
            </w:pPr>
            <w:r w:rsidRPr="00746FA9">
              <w:rPr>
                <w:sz w:val="20"/>
              </w:rPr>
              <w:t>М. п.</w:t>
            </w:r>
          </w:p>
        </w:tc>
      </w:tr>
    </w:tbl>
    <w:p w:rsidR="009207D9" w:rsidRDefault="009207D9" w:rsidP="0086308E">
      <w:pPr>
        <w:ind w:firstLine="0"/>
        <w:jc w:val="right"/>
        <w:rPr>
          <w:sz w:val="20"/>
          <w:shd w:val="clear" w:color="auto" w:fill="FFFFFF"/>
        </w:rPr>
      </w:pPr>
    </w:p>
    <w:p w:rsidR="009207D9" w:rsidRDefault="009207D9" w:rsidP="0086308E">
      <w:pPr>
        <w:ind w:firstLine="0"/>
        <w:jc w:val="right"/>
        <w:rPr>
          <w:sz w:val="20"/>
          <w:shd w:val="clear" w:color="auto" w:fill="FFFFFF"/>
        </w:rPr>
      </w:pPr>
    </w:p>
    <w:p w:rsidR="009207D9" w:rsidRDefault="009207D9" w:rsidP="0086308E">
      <w:pPr>
        <w:ind w:firstLine="0"/>
        <w:jc w:val="right"/>
        <w:rPr>
          <w:sz w:val="20"/>
          <w:shd w:val="clear" w:color="auto" w:fill="FFFFFF"/>
        </w:rPr>
      </w:pPr>
    </w:p>
    <w:p w:rsidR="00A86AD0" w:rsidRDefault="00A86AD0" w:rsidP="00A86AD0">
      <w:pPr>
        <w:ind w:firstLine="0"/>
        <w:rPr>
          <w:sz w:val="20"/>
          <w:shd w:val="clear" w:color="auto" w:fill="FFFFFF"/>
        </w:rPr>
      </w:pPr>
    </w:p>
    <w:p w:rsidR="00DB36C0" w:rsidRPr="007C6C4E" w:rsidRDefault="00714A5C" w:rsidP="00A86AD0">
      <w:pPr>
        <w:ind w:firstLine="0"/>
        <w:jc w:val="right"/>
        <w:rPr>
          <w:sz w:val="20"/>
          <w:shd w:val="clear" w:color="auto" w:fill="FFFFFF"/>
        </w:rPr>
      </w:pPr>
      <w:r w:rsidRPr="007C6C4E">
        <w:rPr>
          <w:sz w:val="20"/>
          <w:shd w:val="clear" w:color="auto" w:fill="FFFFFF"/>
        </w:rPr>
        <w:lastRenderedPageBreak/>
        <w:t xml:space="preserve">Приложение № 1 </w:t>
      </w:r>
    </w:p>
    <w:p w:rsidR="00714A5C" w:rsidRPr="007C6C4E" w:rsidRDefault="00DB36C0" w:rsidP="00DB36C0">
      <w:pPr>
        <w:jc w:val="right"/>
        <w:rPr>
          <w:sz w:val="20"/>
          <w:shd w:val="clear" w:color="auto" w:fill="FFFFFF"/>
        </w:rPr>
      </w:pPr>
      <w:r w:rsidRPr="007C6C4E">
        <w:rPr>
          <w:sz w:val="20"/>
          <w:shd w:val="clear" w:color="auto" w:fill="FFFFFF"/>
        </w:rPr>
        <w:t xml:space="preserve">к </w:t>
      </w:r>
      <w:r w:rsidR="00714A5C" w:rsidRPr="007C6C4E">
        <w:rPr>
          <w:sz w:val="20"/>
          <w:shd w:val="clear" w:color="auto" w:fill="FFFFFF"/>
        </w:rPr>
        <w:t xml:space="preserve">Контракту  №  </w:t>
      </w:r>
      <w:r w:rsidR="007E06E1">
        <w:rPr>
          <w:sz w:val="20"/>
        </w:rPr>
        <w:t>0</w:t>
      </w:r>
      <w:r w:rsidR="00311AAB">
        <w:rPr>
          <w:sz w:val="20"/>
        </w:rPr>
        <w:t>5</w:t>
      </w:r>
      <w:r w:rsidR="007E06E1">
        <w:rPr>
          <w:sz w:val="20"/>
        </w:rPr>
        <w:t>/</w:t>
      </w:r>
      <w:r w:rsidR="0017525F">
        <w:rPr>
          <w:sz w:val="20"/>
        </w:rPr>
        <w:t>10</w:t>
      </w:r>
      <w:r w:rsidR="006F4DB3">
        <w:rPr>
          <w:sz w:val="20"/>
        </w:rPr>
        <w:t>.2021</w:t>
      </w:r>
      <w:r w:rsidR="00714A5C" w:rsidRPr="007C6C4E">
        <w:rPr>
          <w:sz w:val="20"/>
          <w:shd w:val="clear" w:color="auto" w:fill="FFFFFF"/>
        </w:rPr>
        <w:t xml:space="preserve"> от </w:t>
      </w:r>
      <w:r w:rsidR="004D34C9">
        <w:rPr>
          <w:sz w:val="20"/>
          <w:shd w:val="clear" w:color="auto" w:fill="FFFFFF"/>
        </w:rPr>
        <w:t>0</w:t>
      </w:r>
      <w:r w:rsidR="003711AB">
        <w:rPr>
          <w:sz w:val="20"/>
          <w:shd w:val="clear" w:color="auto" w:fill="FFFFFF"/>
        </w:rPr>
        <w:t>1</w:t>
      </w:r>
      <w:r w:rsidR="004D34C9">
        <w:rPr>
          <w:sz w:val="20"/>
          <w:shd w:val="clear" w:color="auto" w:fill="FFFFFF"/>
        </w:rPr>
        <w:t>.</w:t>
      </w:r>
      <w:r w:rsidR="0017525F">
        <w:rPr>
          <w:sz w:val="20"/>
          <w:shd w:val="clear" w:color="auto" w:fill="FFFFFF"/>
        </w:rPr>
        <w:t>10</w:t>
      </w:r>
      <w:r w:rsidR="006F4DB3">
        <w:rPr>
          <w:sz w:val="20"/>
          <w:shd w:val="clear" w:color="auto" w:fill="FFFFFF"/>
        </w:rPr>
        <w:t>.2021</w:t>
      </w:r>
      <w:r w:rsidR="00714A5C" w:rsidRPr="007C6C4E">
        <w:rPr>
          <w:sz w:val="20"/>
          <w:shd w:val="clear" w:color="auto" w:fill="FFFFFF"/>
        </w:rPr>
        <w:t xml:space="preserve"> г.</w:t>
      </w:r>
    </w:p>
    <w:p w:rsidR="00350F12" w:rsidRDefault="00714A5C" w:rsidP="00A128C7">
      <w:pPr>
        <w:jc w:val="center"/>
        <w:rPr>
          <w:b/>
          <w:sz w:val="20"/>
        </w:rPr>
      </w:pPr>
      <w:r w:rsidRPr="005448C4">
        <w:rPr>
          <w:b/>
          <w:sz w:val="20"/>
        </w:rPr>
        <w:t xml:space="preserve">Спецификация </w:t>
      </w:r>
    </w:p>
    <w:tbl>
      <w:tblPr>
        <w:tblW w:w="1134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
        <w:gridCol w:w="1560"/>
        <w:gridCol w:w="5420"/>
        <w:gridCol w:w="675"/>
        <w:gridCol w:w="850"/>
        <w:gridCol w:w="851"/>
        <w:gridCol w:w="992"/>
        <w:gridCol w:w="567"/>
      </w:tblGrid>
      <w:tr w:rsidR="00AE0AF9" w:rsidRPr="0044701E" w:rsidTr="00AF4961">
        <w:trPr>
          <w:trHeight w:val="916"/>
        </w:trPr>
        <w:tc>
          <w:tcPr>
            <w:tcW w:w="425" w:type="dxa"/>
            <w:vAlign w:val="center"/>
          </w:tcPr>
          <w:p w:rsidR="00AE0AF9" w:rsidRPr="0044701E" w:rsidRDefault="00AE0AF9" w:rsidP="004A25F0">
            <w:pPr>
              <w:snapToGrid w:val="0"/>
              <w:ind w:firstLine="0"/>
              <w:jc w:val="center"/>
              <w:rPr>
                <w:bCs/>
                <w:sz w:val="12"/>
                <w:szCs w:val="12"/>
              </w:rPr>
            </w:pPr>
            <w:r w:rsidRPr="0044701E">
              <w:rPr>
                <w:bCs/>
                <w:sz w:val="12"/>
                <w:szCs w:val="12"/>
              </w:rPr>
              <w:t>Код по ОКДП 2</w:t>
            </w:r>
          </w:p>
        </w:tc>
        <w:tc>
          <w:tcPr>
            <w:tcW w:w="1560" w:type="dxa"/>
            <w:vAlign w:val="center"/>
          </w:tcPr>
          <w:p w:rsidR="00AE0AF9" w:rsidRPr="0044701E" w:rsidRDefault="00AE0AF9" w:rsidP="004A25F0">
            <w:pPr>
              <w:suppressAutoHyphens/>
              <w:snapToGrid w:val="0"/>
              <w:ind w:firstLine="0"/>
              <w:jc w:val="center"/>
              <w:rPr>
                <w:rFonts w:eastAsia="Arial"/>
                <w:color w:val="000000"/>
                <w:sz w:val="12"/>
                <w:szCs w:val="12"/>
                <w:lang w:eastAsia="ar-SA"/>
              </w:rPr>
            </w:pPr>
            <w:r w:rsidRPr="0044701E">
              <w:rPr>
                <w:rFonts w:eastAsia="Arial"/>
                <w:color w:val="000000"/>
                <w:sz w:val="12"/>
                <w:szCs w:val="12"/>
                <w:lang w:eastAsia="ar-SA"/>
              </w:rPr>
              <w:t>Наименование предлагаемых к поставке  товаров,</w:t>
            </w:r>
            <w:r w:rsidR="002D7434" w:rsidRPr="0044701E">
              <w:rPr>
                <w:rFonts w:eastAsia="Arial"/>
                <w:color w:val="000000"/>
                <w:sz w:val="12"/>
                <w:szCs w:val="12"/>
                <w:lang w:eastAsia="ar-SA"/>
              </w:rPr>
              <w:t xml:space="preserve"> </w:t>
            </w:r>
            <w:r w:rsidRPr="0044701E">
              <w:rPr>
                <w:rFonts w:eastAsia="Arial"/>
                <w:color w:val="000000"/>
                <w:sz w:val="12"/>
                <w:szCs w:val="12"/>
                <w:lang w:eastAsia="ar-SA"/>
              </w:rPr>
              <w:t>страна происхождения товара, производитель</w:t>
            </w:r>
          </w:p>
        </w:tc>
        <w:tc>
          <w:tcPr>
            <w:tcW w:w="5420" w:type="dxa"/>
            <w:vAlign w:val="center"/>
          </w:tcPr>
          <w:p w:rsidR="00AE0AF9" w:rsidRPr="0044701E" w:rsidRDefault="00AE0AF9" w:rsidP="004A25F0">
            <w:pPr>
              <w:suppressAutoHyphens/>
              <w:snapToGrid w:val="0"/>
              <w:ind w:firstLine="0"/>
              <w:jc w:val="center"/>
              <w:rPr>
                <w:rFonts w:eastAsia="Arial"/>
                <w:color w:val="000000"/>
                <w:sz w:val="12"/>
                <w:szCs w:val="12"/>
                <w:lang w:eastAsia="ar-SA"/>
              </w:rPr>
            </w:pPr>
            <w:r w:rsidRPr="0044701E">
              <w:rPr>
                <w:rFonts w:eastAsia="Arial"/>
                <w:color w:val="000000"/>
                <w:sz w:val="12"/>
                <w:szCs w:val="12"/>
                <w:lang w:eastAsia="ar-SA"/>
              </w:rPr>
              <w:t xml:space="preserve">Сведения </w:t>
            </w:r>
            <w:proofErr w:type="gramStart"/>
            <w:r w:rsidRPr="0044701E">
              <w:rPr>
                <w:rFonts w:eastAsia="Arial"/>
                <w:color w:val="000000"/>
                <w:sz w:val="12"/>
                <w:szCs w:val="12"/>
                <w:lang w:eastAsia="ar-SA"/>
              </w:rPr>
              <w:t>о</w:t>
            </w:r>
            <w:proofErr w:type="gramEnd"/>
            <w:r w:rsidRPr="0044701E">
              <w:rPr>
                <w:rFonts w:eastAsia="Arial"/>
                <w:color w:val="000000"/>
                <w:sz w:val="12"/>
                <w:szCs w:val="12"/>
                <w:lang w:eastAsia="ar-SA"/>
              </w:rPr>
              <w:t xml:space="preserve"> всех предлагаемых  к поставке товарах в составе закупки (лота):</w:t>
            </w:r>
          </w:p>
          <w:p w:rsidR="00AE0AF9" w:rsidRPr="0044701E" w:rsidRDefault="00AE0AF9" w:rsidP="004A25F0">
            <w:pPr>
              <w:suppressAutoHyphens/>
              <w:jc w:val="center"/>
              <w:rPr>
                <w:rFonts w:eastAsia="Arial"/>
                <w:color w:val="000000"/>
                <w:sz w:val="12"/>
                <w:szCs w:val="12"/>
                <w:lang w:eastAsia="ar-SA"/>
              </w:rPr>
            </w:pPr>
            <w:r w:rsidRPr="0044701E">
              <w:rPr>
                <w:rFonts w:eastAsia="Arial"/>
                <w:color w:val="000000"/>
                <w:sz w:val="12"/>
                <w:szCs w:val="12"/>
                <w:lang w:eastAsia="ar-SA"/>
              </w:rPr>
              <w:t>- качественные характеристики</w:t>
            </w:r>
          </w:p>
          <w:p w:rsidR="00AE0AF9" w:rsidRPr="0044701E" w:rsidRDefault="00AE0AF9" w:rsidP="004A25F0">
            <w:pPr>
              <w:suppressAutoHyphens/>
              <w:jc w:val="center"/>
              <w:rPr>
                <w:rFonts w:eastAsia="Arial"/>
                <w:color w:val="000000"/>
                <w:sz w:val="12"/>
                <w:szCs w:val="12"/>
                <w:lang w:eastAsia="ar-SA"/>
              </w:rPr>
            </w:pPr>
            <w:r w:rsidRPr="0044701E">
              <w:rPr>
                <w:rFonts w:eastAsia="Arial"/>
                <w:color w:val="000000"/>
                <w:sz w:val="12"/>
                <w:szCs w:val="12"/>
                <w:lang w:eastAsia="ar-SA"/>
              </w:rPr>
              <w:t>- функциональные характеристики (потребительские свойства)</w:t>
            </w:r>
          </w:p>
          <w:p w:rsidR="00AE0AF9" w:rsidRPr="0044701E" w:rsidRDefault="00AE0AF9" w:rsidP="004A25F0">
            <w:pPr>
              <w:suppressAutoHyphens/>
              <w:jc w:val="center"/>
              <w:rPr>
                <w:rFonts w:eastAsia="Arial"/>
                <w:color w:val="000000"/>
                <w:sz w:val="12"/>
                <w:szCs w:val="12"/>
                <w:lang w:eastAsia="ar-SA"/>
              </w:rPr>
            </w:pPr>
            <w:r w:rsidRPr="0044701E">
              <w:rPr>
                <w:rFonts w:eastAsia="Arial"/>
                <w:color w:val="000000"/>
                <w:sz w:val="12"/>
                <w:szCs w:val="12"/>
                <w:lang w:eastAsia="ar-SA"/>
              </w:rPr>
              <w:t xml:space="preserve">- наименование и номер стандарта в </w:t>
            </w:r>
            <w:proofErr w:type="gramStart"/>
            <w:r w:rsidRPr="0044701E">
              <w:rPr>
                <w:rFonts w:eastAsia="Arial"/>
                <w:color w:val="000000"/>
                <w:sz w:val="12"/>
                <w:szCs w:val="12"/>
                <w:lang w:eastAsia="ar-SA"/>
              </w:rPr>
              <w:t>соответствии</w:t>
            </w:r>
            <w:proofErr w:type="gramEnd"/>
            <w:r w:rsidRPr="0044701E">
              <w:rPr>
                <w:rFonts w:eastAsia="Arial"/>
                <w:color w:val="000000"/>
                <w:sz w:val="12"/>
                <w:szCs w:val="12"/>
                <w:lang w:eastAsia="ar-SA"/>
              </w:rPr>
              <w:t xml:space="preserve"> с которым выработан товар;</w:t>
            </w:r>
          </w:p>
          <w:p w:rsidR="00AE0AF9" w:rsidRPr="0044701E" w:rsidRDefault="00AE0AF9" w:rsidP="004A25F0">
            <w:pPr>
              <w:suppressAutoHyphens/>
              <w:jc w:val="center"/>
              <w:rPr>
                <w:rFonts w:eastAsia="Arial"/>
                <w:color w:val="000000"/>
                <w:sz w:val="12"/>
                <w:szCs w:val="12"/>
                <w:lang w:eastAsia="ar-SA"/>
              </w:rPr>
            </w:pPr>
            <w:r w:rsidRPr="0044701E">
              <w:rPr>
                <w:rFonts w:eastAsia="Arial"/>
                <w:color w:val="000000"/>
                <w:sz w:val="12"/>
                <w:szCs w:val="12"/>
                <w:lang w:eastAsia="ar-SA"/>
              </w:rPr>
              <w:t>-  наименование нормативного документа,  требованиям которого  соответствует  товар;</w:t>
            </w:r>
          </w:p>
        </w:tc>
        <w:tc>
          <w:tcPr>
            <w:tcW w:w="675" w:type="dxa"/>
            <w:vAlign w:val="center"/>
          </w:tcPr>
          <w:p w:rsidR="00AE0AF9" w:rsidRPr="0044701E" w:rsidRDefault="00AE0AF9" w:rsidP="004A25F0">
            <w:pPr>
              <w:pStyle w:val="affff1"/>
              <w:jc w:val="center"/>
              <w:rPr>
                <w:rFonts w:ascii="Times New Roman" w:eastAsia="Times New Roman" w:hAnsi="Times New Roman"/>
                <w:sz w:val="12"/>
                <w:szCs w:val="12"/>
              </w:rPr>
            </w:pPr>
            <w:r w:rsidRPr="0044701E">
              <w:rPr>
                <w:rFonts w:ascii="Times New Roman" w:eastAsia="Times New Roman" w:hAnsi="Times New Roman"/>
                <w:sz w:val="12"/>
                <w:szCs w:val="12"/>
              </w:rPr>
              <w:t>Единица измерения</w:t>
            </w:r>
          </w:p>
        </w:tc>
        <w:tc>
          <w:tcPr>
            <w:tcW w:w="850" w:type="dxa"/>
            <w:vAlign w:val="center"/>
          </w:tcPr>
          <w:p w:rsidR="00AE0AF9" w:rsidRPr="0044701E" w:rsidRDefault="00AE0AF9" w:rsidP="004A25F0">
            <w:pPr>
              <w:pStyle w:val="affff1"/>
              <w:jc w:val="center"/>
              <w:rPr>
                <w:rFonts w:ascii="Times New Roman" w:eastAsia="Times New Roman" w:hAnsi="Times New Roman"/>
                <w:sz w:val="12"/>
                <w:szCs w:val="12"/>
              </w:rPr>
            </w:pPr>
            <w:r w:rsidRPr="0044701E">
              <w:rPr>
                <w:rFonts w:ascii="Times New Roman" w:eastAsia="Times New Roman" w:hAnsi="Times New Roman"/>
                <w:sz w:val="12"/>
                <w:szCs w:val="12"/>
              </w:rPr>
              <w:t>Общая потребность</w:t>
            </w:r>
          </w:p>
          <w:p w:rsidR="00AE0AF9" w:rsidRPr="0044701E" w:rsidRDefault="00AE0AF9" w:rsidP="004A25F0">
            <w:pPr>
              <w:pStyle w:val="affff1"/>
              <w:jc w:val="center"/>
              <w:rPr>
                <w:rFonts w:ascii="Times New Roman" w:eastAsia="Times New Roman" w:hAnsi="Times New Roman"/>
                <w:sz w:val="12"/>
                <w:szCs w:val="12"/>
              </w:rPr>
            </w:pPr>
            <w:r w:rsidRPr="0044701E">
              <w:rPr>
                <w:rFonts w:ascii="Times New Roman" w:eastAsia="Times New Roman" w:hAnsi="Times New Roman"/>
                <w:sz w:val="12"/>
                <w:szCs w:val="12"/>
              </w:rPr>
              <w:t>(кол-во)</w:t>
            </w:r>
          </w:p>
          <w:p w:rsidR="00AE0AF9" w:rsidRPr="0044701E" w:rsidRDefault="00AE0AF9" w:rsidP="004A25F0">
            <w:pPr>
              <w:pStyle w:val="affff1"/>
              <w:jc w:val="center"/>
              <w:rPr>
                <w:rFonts w:ascii="Times New Roman" w:eastAsia="Times New Roman" w:hAnsi="Times New Roman"/>
                <w:sz w:val="12"/>
                <w:szCs w:val="12"/>
              </w:rPr>
            </w:pPr>
            <w:r w:rsidRPr="0044701E">
              <w:rPr>
                <w:rFonts w:ascii="Times New Roman" w:eastAsia="Times New Roman" w:hAnsi="Times New Roman"/>
                <w:sz w:val="12"/>
                <w:szCs w:val="12"/>
              </w:rPr>
              <w:t>за период поставок</w:t>
            </w:r>
          </w:p>
          <w:p w:rsidR="00AE0AF9" w:rsidRPr="0044701E" w:rsidRDefault="00AE0AF9" w:rsidP="004A25F0">
            <w:pPr>
              <w:pStyle w:val="affff1"/>
              <w:jc w:val="center"/>
              <w:rPr>
                <w:rFonts w:ascii="Times New Roman" w:eastAsia="Times New Roman" w:hAnsi="Times New Roman"/>
                <w:sz w:val="12"/>
                <w:szCs w:val="12"/>
              </w:rPr>
            </w:pPr>
            <w:r w:rsidRPr="0044701E">
              <w:rPr>
                <w:rFonts w:ascii="Times New Roman" w:eastAsia="Times New Roman" w:hAnsi="Times New Roman"/>
                <w:sz w:val="12"/>
                <w:szCs w:val="12"/>
              </w:rPr>
              <w:t xml:space="preserve">в  </w:t>
            </w:r>
            <w:proofErr w:type="gramStart"/>
            <w:r w:rsidRPr="0044701E">
              <w:rPr>
                <w:rFonts w:ascii="Times New Roman" w:eastAsia="Times New Roman" w:hAnsi="Times New Roman"/>
                <w:sz w:val="12"/>
                <w:szCs w:val="12"/>
              </w:rPr>
              <w:t>кг</w:t>
            </w:r>
            <w:proofErr w:type="gramEnd"/>
            <w:r w:rsidRPr="0044701E">
              <w:rPr>
                <w:rFonts w:ascii="Times New Roman" w:eastAsia="Times New Roman" w:hAnsi="Times New Roman"/>
                <w:sz w:val="12"/>
                <w:szCs w:val="12"/>
              </w:rPr>
              <w:t>.</w:t>
            </w:r>
          </w:p>
        </w:tc>
        <w:tc>
          <w:tcPr>
            <w:tcW w:w="851" w:type="dxa"/>
            <w:vAlign w:val="center"/>
          </w:tcPr>
          <w:p w:rsidR="00AE0AF9" w:rsidRPr="0044701E" w:rsidRDefault="00AE0AF9" w:rsidP="004A25F0">
            <w:pPr>
              <w:ind w:firstLine="0"/>
              <w:jc w:val="center"/>
              <w:rPr>
                <w:bCs/>
                <w:color w:val="000000"/>
                <w:sz w:val="12"/>
                <w:szCs w:val="12"/>
              </w:rPr>
            </w:pPr>
            <w:r w:rsidRPr="0044701E">
              <w:rPr>
                <w:bCs/>
                <w:color w:val="000000"/>
                <w:sz w:val="12"/>
                <w:szCs w:val="12"/>
              </w:rPr>
              <w:t>Расчетная цена за единицу товара  (работы, услуги), рублей</w:t>
            </w:r>
          </w:p>
        </w:tc>
        <w:tc>
          <w:tcPr>
            <w:tcW w:w="992" w:type="dxa"/>
            <w:vAlign w:val="center"/>
          </w:tcPr>
          <w:p w:rsidR="00AE0AF9" w:rsidRPr="0044701E" w:rsidRDefault="00AE0AF9" w:rsidP="004A25F0">
            <w:pPr>
              <w:ind w:firstLine="0"/>
              <w:jc w:val="center"/>
              <w:rPr>
                <w:bCs/>
                <w:color w:val="000000"/>
                <w:sz w:val="12"/>
                <w:szCs w:val="12"/>
              </w:rPr>
            </w:pPr>
            <w:r w:rsidRPr="0044701E">
              <w:rPr>
                <w:bCs/>
                <w:color w:val="000000"/>
                <w:sz w:val="12"/>
                <w:szCs w:val="12"/>
              </w:rPr>
              <w:t>Стоимость товара (работы, услуги), рублей</w:t>
            </w:r>
          </w:p>
        </w:tc>
        <w:tc>
          <w:tcPr>
            <w:tcW w:w="567" w:type="dxa"/>
            <w:vAlign w:val="center"/>
          </w:tcPr>
          <w:p w:rsidR="00AE0AF9" w:rsidRPr="0044701E" w:rsidRDefault="00350F12" w:rsidP="004A25F0">
            <w:pPr>
              <w:snapToGrid w:val="0"/>
              <w:ind w:firstLine="0"/>
              <w:jc w:val="center"/>
              <w:rPr>
                <w:bCs/>
                <w:sz w:val="12"/>
                <w:szCs w:val="12"/>
              </w:rPr>
            </w:pPr>
            <w:r w:rsidRPr="0044701E">
              <w:rPr>
                <w:sz w:val="12"/>
                <w:szCs w:val="12"/>
              </w:rPr>
              <w:t>П</w:t>
            </w:r>
            <w:r w:rsidR="00AE0AF9" w:rsidRPr="0044701E">
              <w:rPr>
                <w:sz w:val="12"/>
                <w:szCs w:val="12"/>
              </w:rPr>
              <w:t>ериод поставки</w:t>
            </w:r>
          </w:p>
        </w:tc>
      </w:tr>
      <w:tr w:rsidR="00AE0AF9" w:rsidRPr="0044701E" w:rsidTr="00AF4961">
        <w:tc>
          <w:tcPr>
            <w:tcW w:w="425" w:type="dxa"/>
          </w:tcPr>
          <w:p w:rsidR="00AE0AF9" w:rsidRPr="0044701E" w:rsidRDefault="00AE0AF9" w:rsidP="00D51D77">
            <w:pPr>
              <w:pStyle w:val="affff1"/>
              <w:jc w:val="center"/>
              <w:rPr>
                <w:rFonts w:ascii="Times New Roman" w:eastAsia="Times New Roman" w:hAnsi="Times New Roman"/>
                <w:snapToGrid w:val="0"/>
                <w:sz w:val="12"/>
                <w:szCs w:val="12"/>
              </w:rPr>
            </w:pPr>
            <w:r w:rsidRPr="0044701E">
              <w:rPr>
                <w:rFonts w:ascii="Times New Roman" w:eastAsia="Times New Roman" w:hAnsi="Times New Roman"/>
                <w:snapToGrid w:val="0"/>
                <w:sz w:val="12"/>
                <w:szCs w:val="12"/>
              </w:rPr>
              <w:t>1</w:t>
            </w:r>
          </w:p>
        </w:tc>
        <w:tc>
          <w:tcPr>
            <w:tcW w:w="1560" w:type="dxa"/>
          </w:tcPr>
          <w:p w:rsidR="00AE0AF9" w:rsidRPr="0044701E" w:rsidRDefault="00AE0AF9" w:rsidP="00D51D77">
            <w:pPr>
              <w:widowControl w:val="0"/>
              <w:snapToGrid w:val="0"/>
              <w:jc w:val="center"/>
              <w:rPr>
                <w:sz w:val="12"/>
                <w:szCs w:val="12"/>
              </w:rPr>
            </w:pPr>
            <w:r w:rsidRPr="0044701E">
              <w:rPr>
                <w:sz w:val="12"/>
                <w:szCs w:val="12"/>
              </w:rPr>
              <w:t>2</w:t>
            </w:r>
          </w:p>
        </w:tc>
        <w:tc>
          <w:tcPr>
            <w:tcW w:w="5420" w:type="dxa"/>
          </w:tcPr>
          <w:p w:rsidR="00AE0AF9" w:rsidRPr="0044701E" w:rsidRDefault="00AE0AF9" w:rsidP="00D51D77">
            <w:pPr>
              <w:widowControl w:val="0"/>
              <w:snapToGrid w:val="0"/>
              <w:jc w:val="center"/>
              <w:rPr>
                <w:sz w:val="12"/>
                <w:szCs w:val="12"/>
              </w:rPr>
            </w:pPr>
            <w:r w:rsidRPr="0044701E">
              <w:rPr>
                <w:sz w:val="12"/>
                <w:szCs w:val="12"/>
              </w:rPr>
              <w:t>3</w:t>
            </w:r>
          </w:p>
        </w:tc>
        <w:tc>
          <w:tcPr>
            <w:tcW w:w="675" w:type="dxa"/>
          </w:tcPr>
          <w:p w:rsidR="00AE0AF9" w:rsidRPr="0044701E" w:rsidRDefault="00D51D77" w:rsidP="00D51D77">
            <w:pPr>
              <w:widowControl w:val="0"/>
              <w:snapToGrid w:val="0"/>
              <w:ind w:firstLine="0"/>
              <w:jc w:val="center"/>
              <w:rPr>
                <w:sz w:val="12"/>
                <w:szCs w:val="12"/>
              </w:rPr>
            </w:pPr>
            <w:r w:rsidRPr="0044701E">
              <w:rPr>
                <w:sz w:val="12"/>
                <w:szCs w:val="12"/>
              </w:rPr>
              <w:t>3</w:t>
            </w:r>
          </w:p>
        </w:tc>
        <w:tc>
          <w:tcPr>
            <w:tcW w:w="850" w:type="dxa"/>
          </w:tcPr>
          <w:p w:rsidR="00AE0AF9" w:rsidRPr="0044701E" w:rsidRDefault="00D51D77" w:rsidP="00D51D77">
            <w:pPr>
              <w:widowControl w:val="0"/>
              <w:snapToGrid w:val="0"/>
              <w:ind w:firstLine="0"/>
              <w:jc w:val="center"/>
              <w:rPr>
                <w:sz w:val="12"/>
                <w:szCs w:val="12"/>
              </w:rPr>
            </w:pPr>
            <w:r w:rsidRPr="0044701E">
              <w:rPr>
                <w:sz w:val="12"/>
                <w:szCs w:val="12"/>
              </w:rPr>
              <w:t>4</w:t>
            </w:r>
          </w:p>
        </w:tc>
        <w:tc>
          <w:tcPr>
            <w:tcW w:w="851" w:type="dxa"/>
          </w:tcPr>
          <w:p w:rsidR="00AE0AF9" w:rsidRPr="0044701E" w:rsidRDefault="00D51D77" w:rsidP="00D51D77">
            <w:pPr>
              <w:widowControl w:val="0"/>
              <w:snapToGrid w:val="0"/>
              <w:ind w:firstLine="0"/>
              <w:jc w:val="center"/>
              <w:rPr>
                <w:sz w:val="12"/>
                <w:szCs w:val="12"/>
              </w:rPr>
            </w:pPr>
            <w:r w:rsidRPr="0044701E">
              <w:rPr>
                <w:sz w:val="12"/>
                <w:szCs w:val="12"/>
              </w:rPr>
              <w:t>5</w:t>
            </w:r>
          </w:p>
        </w:tc>
        <w:tc>
          <w:tcPr>
            <w:tcW w:w="992" w:type="dxa"/>
          </w:tcPr>
          <w:p w:rsidR="00AE0AF9" w:rsidRPr="0044701E" w:rsidRDefault="00D51D77" w:rsidP="00D51D77">
            <w:pPr>
              <w:ind w:firstLine="0"/>
              <w:jc w:val="center"/>
              <w:rPr>
                <w:sz w:val="12"/>
                <w:szCs w:val="12"/>
              </w:rPr>
            </w:pPr>
            <w:r w:rsidRPr="0044701E">
              <w:rPr>
                <w:sz w:val="12"/>
                <w:szCs w:val="12"/>
              </w:rPr>
              <w:t>6</w:t>
            </w:r>
          </w:p>
        </w:tc>
        <w:tc>
          <w:tcPr>
            <w:tcW w:w="567" w:type="dxa"/>
          </w:tcPr>
          <w:p w:rsidR="00AE0AF9" w:rsidRPr="0044701E" w:rsidRDefault="00D51D77" w:rsidP="00D51D77">
            <w:pPr>
              <w:ind w:firstLine="0"/>
              <w:jc w:val="center"/>
              <w:rPr>
                <w:sz w:val="12"/>
                <w:szCs w:val="12"/>
              </w:rPr>
            </w:pPr>
            <w:r w:rsidRPr="0044701E">
              <w:rPr>
                <w:sz w:val="12"/>
                <w:szCs w:val="12"/>
              </w:rPr>
              <w:t>7</w:t>
            </w:r>
          </w:p>
        </w:tc>
      </w:tr>
      <w:tr w:rsidR="00AE0AF9" w:rsidRPr="0044701E" w:rsidTr="00AF4961">
        <w:trPr>
          <w:trHeight w:val="3909"/>
        </w:trPr>
        <w:tc>
          <w:tcPr>
            <w:tcW w:w="425" w:type="dxa"/>
            <w:textDirection w:val="btLr"/>
            <w:vAlign w:val="bottom"/>
          </w:tcPr>
          <w:p w:rsidR="00AE0AF9" w:rsidRPr="0044701E" w:rsidRDefault="00AE0AF9" w:rsidP="00AE0AF9">
            <w:pPr>
              <w:widowControl w:val="0"/>
              <w:jc w:val="center"/>
              <w:rPr>
                <w:snapToGrid w:val="0"/>
                <w:sz w:val="16"/>
                <w:szCs w:val="16"/>
              </w:rPr>
            </w:pPr>
            <w:r w:rsidRPr="0044701E">
              <w:rPr>
                <w:snapToGrid w:val="0"/>
                <w:sz w:val="16"/>
                <w:szCs w:val="16"/>
              </w:rPr>
              <w:t xml:space="preserve">                                                                                                                                                                                                                                              10.12.10.170</w:t>
            </w:r>
          </w:p>
        </w:tc>
        <w:tc>
          <w:tcPr>
            <w:tcW w:w="1560" w:type="dxa"/>
          </w:tcPr>
          <w:p w:rsidR="00AE0AF9" w:rsidRPr="0044701E" w:rsidRDefault="00AE0AF9" w:rsidP="00D51D77">
            <w:pPr>
              <w:ind w:firstLine="0"/>
              <w:rPr>
                <w:rFonts w:eastAsia="Calibri"/>
                <w:b/>
                <w:sz w:val="16"/>
                <w:szCs w:val="16"/>
                <w:lang w:eastAsia="en-US"/>
              </w:rPr>
            </w:pPr>
            <w:r w:rsidRPr="0044701E">
              <w:rPr>
                <w:rFonts w:eastAsia="Calibri"/>
                <w:b/>
                <w:sz w:val="16"/>
                <w:szCs w:val="16"/>
                <w:lang w:eastAsia="en-US"/>
              </w:rPr>
              <w:t xml:space="preserve">Кура охлажденная, </w:t>
            </w:r>
          </w:p>
          <w:p w:rsidR="00AE0AF9" w:rsidRPr="0044701E" w:rsidRDefault="00AE0AF9" w:rsidP="00D51D77">
            <w:pPr>
              <w:ind w:firstLine="0"/>
              <w:jc w:val="left"/>
              <w:rPr>
                <w:rFonts w:eastAsia="Calibri"/>
                <w:b/>
                <w:sz w:val="16"/>
                <w:szCs w:val="16"/>
                <w:lang w:eastAsia="en-US"/>
              </w:rPr>
            </w:pPr>
            <w:r w:rsidRPr="0044701E">
              <w:rPr>
                <w:rFonts w:eastAsia="Calibri"/>
                <w:b/>
                <w:sz w:val="16"/>
                <w:szCs w:val="16"/>
                <w:lang w:eastAsia="en-US"/>
              </w:rPr>
              <w:t>1 категории</w:t>
            </w:r>
          </w:p>
          <w:p w:rsidR="00AE0AF9" w:rsidRPr="0044701E" w:rsidRDefault="00AE0AF9" w:rsidP="00AE0AF9">
            <w:pPr>
              <w:pStyle w:val="ConsPlusNormal"/>
              <w:rPr>
                <w:rFonts w:ascii="Times New Roman" w:hAnsi="Times New Roman" w:cs="Times New Roman"/>
                <w:bCs/>
                <w:sz w:val="16"/>
                <w:szCs w:val="16"/>
              </w:rPr>
            </w:pPr>
            <w:r w:rsidRPr="0044701E">
              <w:rPr>
                <w:rFonts w:ascii="Times New Roman" w:hAnsi="Times New Roman" w:cs="Times New Roman"/>
                <w:sz w:val="16"/>
                <w:szCs w:val="16"/>
              </w:rPr>
              <w:t xml:space="preserve">Качество поставляемого Товара должно соответствовать </w:t>
            </w:r>
            <w:r w:rsidRPr="0044701E">
              <w:rPr>
                <w:rFonts w:ascii="Times New Roman" w:hAnsi="Times New Roman" w:cs="Times New Roman"/>
                <w:bCs/>
                <w:sz w:val="16"/>
                <w:szCs w:val="16"/>
              </w:rPr>
              <w:t>ГОСТ 31962-2013</w:t>
            </w:r>
          </w:p>
          <w:p w:rsidR="00AE0AF9" w:rsidRPr="0044701E" w:rsidRDefault="00AE0AF9" w:rsidP="00AE0AF9">
            <w:pPr>
              <w:jc w:val="left"/>
              <w:rPr>
                <w:sz w:val="16"/>
                <w:szCs w:val="16"/>
              </w:rPr>
            </w:pPr>
            <w:r w:rsidRPr="0044701E">
              <w:rPr>
                <w:sz w:val="16"/>
                <w:szCs w:val="16"/>
              </w:rPr>
              <w:t xml:space="preserve"> </w:t>
            </w:r>
          </w:p>
          <w:p w:rsidR="00AE0AF9" w:rsidRPr="0044701E" w:rsidRDefault="00AE0AF9" w:rsidP="00AE0AF9">
            <w:pPr>
              <w:jc w:val="left"/>
              <w:rPr>
                <w:rFonts w:eastAsia="Calibri"/>
                <w:b/>
                <w:sz w:val="16"/>
                <w:szCs w:val="16"/>
                <w:lang w:eastAsia="en-US"/>
              </w:rPr>
            </w:pPr>
          </w:p>
        </w:tc>
        <w:tc>
          <w:tcPr>
            <w:tcW w:w="5420" w:type="dxa"/>
          </w:tcPr>
          <w:p w:rsidR="00AE0AF9" w:rsidRPr="0044701E" w:rsidRDefault="00AE0AF9" w:rsidP="00AE0AF9">
            <w:pPr>
              <w:pStyle w:val="ConsPlusNormal"/>
              <w:jc w:val="both"/>
              <w:rPr>
                <w:rFonts w:ascii="Times New Roman" w:hAnsi="Times New Roman" w:cs="Times New Roman"/>
                <w:bCs/>
                <w:sz w:val="16"/>
                <w:szCs w:val="16"/>
              </w:rPr>
            </w:pPr>
            <w:r w:rsidRPr="0044701E">
              <w:rPr>
                <w:rFonts w:ascii="Times New Roman" w:hAnsi="Times New Roman" w:cs="Times New Roman"/>
                <w:sz w:val="16"/>
                <w:szCs w:val="16"/>
              </w:rPr>
              <w:t xml:space="preserve">Мясо кур должно соответствовать требованиям </w:t>
            </w:r>
            <w:r w:rsidRPr="0044701E">
              <w:rPr>
                <w:rFonts w:ascii="Times New Roman" w:hAnsi="Times New Roman" w:cs="Times New Roman"/>
                <w:bCs/>
                <w:sz w:val="16"/>
                <w:szCs w:val="16"/>
              </w:rPr>
              <w:t>ГОСТ 31962-2013</w:t>
            </w:r>
          </w:p>
          <w:p w:rsidR="00AE0AF9" w:rsidRPr="0044701E" w:rsidRDefault="00AE0AF9" w:rsidP="00AE0AF9">
            <w:pPr>
              <w:pStyle w:val="ConsPlusNormal"/>
              <w:jc w:val="both"/>
              <w:rPr>
                <w:rFonts w:ascii="Times New Roman" w:hAnsi="Times New Roman" w:cs="Times New Roman"/>
                <w:sz w:val="16"/>
                <w:szCs w:val="16"/>
              </w:rPr>
            </w:pPr>
            <w:r w:rsidRPr="0044701E">
              <w:rPr>
                <w:rFonts w:ascii="Times New Roman" w:hAnsi="Times New Roman" w:cs="Times New Roman"/>
                <w:sz w:val="16"/>
                <w:szCs w:val="16"/>
              </w:rPr>
              <w:t>Характеристики</w:t>
            </w:r>
          </w:p>
          <w:p w:rsidR="00AE0AF9" w:rsidRPr="0044701E" w:rsidRDefault="00AE0AF9" w:rsidP="00AE0AF9">
            <w:pPr>
              <w:pStyle w:val="ConsPlusNormal"/>
              <w:jc w:val="both"/>
              <w:rPr>
                <w:rFonts w:ascii="Times New Roman" w:hAnsi="Times New Roman" w:cs="Times New Roman"/>
                <w:sz w:val="16"/>
                <w:szCs w:val="16"/>
              </w:rPr>
            </w:pPr>
            <w:bookmarkStart w:id="5" w:name="Par111"/>
            <w:bookmarkEnd w:id="5"/>
            <w:r w:rsidRPr="0044701E">
              <w:rPr>
                <w:rFonts w:ascii="Times New Roman" w:hAnsi="Times New Roman" w:cs="Times New Roman"/>
                <w:sz w:val="16"/>
                <w:szCs w:val="16"/>
              </w:rPr>
              <w:t>Тушки должны соответствовать следующим минимальным требованиям:</w:t>
            </w:r>
          </w:p>
          <w:p w:rsidR="00AE0AF9" w:rsidRPr="0044701E" w:rsidRDefault="00AE0AF9" w:rsidP="00AE0AF9">
            <w:pPr>
              <w:pStyle w:val="ConsPlusNormal"/>
              <w:jc w:val="both"/>
              <w:rPr>
                <w:rFonts w:ascii="Times New Roman" w:hAnsi="Times New Roman" w:cs="Times New Roman"/>
                <w:sz w:val="16"/>
                <w:szCs w:val="16"/>
              </w:rPr>
            </w:pPr>
            <w:proofErr w:type="gramStart"/>
            <w:r w:rsidRPr="0044701E">
              <w:rPr>
                <w:rFonts w:ascii="Times New Roman" w:hAnsi="Times New Roman" w:cs="Times New Roman"/>
                <w:sz w:val="16"/>
                <w:szCs w:val="16"/>
              </w:rPr>
              <w:t>- быть хорошо обескровленными, чистыми; не иметь: посторонних включений (например, стекла, резины, металла); посторонних запахов; фекальных загрязнений; видимых кровяных сгустков; остатков кишечника и клоаки, трахеи, пищевода, зрелых репродуктивных органов; холодильных ожогов, пятен от разлитой желчи.</w:t>
            </w:r>
            <w:proofErr w:type="gramEnd"/>
          </w:p>
          <w:p w:rsidR="00AE0AF9" w:rsidRPr="0044701E" w:rsidRDefault="00AE0AF9" w:rsidP="00AE0AF9">
            <w:pPr>
              <w:pStyle w:val="ConsPlusNormal"/>
              <w:jc w:val="both"/>
              <w:rPr>
                <w:rFonts w:ascii="Times New Roman" w:hAnsi="Times New Roman" w:cs="Times New Roman"/>
                <w:sz w:val="16"/>
                <w:szCs w:val="16"/>
              </w:rPr>
            </w:pPr>
            <w:r w:rsidRPr="0044701E">
              <w:rPr>
                <w:rFonts w:ascii="Times New Roman" w:hAnsi="Times New Roman" w:cs="Times New Roman"/>
                <w:sz w:val="16"/>
                <w:szCs w:val="16"/>
              </w:rPr>
              <w:t>Запах: свойственный свежему мясу данного вида птицы.</w:t>
            </w:r>
          </w:p>
          <w:p w:rsidR="00AE0AF9" w:rsidRPr="0044701E" w:rsidRDefault="00AE0AF9" w:rsidP="00AE0AF9">
            <w:pPr>
              <w:pStyle w:val="ConsPlusNormal"/>
              <w:jc w:val="both"/>
              <w:rPr>
                <w:rFonts w:ascii="Times New Roman" w:hAnsi="Times New Roman" w:cs="Times New Roman"/>
                <w:sz w:val="16"/>
                <w:szCs w:val="16"/>
              </w:rPr>
            </w:pPr>
            <w:proofErr w:type="gramStart"/>
            <w:r w:rsidRPr="0044701E">
              <w:rPr>
                <w:rFonts w:ascii="Times New Roman" w:hAnsi="Times New Roman" w:cs="Times New Roman"/>
                <w:sz w:val="16"/>
                <w:szCs w:val="16"/>
              </w:rPr>
              <w:t>Цвет: мышечной ткани – от бледно-розового до розового; кожи – бледно-желтый с розовым оттенком или без него; подкожного и внутреннего жира бледно-желтый или желтый.</w:t>
            </w:r>
            <w:proofErr w:type="gramEnd"/>
          </w:p>
          <w:p w:rsidR="00AE0AF9" w:rsidRPr="0044701E" w:rsidRDefault="00AE0AF9" w:rsidP="00AE0AF9">
            <w:pPr>
              <w:pStyle w:val="ConsPlusNormal"/>
              <w:jc w:val="both"/>
              <w:rPr>
                <w:rFonts w:ascii="Times New Roman" w:hAnsi="Times New Roman" w:cs="Times New Roman"/>
                <w:sz w:val="16"/>
                <w:szCs w:val="16"/>
              </w:rPr>
            </w:pPr>
            <w:r w:rsidRPr="0044701E">
              <w:rPr>
                <w:rFonts w:ascii="Times New Roman" w:hAnsi="Times New Roman" w:cs="Times New Roman"/>
                <w:sz w:val="16"/>
                <w:szCs w:val="16"/>
              </w:rPr>
              <w:t>Не допускается наличие пеньков, волосовидного пера.</w:t>
            </w:r>
          </w:p>
          <w:p w:rsidR="00AE0AF9" w:rsidRPr="0044701E" w:rsidRDefault="00AE0AF9" w:rsidP="00AE0AF9">
            <w:pPr>
              <w:pStyle w:val="ConsPlusNormal"/>
              <w:jc w:val="both"/>
              <w:rPr>
                <w:rFonts w:ascii="Times New Roman" w:hAnsi="Times New Roman" w:cs="Times New Roman"/>
                <w:sz w:val="16"/>
                <w:szCs w:val="16"/>
              </w:rPr>
            </w:pPr>
            <w:r w:rsidRPr="0044701E">
              <w:rPr>
                <w:rFonts w:ascii="Times New Roman" w:hAnsi="Times New Roman" w:cs="Times New Roman"/>
                <w:sz w:val="16"/>
                <w:szCs w:val="16"/>
              </w:rPr>
              <w:t>Состояние кожи: допускаются единичные царапины или легкие ссадины и не более двух разрывов кожи длиной до 10 мм каждый по всей поверхности тушки</w:t>
            </w:r>
            <w:r w:rsidR="00A86AD0" w:rsidRPr="0044701E">
              <w:rPr>
                <w:rFonts w:ascii="Times New Roman" w:hAnsi="Times New Roman" w:cs="Times New Roman"/>
                <w:sz w:val="16"/>
                <w:szCs w:val="16"/>
              </w:rPr>
              <w:t xml:space="preserve">. </w:t>
            </w:r>
            <w:r w:rsidRPr="0044701E">
              <w:rPr>
                <w:rFonts w:ascii="Times New Roman" w:hAnsi="Times New Roman" w:cs="Times New Roman"/>
                <w:sz w:val="16"/>
                <w:szCs w:val="16"/>
              </w:rPr>
              <w:t>На каждую единицу потребительской тары наносят маркировку, содержащую:</w:t>
            </w:r>
          </w:p>
          <w:p w:rsidR="00AE0AF9" w:rsidRPr="0044701E" w:rsidRDefault="00AE0AF9" w:rsidP="00AE0AF9">
            <w:pPr>
              <w:pStyle w:val="ConsPlusNormal"/>
              <w:jc w:val="both"/>
              <w:rPr>
                <w:rFonts w:ascii="Times New Roman" w:hAnsi="Times New Roman" w:cs="Times New Roman"/>
                <w:sz w:val="16"/>
                <w:szCs w:val="16"/>
              </w:rPr>
            </w:pPr>
            <w:proofErr w:type="gramStart"/>
            <w:r w:rsidRPr="0044701E">
              <w:rPr>
                <w:rFonts w:ascii="Times New Roman" w:hAnsi="Times New Roman" w:cs="Times New Roman"/>
                <w:sz w:val="16"/>
                <w:szCs w:val="16"/>
              </w:rPr>
              <w:t>-наименование продукта; массу нетто; дату выработки и дату упаковывания; срок годности; условия хранения; наименование, местонахождение изготовителя (юридический адрес, включая страну); пищевую ценность; сорт; термическое состояние; товарный знак изготовителя (при наличии); штриховой идентификационный код (при наличии); обозначение настоящего стандарта; информацию о подтверждении соответствия.</w:t>
            </w:r>
            <w:proofErr w:type="gramEnd"/>
          </w:p>
          <w:p w:rsidR="00AE0AF9" w:rsidRPr="0044701E" w:rsidRDefault="00AE0AF9" w:rsidP="00D51D77">
            <w:pPr>
              <w:ind w:firstLine="0"/>
              <w:rPr>
                <w:sz w:val="16"/>
                <w:szCs w:val="16"/>
              </w:rPr>
            </w:pPr>
            <w:r w:rsidRPr="0044701E">
              <w:rPr>
                <w:sz w:val="16"/>
                <w:szCs w:val="16"/>
              </w:rPr>
              <w:t xml:space="preserve">Остаточный срок годности </w:t>
            </w:r>
            <w:r w:rsidRPr="0044701E">
              <w:rPr>
                <w:sz w:val="16"/>
                <w:szCs w:val="16"/>
                <w:shd w:val="clear" w:color="auto" w:fill="FFFFFF"/>
              </w:rPr>
              <w:t xml:space="preserve"> на момент поставки должен быть не менее 4</w:t>
            </w:r>
            <w:r w:rsidRPr="0044701E">
              <w:rPr>
                <w:sz w:val="16"/>
                <w:szCs w:val="16"/>
              </w:rPr>
              <w:t xml:space="preserve"> суток.</w:t>
            </w:r>
          </w:p>
        </w:tc>
        <w:tc>
          <w:tcPr>
            <w:tcW w:w="675" w:type="dxa"/>
          </w:tcPr>
          <w:p w:rsidR="00AE0AF9" w:rsidRPr="0044701E" w:rsidRDefault="00AE0AF9" w:rsidP="00D51D77">
            <w:pPr>
              <w:ind w:firstLine="0"/>
              <w:jc w:val="center"/>
              <w:rPr>
                <w:sz w:val="16"/>
                <w:szCs w:val="16"/>
              </w:rPr>
            </w:pPr>
            <w:r w:rsidRPr="0044701E">
              <w:rPr>
                <w:sz w:val="16"/>
                <w:szCs w:val="16"/>
              </w:rPr>
              <w:t>кг</w:t>
            </w:r>
          </w:p>
        </w:tc>
        <w:tc>
          <w:tcPr>
            <w:tcW w:w="850" w:type="dxa"/>
          </w:tcPr>
          <w:p w:rsidR="00AE0AF9" w:rsidRPr="0044701E" w:rsidRDefault="00804F36" w:rsidP="00D51D77">
            <w:pPr>
              <w:widowControl w:val="0"/>
              <w:snapToGrid w:val="0"/>
              <w:ind w:firstLine="0"/>
              <w:jc w:val="center"/>
              <w:rPr>
                <w:sz w:val="16"/>
                <w:szCs w:val="16"/>
              </w:rPr>
            </w:pPr>
            <w:r w:rsidRPr="0044701E">
              <w:rPr>
                <w:sz w:val="16"/>
                <w:szCs w:val="16"/>
              </w:rPr>
              <w:t>222,0</w:t>
            </w:r>
          </w:p>
        </w:tc>
        <w:tc>
          <w:tcPr>
            <w:tcW w:w="851" w:type="dxa"/>
          </w:tcPr>
          <w:p w:rsidR="00AE0AF9" w:rsidRPr="0044701E" w:rsidRDefault="00D738A7" w:rsidP="00D51D77">
            <w:pPr>
              <w:widowControl w:val="0"/>
              <w:snapToGrid w:val="0"/>
              <w:ind w:firstLine="0"/>
              <w:jc w:val="center"/>
              <w:rPr>
                <w:sz w:val="16"/>
                <w:szCs w:val="16"/>
              </w:rPr>
            </w:pPr>
            <w:r w:rsidRPr="0044701E">
              <w:rPr>
                <w:sz w:val="16"/>
                <w:szCs w:val="16"/>
              </w:rPr>
              <w:t>209,00</w:t>
            </w:r>
          </w:p>
        </w:tc>
        <w:tc>
          <w:tcPr>
            <w:tcW w:w="992" w:type="dxa"/>
          </w:tcPr>
          <w:p w:rsidR="00AE0AF9" w:rsidRPr="0044701E" w:rsidRDefault="00D738A7" w:rsidP="00D51D77">
            <w:pPr>
              <w:widowControl w:val="0"/>
              <w:snapToGrid w:val="0"/>
              <w:ind w:firstLine="0"/>
              <w:jc w:val="center"/>
              <w:rPr>
                <w:sz w:val="16"/>
                <w:szCs w:val="16"/>
              </w:rPr>
            </w:pPr>
            <w:r w:rsidRPr="0044701E">
              <w:rPr>
                <w:sz w:val="16"/>
                <w:szCs w:val="16"/>
              </w:rPr>
              <w:t>46 398,00</w:t>
            </w:r>
          </w:p>
        </w:tc>
        <w:tc>
          <w:tcPr>
            <w:tcW w:w="567" w:type="dxa"/>
            <w:textDirection w:val="btLr"/>
          </w:tcPr>
          <w:p w:rsidR="00AE0AF9" w:rsidRPr="0044701E" w:rsidRDefault="00AE0AF9" w:rsidP="00AE0AF9">
            <w:pPr>
              <w:widowControl w:val="0"/>
              <w:snapToGrid w:val="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AE0AF9" w:rsidRPr="0044701E" w:rsidRDefault="00AE0AF9" w:rsidP="00AE0AF9">
            <w:pPr>
              <w:widowControl w:val="0"/>
              <w:snapToGrid w:val="0"/>
              <w:jc w:val="center"/>
              <w:rPr>
                <w:sz w:val="16"/>
                <w:szCs w:val="16"/>
              </w:rPr>
            </w:pPr>
            <w:r w:rsidRPr="0044701E">
              <w:rPr>
                <w:sz w:val="16"/>
                <w:szCs w:val="16"/>
              </w:rPr>
              <w:t>с 8-00 до 10-00</w:t>
            </w:r>
          </w:p>
        </w:tc>
      </w:tr>
      <w:tr w:rsidR="006D5CA4" w:rsidRPr="00E6645E" w:rsidTr="00E6645E">
        <w:trPr>
          <w:trHeight w:val="1525"/>
        </w:trPr>
        <w:tc>
          <w:tcPr>
            <w:tcW w:w="425" w:type="dxa"/>
            <w:textDirection w:val="btLr"/>
            <w:vAlign w:val="bottom"/>
          </w:tcPr>
          <w:p w:rsidR="006D5CA4" w:rsidRPr="00E6645E" w:rsidRDefault="006D5CA4" w:rsidP="00AE0AF9">
            <w:pPr>
              <w:widowControl w:val="0"/>
              <w:jc w:val="center"/>
              <w:rPr>
                <w:snapToGrid w:val="0"/>
                <w:sz w:val="16"/>
                <w:szCs w:val="16"/>
              </w:rPr>
            </w:pPr>
            <w:r w:rsidRPr="00E6645E">
              <w:rPr>
                <w:snapToGrid w:val="0"/>
                <w:sz w:val="16"/>
                <w:szCs w:val="16"/>
              </w:rPr>
              <w:t>10.20.13.122</w:t>
            </w:r>
          </w:p>
        </w:tc>
        <w:tc>
          <w:tcPr>
            <w:tcW w:w="1560" w:type="dxa"/>
          </w:tcPr>
          <w:p w:rsidR="006D5CA4" w:rsidRPr="00E6645E" w:rsidRDefault="006D5CA4" w:rsidP="006D5CA4">
            <w:pPr>
              <w:ind w:firstLine="0"/>
              <w:jc w:val="left"/>
              <w:rPr>
                <w:b/>
                <w:sz w:val="16"/>
                <w:szCs w:val="16"/>
              </w:rPr>
            </w:pPr>
            <w:r w:rsidRPr="00E6645E">
              <w:rPr>
                <w:b/>
                <w:sz w:val="16"/>
                <w:szCs w:val="16"/>
              </w:rPr>
              <w:t>Рыба свежемороженая потрошеная, Горбуша ПСГ</w:t>
            </w:r>
          </w:p>
          <w:p w:rsidR="006D5CA4" w:rsidRPr="00E6645E" w:rsidRDefault="006D5CA4" w:rsidP="006D5CA4">
            <w:pPr>
              <w:ind w:firstLine="0"/>
              <w:jc w:val="left"/>
              <w:rPr>
                <w:sz w:val="16"/>
                <w:szCs w:val="16"/>
              </w:rPr>
            </w:pPr>
            <w:r w:rsidRPr="00E6645E">
              <w:rPr>
                <w:sz w:val="16"/>
                <w:szCs w:val="16"/>
              </w:rPr>
              <w:t xml:space="preserve">Качество поставляемого Товара должно соответствовать </w:t>
            </w:r>
          </w:p>
          <w:p w:rsidR="006D5CA4" w:rsidRPr="00E6645E" w:rsidRDefault="006D5CA4" w:rsidP="006D5CA4">
            <w:pPr>
              <w:ind w:firstLine="0"/>
              <w:jc w:val="left"/>
              <w:rPr>
                <w:rFonts w:eastAsia="Calibri"/>
                <w:sz w:val="16"/>
                <w:szCs w:val="16"/>
                <w:lang w:eastAsia="en-US"/>
              </w:rPr>
            </w:pPr>
            <w:r w:rsidRPr="00E6645E">
              <w:rPr>
                <w:sz w:val="16"/>
                <w:szCs w:val="16"/>
              </w:rPr>
              <w:t>ГОСТ 32366-2013</w:t>
            </w:r>
          </w:p>
        </w:tc>
        <w:tc>
          <w:tcPr>
            <w:tcW w:w="5420" w:type="dxa"/>
          </w:tcPr>
          <w:p w:rsidR="006D5CA4" w:rsidRPr="00E6645E" w:rsidRDefault="006D5CA4" w:rsidP="006D5CA4">
            <w:pPr>
              <w:widowControl w:val="0"/>
              <w:autoSpaceDE w:val="0"/>
              <w:autoSpaceDN w:val="0"/>
              <w:adjustRightInd w:val="0"/>
              <w:ind w:firstLine="0"/>
              <w:rPr>
                <w:sz w:val="16"/>
                <w:szCs w:val="16"/>
                <w:lang w:val="en-US"/>
              </w:rPr>
            </w:pPr>
            <w:r w:rsidRPr="00E6645E">
              <w:rPr>
                <w:sz w:val="16"/>
                <w:szCs w:val="16"/>
              </w:rPr>
              <w:t xml:space="preserve">Общие требования. Свежемороженая,  потрошеная, с головой, консистенция </w:t>
            </w:r>
            <w:r w:rsidRPr="00E6645E">
              <w:rPr>
                <w:w w:val="97"/>
                <w:sz w:val="16"/>
                <w:szCs w:val="16"/>
              </w:rPr>
              <w:t>плотная,</w:t>
            </w:r>
            <w:r w:rsidRPr="00E6645E">
              <w:rPr>
                <w:sz w:val="16"/>
                <w:szCs w:val="16"/>
              </w:rPr>
              <w:t xml:space="preserve"> без  повреждений.  Поверхность  чистая,  естественной окраски, присущей рыбе данного вида. Запах свежей рыбы. Размер – средний. Остаточный срок годности – не менее 90% основного срока годности, указанного производителем. Поставка по заявке заказчика</w:t>
            </w:r>
            <w:r w:rsidRPr="00E6645E">
              <w:rPr>
                <w:sz w:val="16"/>
                <w:szCs w:val="16"/>
                <w:lang w:val="en-US"/>
              </w:rPr>
              <w:t>.</w:t>
            </w:r>
          </w:p>
        </w:tc>
        <w:tc>
          <w:tcPr>
            <w:tcW w:w="675" w:type="dxa"/>
          </w:tcPr>
          <w:p w:rsidR="006D5CA4" w:rsidRPr="00E6645E" w:rsidRDefault="006D5CA4" w:rsidP="00D51D77">
            <w:pPr>
              <w:ind w:firstLine="0"/>
              <w:jc w:val="center"/>
              <w:rPr>
                <w:sz w:val="16"/>
                <w:szCs w:val="16"/>
              </w:rPr>
            </w:pPr>
            <w:r w:rsidRPr="00E6645E">
              <w:rPr>
                <w:sz w:val="16"/>
                <w:szCs w:val="16"/>
              </w:rPr>
              <w:t>кг</w:t>
            </w:r>
          </w:p>
        </w:tc>
        <w:tc>
          <w:tcPr>
            <w:tcW w:w="850" w:type="dxa"/>
          </w:tcPr>
          <w:p w:rsidR="006D5CA4" w:rsidRPr="00E6645E" w:rsidRDefault="006D5CA4" w:rsidP="00D51D77">
            <w:pPr>
              <w:widowControl w:val="0"/>
              <w:snapToGrid w:val="0"/>
              <w:ind w:firstLine="0"/>
              <w:jc w:val="center"/>
              <w:rPr>
                <w:sz w:val="16"/>
                <w:szCs w:val="16"/>
              </w:rPr>
            </w:pPr>
            <w:r w:rsidRPr="00E6645E">
              <w:rPr>
                <w:sz w:val="16"/>
                <w:szCs w:val="16"/>
              </w:rPr>
              <w:t>100,0</w:t>
            </w:r>
          </w:p>
        </w:tc>
        <w:tc>
          <w:tcPr>
            <w:tcW w:w="851" w:type="dxa"/>
          </w:tcPr>
          <w:p w:rsidR="006D5CA4" w:rsidRPr="00E6645E" w:rsidRDefault="006D5CA4" w:rsidP="00D51D77">
            <w:pPr>
              <w:widowControl w:val="0"/>
              <w:snapToGrid w:val="0"/>
              <w:ind w:firstLine="0"/>
              <w:jc w:val="center"/>
              <w:rPr>
                <w:sz w:val="16"/>
                <w:szCs w:val="16"/>
              </w:rPr>
            </w:pPr>
            <w:r w:rsidRPr="00E6645E">
              <w:rPr>
                <w:sz w:val="16"/>
                <w:szCs w:val="16"/>
              </w:rPr>
              <w:t>440,00</w:t>
            </w:r>
          </w:p>
        </w:tc>
        <w:tc>
          <w:tcPr>
            <w:tcW w:w="992" w:type="dxa"/>
          </w:tcPr>
          <w:p w:rsidR="006D5CA4" w:rsidRPr="00E6645E" w:rsidRDefault="006D5CA4" w:rsidP="00D51D77">
            <w:pPr>
              <w:widowControl w:val="0"/>
              <w:snapToGrid w:val="0"/>
              <w:ind w:firstLine="0"/>
              <w:jc w:val="center"/>
              <w:rPr>
                <w:sz w:val="16"/>
                <w:szCs w:val="16"/>
              </w:rPr>
            </w:pPr>
            <w:r w:rsidRPr="00E6645E">
              <w:rPr>
                <w:sz w:val="16"/>
                <w:szCs w:val="16"/>
              </w:rPr>
              <w:t>44 000</w:t>
            </w:r>
          </w:p>
        </w:tc>
        <w:tc>
          <w:tcPr>
            <w:tcW w:w="567" w:type="dxa"/>
            <w:textDirection w:val="btLr"/>
          </w:tcPr>
          <w:p w:rsidR="006D5CA4" w:rsidRPr="00E6645E" w:rsidRDefault="006D5CA4" w:rsidP="00E6645E">
            <w:pPr>
              <w:widowControl w:val="0"/>
              <w:snapToGrid w:val="0"/>
              <w:ind w:left="113" w:firstLine="0"/>
              <w:jc w:val="center"/>
              <w:rPr>
                <w:sz w:val="16"/>
                <w:szCs w:val="16"/>
              </w:rPr>
            </w:pPr>
            <w:r w:rsidRPr="00E6645E">
              <w:rPr>
                <w:sz w:val="16"/>
                <w:szCs w:val="16"/>
              </w:rPr>
              <w:t xml:space="preserve">Вт, </w:t>
            </w:r>
            <w:proofErr w:type="spellStart"/>
            <w:proofErr w:type="gramStart"/>
            <w:r w:rsidRPr="00E6645E">
              <w:rPr>
                <w:sz w:val="16"/>
                <w:szCs w:val="16"/>
              </w:rPr>
              <w:t>Чт</w:t>
            </w:r>
            <w:proofErr w:type="spellEnd"/>
            <w:proofErr w:type="gramEnd"/>
          </w:p>
          <w:p w:rsidR="006D5CA4" w:rsidRPr="00E6645E" w:rsidRDefault="006D5CA4" w:rsidP="00E6645E">
            <w:pPr>
              <w:widowControl w:val="0"/>
              <w:snapToGrid w:val="0"/>
              <w:ind w:firstLine="0"/>
              <w:jc w:val="center"/>
              <w:rPr>
                <w:sz w:val="16"/>
                <w:szCs w:val="16"/>
              </w:rPr>
            </w:pPr>
            <w:r w:rsidRPr="00E6645E">
              <w:rPr>
                <w:sz w:val="16"/>
                <w:szCs w:val="16"/>
              </w:rPr>
              <w:t>с 8-00 до 10-00</w:t>
            </w:r>
          </w:p>
        </w:tc>
      </w:tr>
      <w:tr w:rsidR="006D5CA4" w:rsidRPr="0044701E" w:rsidTr="00AF4961">
        <w:trPr>
          <w:cantSplit/>
          <w:trHeight w:val="1281"/>
        </w:trPr>
        <w:tc>
          <w:tcPr>
            <w:tcW w:w="425" w:type="dxa"/>
            <w:textDirection w:val="btLr"/>
            <w:vAlign w:val="bottom"/>
          </w:tcPr>
          <w:p w:rsidR="006D5CA4" w:rsidRPr="0044701E" w:rsidRDefault="006D5CA4" w:rsidP="00AE0AF9">
            <w:pPr>
              <w:widowControl w:val="0"/>
              <w:jc w:val="center"/>
              <w:rPr>
                <w:snapToGrid w:val="0"/>
                <w:sz w:val="16"/>
                <w:szCs w:val="16"/>
              </w:rPr>
            </w:pPr>
            <w:r w:rsidRPr="0044701E">
              <w:rPr>
                <w:snapToGrid w:val="0"/>
                <w:sz w:val="16"/>
                <w:szCs w:val="16"/>
              </w:rPr>
              <w:t>10.20.13.122</w:t>
            </w:r>
          </w:p>
        </w:tc>
        <w:tc>
          <w:tcPr>
            <w:tcW w:w="1560" w:type="dxa"/>
          </w:tcPr>
          <w:p w:rsidR="006D5CA4" w:rsidRPr="0044701E" w:rsidRDefault="006D5CA4" w:rsidP="001D43AE">
            <w:pPr>
              <w:ind w:firstLine="0"/>
              <w:jc w:val="left"/>
              <w:rPr>
                <w:b/>
                <w:sz w:val="16"/>
                <w:szCs w:val="16"/>
              </w:rPr>
            </w:pPr>
            <w:r w:rsidRPr="0044701E">
              <w:rPr>
                <w:b/>
                <w:sz w:val="16"/>
                <w:szCs w:val="16"/>
              </w:rPr>
              <w:t>Рыба свежемороженая б/</w:t>
            </w:r>
            <w:proofErr w:type="gramStart"/>
            <w:r w:rsidRPr="0044701E">
              <w:rPr>
                <w:b/>
                <w:sz w:val="16"/>
                <w:szCs w:val="16"/>
              </w:rPr>
              <w:t>г</w:t>
            </w:r>
            <w:proofErr w:type="gramEnd"/>
            <w:r w:rsidRPr="0044701E">
              <w:rPr>
                <w:b/>
                <w:sz w:val="16"/>
                <w:szCs w:val="16"/>
              </w:rPr>
              <w:t xml:space="preserve"> потрошеная, Минтай</w:t>
            </w:r>
          </w:p>
          <w:p w:rsidR="006D5CA4" w:rsidRPr="0044701E" w:rsidRDefault="006D5CA4" w:rsidP="001D43AE">
            <w:pPr>
              <w:ind w:firstLine="0"/>
              <w:jc w:val="left"/>
              <w:rPr>
                <w:rFonts w:eastAsia="Calibri"/>
                <w:sz w:val="16"/>
                <w:szCs w:val="16"/>
                <w:lang w:eastAsia="en-US"/>
              </w:rPr>
            </w:pPr>
            <w:r w:rsidRPr="0044701E">
              <w:rPr>
                <w:sz w:val="16"/>
                <w:szCs w:val="16"/>
              </w:rPr>
              <w:t>Качество поставляемого Товара должно соответствовать ГОСТ 32366-2013</w:t>
            </w:r>
          </w:p>
        </w:tc>
        <w:tc>
          <w:tcPr>
            <w:tcW w:w="5420" w:type="dxa"/>
          </w:tcPr>
          <w:p w:rsidR="006D5CA4" w:rsidRPr="0044701E" w:rsidRDefault="006D5CA4" w:rsidP="001D43AE">
            <w:pPr>
              <w:widowControl w:val="0"/>
              <w:autoSpaceDE w:val="0"/>
              <w:autoSpaceDN w:val="0"/>
              <w:adjustRightInd w:val="0"/>
              <w:ind w:firstLine="0"/>
              <w:rPr>
                <w:rFonts w:eastAsia="Calibri"/>
                <w:sz w:val="16"/>
                <w:szCs w:val="16"/>
                <w:lang w:eastAsia="en-US"/>
              </w:rPr>
            </w:pPr>
            <w:r w:rsidRPr="0044701E">
              <w:rPr>
                <w:sz w:val="16"/>
                <w:szCs w:val="16"/>
              </w:rPr>
              <w:t>Минтай, свежемороженый,  потрошеный,  без  головы.  Качество  –   не  ниже  1  сорта.  Консистенция  плотная.  Длина  каждой  тушки  без  головы  не  менее  30  см.  Рыба  должна  быть  без  следов  </w:t>
            </w:r>
            <w:proofErr w:type="spellStart"/>
            <w:r w:rsidRPr="0044701E">
              <w:rPr>
                <w:sz w:val="16"/>
                <w:szCs w:val="16"/>
              </w:rPr>
              <w:t>побитости</w:t>
            </w:r>
            <w:proofErr w:type="spellEnd"/>
            <w:r w:rsidRPr="0044701E">
              <w:rPr>
                <w:sz w:val="16"/>
                <w:szCs w:val="16"/>
              </w:rPr>
              <w:t>.  Поверхность  рыбы     чистая,  естественной  окраски.  Запах  (после  оттаивания  или  варки)  –  свойственный  свежей  рыбе,  без  посторонних  признаков.  Масса  ледяной глазури,  нанесенной  на  мороженую  рыбу  не  должна  превышать  5  %  массы  нетто. При  поставке  продукции  необходим  сертификат  соответствия (на  рыбу)  и  ветеринарная  справка  /свидетельство (на  всю  продукцию). Остаточный срок годности – не менее 90% основного срока годности, указанного производителем. Фасовка в коробки или мешки. Поставка по заявке заказчика</w:t>
            </w:r>
            <w:r w:rsidRPr="0044701E">
              <w:rPr>
                <w:sz w:val="16"/>
                <w:szCs w:val="16"/>
                <w:lang w:val="en-US"/>
              </w:rPr>
              <w:t>.</w:t>
            </w:r>
            <w:r w:rsidRPr="0044701E">
              <w:rPr>
                <w:sz w:val="16"/>
                <w:szCs w:val="16"/>
              </w:rPr>
              <w:t xml:space="preserve"> </w:t>
            </w:r>
          </w:p>
        </w:tc>
        <w:tc>
          <w:tcPr>
            <w:tcW w:w="675" w:type="dxa"/>
          </w:tcPr>
          <w:p w:rsidR="006D5CA4" w:rsidRPr="0044701E" w:rsidRDefault="006D5CA4" w:rsidP="001D43AE">
            <w:pPr>
              <w:ind w:firstLine="0"/>
              <w:jc w:val="center"/>
              <w:rPr>
                <w:sz w:val="16"/>
                <w:szCs w:val="16"/>
              </w:rPr>
            </w:pPr>
            <w:r w:rsidRPr="0044701E">
              <w:rPr>
                <w:sz w:val="16"/>
                <w:szCs w:val="16"/>
              </w:rPr>
              <w:t>кг</w:t>
            </w:r>
          </w:p>
        </w:tc>
        <w:tc>
          <w:tcPr>
            <w:tcW w:w="850" w:type="dxa"/>
          </w:tcPr>
          <w:p w:rsidR="006D5CA4" w:rsidRPr="0044701E" w:rsidRDefault="00BF5C58" w:rsidP="001D43AE">
            <w:pPr>
              <w:widowControl w:val="0"/>
              <w:snapToGrid w:val="0"/>
              <w:ind w:firstLine="0"/>
              <w:jc w:val="center"/>
              <w:rPr>
                <w:sz w:val="16"/>
                <w:szCs w:val="16"/>
              </w:rPr>
            </w:pPr>
            <w:r w:rsidRPr="0044701E">
              <w:rPr>
                <w:sz w:val="16"/>
                <w:szCs w:val="16"/>
              </w:rPr>
              <w:t>113</w:t>
            </w:r>
            <w:r w:rsidR="006D5CA4" w:rsidRPr="0044701E">
              <w:rPr>
                <w:sz w:val="16"/>
                <w:szCs w:val="16"/>
              </w:rPr>
              <w:t>,0</w:t>
            </w:r>
          </w:p>
        </w:tc>
        <w:tc>
          <w:tcPr>
            <w:tcW w:w="851" w:type="dxa"/>
          </w:tcPr>
          <w:p w:rsidR="006D5CA4" w:rsidRPr="0044701E" w:rsidRDefault="00BF5C58" w:rsidP="001D43AE">
            <w:pPr>
              <w:widowControl w:val="0"/>
              <w:snapToGrid w:val="0"/>
              <w:ind w:firstLine="0"/>
              <w:jc w:val="center"/>
              <w:rPr>
                <w:sz w:val="16"/>
                <w:szCs w:val="16"/>
              </w:rPr>
            </w:pPr>
            <w:r w:rsidRPr="0044701E">
              <w:rPr>
                <w:sz w:val="16"/>
                <w:szCs w:val="16"/>
              </w:rPr>
              <w:t>130</w:t>
            </w:r>
            <w:r w:rsidR="006D5CA4" w:rsidRPr="0044701E">
              <w:rPr>
                <w:sz w:val="16"/>
                <w:szCs w:val="16"/>
              </w:rPr>
              <w:t>,00</w:t>
            </w:r>
          </w:p>
        </w:tc>
        <w:tc>
          <w:tcPr>
            <w:tcW w:w="992" w:type="dxa"/>
          </w:tcPr>
          <w:p w:rsidR="006D5CA4" w:rsidRPr="0044701E" w:rsidRDefault="00BF5C58" w:rsidP="001D43AE">
            <w:pPr>
              <w:widowControl w:val="0"/>
              <w:snapToGrid w:val="0"/>
              <w:ind w:firstLine="0"/>
              <w:jc w:val="center"/>
              <w:rPr>
                <w:sz w:val="16"/>
                <w:szCs w:val="16"/>
              </w:rPr>
            </w:pPr>
            <w:r w:rsidRPr="0044701E">
              <w:rPr>
                <w:sz w:val="16"/>
                <w:szCs w:val="16"/>
              </w:rPr>
              <w:t>14 690</w:t>
            </w:r>
            <w:r w:rsidR="006D5CA4" w:rsidRPr="0044701E">
              <w:rPr>
                <w:sz w:val="16"/>
                <w:szCs w:val="16"/>
              </w:rPr>
              <w:t>,00</w:t>
            </w:r>
          </w:p>
        </w:tc>
        <w:tc>
          <w:tcPr>
            <w:tcW w:w="567" w:type="dxa"/>
            <w:textDirection w:val="btLr"/>
          </w:tcPr>
          <w:p w:rsidR="006D5CA4" w:rsidRPr="0044701E" w:rsidRDefault="006D5CA4" w:rsidP="001D43AE">
            <w:pPr>
              <w:widowControl w:val="0"/>
              <w:snapToGrid w:val="0"/>
              <w:ind w:firstLine="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1D43AE">
            <w:pPr>
              <w:widowControl w:val="0"/>
              <w:snapToGrid w:val="0"/>
              <w:ind w:firstLine="0"/>
              <w:jc w:val="center"/>
              <w:rPr>
                <w:sz w:val="16"/>
                <w:szCs w:val="16"/>
              </w:rPr>
            </w:pPr>
            <w:r w:rsidRPr="0044701E">
              <w:rPr>
                <w:sz w:val="16"/>
                <w:szCs w:val="16"/>
              </w:rPr>
              <w:t>с 8-00 до 10-00</w:t>
            </w:r>
          </w:p>
        </w:tc>
      </w:tr>
      <w:tr w:rsidR="006D5CA4" w:rsidRPr="0044701E" w:rsidTr="00AF4961">
        <w:trPr>
          <w:cantSplit/>
          <w:trHeight w:val="375"/>
        </w:trPr>
        <w:tc>
          <w:tcPr>
            <w:tcW w:w="425" w:type="dxa"/>
            <w:textDirection w:val="btLr"/>
            <w:vAlign w:val="bottom"/>
          </w:tcPr>
          <w:p w:rsidR="006D5CA4" w:rsidRPr="0044701E" w:rsidRDefault="006D5CA4" w:rsidP="001D43AE">
            <w:pPr>
              <w:widowControl w:val="0"/>
              <w:ind w:firstLine="0"/>
              <w:jc w:val="center"/>
              <w:rPr>
                <w:snapToGrid w:val="0"/>
                <w:sz w:val="16"/>
                <w:szCs w:val="16"/>
              </w:rPr>
            </w:pPr>
            <w:r w:rsidRPr="0044701E">
              <w:rPr>
                <w:color w:val="000000"/>
                <w:sz w:val="16"/>
                <w:szCs w:val="16"/>
                <w:shd w:val="clear" w:color="auto" w:fill="FFFFFF"/>
              </w:rPr>
              <w:t>10.20.23.122</w:t>
            </w:r>
          </w:p>
        </w:tc>
        <w:tc>
          <w:tcPr>
            <w:tcW w:w="1560" w:type="dxa"/>
          </w:tcPr>
          <w:p w:rsidR="006D5CA4" w:rsidRPr="0044701E" w:rsidRDefault="006D5CA4" w:rsidP="001D43AE">
            <w:pPr>
              <w:ind w:firstLine="0"/>
              <w:jc w:val="left"/>
              <w:rPr>
                <w:b/>
                <w:sz w:val="16"/>
                <w:szCs w:val="16"/>
              </w:rPr>
            </w:pPr>
            <w:r w:rsidRPr="0044701E">
              <w:rPr>
                <w:b/>
                <w:sz w:val="16"/>
                <w:szCs w:val="16"/>
              </w:rPr>
              <w:t xml:space="preserve">Рыба сельдь </w:t>
            </w:r>
            <w:proofErr w:type="gramStart"/>
            <w:r w:rsidRPr="0044701E">
              <w:rPr>
                <w:b/>
                <w:sz w:val="16"/>
                <w:szCs w:val="16"/>
              </w:rPr>
              <w:t>с</w:t>
            </w:r>
            <w:proofErr w:type="gramEnd"/>
            <w:r w:rsidRPr="0044701E">
              <w:rPr>
                <w:b/>
                <w:sz w:val="16"/>
                <w:szCs w:val="16"/>
              </w:rPr>
              <w:t>/с</w:t>
            </w:r>
          </w:p>
          <w:p w:rsidR="006D5CA4" w:rsidRPr="0044701E" w:rsidRDefault="006D5CA4" w:rsidP="001D43AE">
            <w:pPr>
              <w:ind w:firstLine="0"/>
              <w:jc w:val="left"/>
              <w:rPr>
                <w:rFonts w:eastAsia="Calibri"/>
                <w:sz w:val="16"/>
                <w:szCs w:val="16"/>
                <w:lang w:eastAsia="en-US"/>
              </w:rPr>
            </w:pPr>
            <w:r w:rsidRPr="0044701E">
              <w:rPr>
                <w:sz w:val="16"/>
                <w:szCs w:val="16"/>
              </w:rPr>
              <w:t>Качество поставляемого Товара должно соответствовать  ГОСТ 815-2004</w:t>
            </w:r>
          </w:p>
        </w:tc>
        <w:tc>
          <w:tcPr>
            <w:tcW w:w="5420" w:type="dxa"/>
          </w:tcPr>
          <w:p w:rsidR="006D5CA4" w:rsidRPr="0044701E" w:rsidRDefault="006D5CA4" w:rsidP="001D43AE">
            <w:pPr>
              <w:widowControl w:val="0"/>
              <w:autoSpaceDE w:val="0"/>
              <w:autoSpaceDN w:val="0"/>
              <w:adjustRightInd w:val="0"/>
              <w:ind w:firstLine="0"/>
              <w:rPr>
                <w:sz w:val="16"/>
                <w:szCs w:val="16"/>
              </w:rPr>
            </w:pPr>
            <w:r w:rsidRPr="0044701E">
              <w:rPr>
                <w:sz w:val="16"/>
                <w:szCs w:val="16"/>
              </w:rPr>
              <w:t xml:space="preserve">Сельди соленые. Технические условия. Слабосоленая,  консистенция </w:t>
            </w:r>
            <w:r w:rsidRPr="0044701E">
              <w:rPr>
                <w:w w:val="97"/>
                <w:sz w:val="16"/>
                <w:szCs w:val="16"/>
              </w:rPr>
              <w:t>плотная,</w:t>
            </w:r>
            <w:r w:rsidRPr="0044701E">
              <w:rPr>
                <w:sz w:val="16"/>
                <w:szCs w:val="16"/>
              </w:rPr>
              <w:t xml:space="preserve"> без  повреждений.  Поверхность  чистая,  естественной окраски, присущей рыбе данного вида. Размер – средний. Остаточный срок годности – не менее 90% основного срока годности, указанного производителем. Поставка по заявке заказчика.</w:t>
            </w:r>
          </w:p>
        </w:tc>
        <w:tc>
          <w:tcPr>
            <w:tcW w:w="675" w:type="dxa"/>
          </w:tcPr>
          <w:p w:rsidR="006D5CA4" w:rsidRPr="0044701E" w:rsidRDefault="006D5CA4" w:rsidP="001D43AE">
            <w:pPr>
              <w:ind w:firstLine="0"/>
              <w:jc w:val="center"/>
              <w:rPr>
                <w:sz w:val="16"/>
                <w:szCs w:val="16"/>
              </w:rPr>
            </w:pPr>
            <w:r w:rsidRPr="0044701E">
              <w:rPr>
                <w:sz w:val="16"/>
                <w:szCs w:val="16"/>
              </w:rPr>
              <w:t>кг</w:t>
            </w:r>
          </w:p>
        </w:tc>
        <w:tc>
          <w:tcPr>
            <w:tcW w:w="850" w:type="dxa"/>
          </w:tcPr>
          <w:p w:rsidR="006D5CA4" w:rsidRPr="0044701E" w:rsidRDefault="00BF5C58" w:rsidP="001D43AE">
            <w:pPr>
              <w:widowControl w:val="0"/>
              <w:snapToGrid w:val="0"/>
              <w:ind w:firstLine="0"/>
              <w:jc w:val="center"/>
              <w:rPr>
                <w:sz w:val="16"/>
                <w:szCs w:val="16"/>
              </w:rPr>
            </w:pPr>
            <w:r w:rsidRPr="0044701E">
              <w:rPr>
                <w:sz w:val="16"/>
                <w:szCs w:val="16"/>
              </w:rPr>
              <w:t>4</w:t>
            </w:r>
            <w:r w:rsidR="006D5CA4" w:rsidRPr="0044701E">
              <w:rPr>
                <w:sz w:val="16"/>
                <w:szCs w:val="16"/>
              </w:rPr>
              <w:t>5,0</w:t>
            </w:r>
          </w:p>
        </w:tc>
        <w:tc>
          <w:tcPr>
            <w:tcW w:w="851" w:type="dxa"/>
          </w:tcPr>
          <w:p w:rsidR="006D5CA4" w:rsidRPr="0044701E" w:rsidRDefault="00BF5C58" w:rsidP="001D43AE">
            <w:pPr>
              <w:widowControl w:val="0"/>
              <w:snapToGrid w:val="0"/>
              <w:ind w:firstLine="0"/>
              <w:jc w:val="center"/>
              <w:rPr>
                <w:sz w:val="16"/>
                <w:szCs w:val="16"/>
              </w:rPr>
            </w:pPr>
            <w:r w:rsidRPr="0044701E">
              <w:rPr>
                <w:sz w:val="16"/>
                <w:szCs w:val="16"/>
              </w:rPr>
              <w:t>197</w:t>
            </w:r>
            <w:r w:rsidR="006D5CA4" w:rsidRPr="0044701E">
              <w:rPr>
                <w:sz w:val="16"/>
                <w:szCs w:val="16"/>
              </w:rPr>
              <w:t>,00</w:t>
            </w:r>
          </w:p>
        </w:tc>
        <w:tc>
          <w:tcPr>
            <w:tcW w:w="992" w:type="dxa"/>
          </w:tcPr>
          <w:p w:rsidR="006D5CA4" w:rsidRPr="0044701E" w:rsidRDefault="00BF5C58" w:rsidP="001D43AE">
            <w:pPr>
              <w:widowControl w:val="0"/>
              <w:snapToGrid w:val="0"/>
              <w:ind w:firstLine="0"/>
              <w:jc w:val="center"/>
              <w:rPr>
                <w:sz w:val="16"/>
                <w:szCs w:val="16"/>
              </w:rPr>
            </w:pPr>
            <w:r w:rsidRPr="0044701E">
              <w:rPr>
                <w:sz w:val="16"/>
                <w:szCs w:val="16"/>
              </w:rPr>
              <w:t>8 865</w:t>
            </w:r>
            <w:r w:rsidR="006D5CA4" w:rsidRPr="0044701E">
              <w:rPr>
                <w:sz w:val="16"/>
                <w:szCs w:val="16"/>
              </w:rPr>
              <w:t>,00</w:t>
            </w:r>
          </w:p>
        </w:tc>
        <w:tc>
          <w:tcPr>
            <w:tcW w:w="567" w:type="dxa"/>
            <w:textDirection w:val="btLr"/>
          </w:tcPr>
          <w:p w:rsidR="006D5CA4" w:rsidRPr="0044701E" w:rsidRDefault="006D5CA4" w:rsidP="001D43AE">
            <w:pPr>
              <w:widowControl w:val="0"/>
              <w:snapToGrid w:val="0"/>
              <w:ind w:firstLine="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1D43AE">
            <w:pPr>
              <w:widowControl w:val="0"/>
              <w:snapToGrid w:val="0"/>
              <w:ind w:firstLine="0"/>
              <w:jc w:val="center"/>
              <w:rPr>
                <w:sz w:val="16"/>
                <w:szCs w:val="16"/>
              </w:rPr>
            </w:pPr>
            <w:r w:rsidRPr="0044701E">
              <w:rPr>
                <w:sz w:val="16"/>
                <w:szCs w:val="16"/>
              </w:rPr>
              <w:t>с 8-00 до 10-00</w:t>
            </w:r>
          </w:p>
        </w:tc>
      </w:tr>
      <w:tr w:rsidR="006D5CA4" w:rsidRPr="0044701E" w:rsidTr="00AF4961">
        <w:trPr>
          <w:cantSplit/>
          <w:trHeight w:val="689"/>
        </w:trPr>
        <w:tc>
          <w:tcPr>
            <w:tcW w:w="425" w:type="dxa"/>
            <w:textDirection w:val="btLr"/>
            <w:vAlign w:val="bottom"/>
          </w:tcPr>
          <w:p w:rsidR="006D5CA4" w:rsidRPr="0044701E" w:rsidRDefault="006D5CA4" w:rsidP="001D43AE">
            <w:pPr>
              <w:widowControl w:val="0"/>
              <w:ind w:left="113" w:firstLine="0"/>
              <w:jc w:val="center"/>
              <w:rPr>
                <w:snapToGrid w:val="0"/>
                <w:sz w:val="16"/>
                <w:szCs w:val="16"/>
              </w:rPr>
            </w:pPr>
            <w:r w:rsidRPr="0044701E">
              <w:rPr>
                <w:snapToGrid w:val="0"/>
                <w:sz w:val="16"/>
                <w:szCs w:val="16"/>
              </w:rPr>
              <w:t>01.13.51.</w:t>
            </w:r>
          </w:p>
        </w:tc>
        <w:tc>
          <w:tcPr>
            <w:tcW w:w="1560" w:type="dxa"/>
          </w:tcPr>
          <w:p w:rsidR="006D5CA4" w:rsidRPr="0044701E" w:rsidRDefault="006D5CA4" w:rsidP="001D43AE">
            <w:pPr>
              <w:ind w:firstLine="0"/>
              <w:jc w:val="left"/>
              <w:rPr>
                <w:b/>
                <w:sz w:val="16"/>
                <w:szCs w:val="16"/>
              </w:rPr>
            </w:pPr>
            <w:r w:rsidRPr="0044701E">
              <w:rPr>
                <w:b/>
                <w:sz w:val="16"/>
                <w:szCs w:val="16"/>
              </w:rPr>
              <w:t>Картофель</w:t>
            </w:r>
          </w:p>
          <w:p w:rsidR="006D5CA4" w:rsidRPr="0044701E" w:rsidRDefault="006D5CA4" w:rsidP="001D43AE">
            <w:pPr>
              <w:ind w:firstLine="0"/>
              <w:jc w:val="left"/>
              <w:rPr>
                <w:b/>
                <w:sz w:val="16"/>
                <w:szCs w:val="16"/>
              </w:rPr>
            </w:pPr>
            <w:r w:rsidRPr="0044701E">
              <w:rPr>
                <w:b/>
                <w:sz w:val="16"/>
                <w:szCs w:val="16"/>
              </w:rPr>
              <w:t xml:space="preserve">в </w:t>
            </w:r>
            <w:proofErr w:type="gramStart"/>
            <w:r w:rsidRPr="0044701E">
              <w:rPr>
                <w:b/>
                <w:sz w:val="16"/>
                <w:szCs w:val="16"/>
              </w:rPr>
              <w:t>кг</w:t>
            </w:r>
            <w:proofErr w:type="gramEnd"/>
          </w:p>
          <w:p w:rsidR="006D5CA4" w:rsidRPr="0044701E" w:rsidRDefault="006D5CA4" w:rsidP="001D43AE">
            <w:pPr>
              <w:ind w:firstLine="0"/>
              <w:jc w:val="left"/>
              <w:rPr>
                <w:sz w:val="16"/>
                <w:szCs w:val="16"/>
              </w:rPr>
            </w:pPr>
            <w:r w:rsidRPr="0044701E">
              <w:rPr>
                <w:sz w:val="16"/>
                <w:szCs w:val="16"/>
              </w:rPr>
              <w:t>Качество поставляемого Товара должно соответствовать  ГОСТ 7176-85</w:t>
            </w:r>
          </w:p>
        </w:tc>
        <w:tc>
          <w:tcPr>
            <w:tcW w:w="5420" w:type="dxa"/>
          </w:tcPr>
          <w:p w:rsidR="006D5CA4" w:rsidRPr="0044701E" w:rsidRDefault="006D5CA4" w:rsidP="001D43AE">
            <w:pPr>
              <w:ind w:firstLine="0"/>
              <w:rPr>
                <w:bCs/>
                <w:sz w:val="16"/>
                <w:szCs w:val="16"/>
              </w:rPr>
            </w:pPr>
            <w:r w:rsidRPr="0044701E">
              <w:rPr>
                <w:sz w:val="16"/>
                <w:szCs w:val="16"/>
              </w:rPr>
              <w:t>Картофель свежий продовольственный, реализуемый в розничной торговой сети, СанПиН 2.4.1.3049-13</w:t>
            </w:r>
            <w:r w:rsidRPr="0044701E">
              <w:rPr>
                <w:bCs/>
                <w:sz w:val="16"/>
                <w:szCs w:val="16"/>
              </w:rPr>
              <w:t>.</w:t>
            </w:r>
          </w:p>
          <w:p w:rsidR="006D5CA4" w:rsidRPr="0044701E" w:rsidRDefault="006D5CA4" w:rsidP="001D43AE">
            <w:pPr>
              <w:ind w:firstLine="0"/>
              <w:rPr>
                <w:bCs/>
                <w:sz w:val="16"/>
                <w:szCs w:val="16"/>
              </w:rPr>
            </w:pPr>
            <w:r w:rsidRPr="0044701E">
              <w:rPr>
                <w:bCs/>
                <w:sz w:val="16"/>
                <w:szCs w:val="16"/>
              </w:rPr>
              <w:t>Технические условия</w:t>
            </w:r>
            <w:r w:rsidRPr="0044701E">
              <w:rPr>
                <w:sz w:val="16"/>
                <w:szCs w:val="16"/>
              </w:rPr>
              <w:t xml:space="preserve">. Клубни целые, чистые, здоровые, без лишней внешней влажности, </w:t>
            </w:r>
            <w:proofErr w:type="spellStart"/>
            <w:r w:rsidRPr="0044701E">
              <w:rPr>
                <w:sz w:val="16"/>
                <w:szCs w:val="16"/>
              </w:rPr>
              <w:t>непроросшие</w:t>
            </w:r>
            <w:proofErr w:type="spellEnd"/>
            <w:r w:rsidRPr="0044701E">
              <w:rPr>
                <w:sz w:val="16"/>
                <w:szCs w:val="16"/>
              </w:rPr>
              <w:t xml:space="preserve">, </w:t>
            </w:r>
            <w:proofErr w:type="spellStart"/>
            <w:r w:rsidRPr="0044701E">
              <w:rPr>
                <w:sz w:val="16"/>
                <w:szCs w:val="16"/>
              </w:rPr>
              <w:t>неувядшие</w:t>
            </w:r>
            <w:proofErr w:type="spellEnd"/>
            <w:r w:rsidRPr="0044701E">
              <w:rPr>
                <w:sz w:val="16"/>
                <w:szCs w:val="16"/>
              </w:rPr>
              <w:t>, без повреждений сельскохозяйственными вредителями. Клубни зрелые, с плотной кожурой.  Содержание земли, прилипшей к клубням, % от массы, не более – 1. Урожай 2020 года.</w:t>
            </w:r>
          </w:p>
        </w:tc>
        <w:tc>
          <w:tcPr>
            <w:tcW w:w="675" w:type="dxa"/>
          </w:tcPr>
          <w:p w:rsidR="006D5CA4" w:rsidRPr="0044701E" w:rsidRDefault="006D5CA4" w:rsidP="00834DA1">
            <w:pPr>
              <w:ind w:firstLine="0"/>
              <w:jc w:val="center"/>
              <w:rPr>
                <w:sz w:val="16"/>
                <w:szCs w:val="16"/>
              </w:rPr>
            </w:pPr>
            <w:r w:rsidRPr="0044701E">
              <w:rPr>
                <w:sz w:val="16"/>
                <w:szCs w:val="16"/>
              </w:rPr>
              <w:t>кг</w:t>
            </w:r>
          </w:p>
        </w:tc>
        <w:tc>
          <w:tcPr>
            <w:tcW w:w="850" w:type="dxa"/>
          </w:tcPr>
          <w:p w:rsidR="006D5CA4" w:rsidRPr="0044701E" w:rsidRDefault="00BF5C58" w:rsidP="00834DA1">
            <w:pPr>
              <w:widowControl w:val="0"/>
              <w:snapToGrid w:val="0"/>
              <w:ind w:firstLine="0"/>
              <w:jc w:val="center"/>
              <w:rPr>
                <w:sz w:val="16"/>
                <w:szCs w:val="16"/>
              </w:rPr>
            </w:pPr>
            <w:r w:rsidRPr="0044701E">
              <w:rPr>
                <w:sz w:val="16"/>
                <w:szCs w:val="16"/>
              </w:rPr>
              <w:t>1 522,0</w:t>
            </w:r>
          </w:p>
        </w:tc>
        <w:tc>
          <w:tcPr>
            <w:tcW w:w="851" w:type="dxa"/>
          </w:tcPr>
          <w:p w:rsidR="006D5CA4" w:rsidRPr="0044701E" w:rsidRDefault="006D5CA4" w:rsidP="00834DA1">
            <w:pPr>
              <w:widowControl w:val="0"/>
              <w:snapToGrid w:val="0"/>
              <w:ind w:firstLine="0"/>
              <w:jc w:val="center"/>
              <w:rPr>
                <w:sz w:val="16"/>
                <w:szCs w:val="16"/>
              </w:rPr>
            </w:pPr>
            <w:r w:rsidRPr="0044701E">
              <w:rPr>
                <w:sz w:val="16"/>
                <w:szCs w:val="16"/>
              </w:rPr>
              <w:t>65,00</w:t>
            </w:r>
          </w:p>
        </w:tc>
        <w:tc>
          <w:tcPr>
            <w:tcW w:w="992" w:type="dxa"/>
          </w:tcPr>
          <w:p w:rsidR="006D5CA4" w:rsidRPr="0044701E" w:rsidRDefault="00BF5C58" w:rsidP="00834DA1">
            <w:pPr>
              <w:widowControl w:val="0"/>
              <w:snapToGrid w:val="0"/>
              <w:ind w:firstLine="0"/>
              <w:jc w:val="center"/>
              <w:rPr>
                <w:sz w:val="16"/>
                <w:szCs w:val="16"/>
              </w:rPr>
            </w:pPr>
            <w:r w:rsidRPr="0044701E">
              <w:rPr>
                <w:sz w:val="16"/>
                <w:szCs w:val="16"/>
              </w:rPr>
              <w:t>83 710</w:t>
            </w:r>
            <w:r w:rsidR="006D5CA4" w:rsidRPr="0044701E">
              <w:rPr>
                <w:sz w:val="16"/>
                <w:szCs w:val="16"/>
              </w:rPr>
              <w:t>,00</w:t>
            </w:r>
          </w:p>
        </w:tc>
        <w:tc>
          <w:tcPr>
            <w:tcW w:w="567" w:type="dxa"/>
            <w:textDirection w:val="btLr"/>
          </w:tcPr>
          <w:p w:rsidR="006D5CA4" w:rsidRPr="0044701E" w:rsidRDefault="006D5CA4" w:rsidP="00F6729B">
            <w:pPr>
              <w:widowControl w:val="0"/>
              <w:snapToGrid w:val="0"/>
              <w:ind w:left="113" w:firstLine="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F6729B">
            <w:pPr>
              <w:ind w:firstLine="0"/>
              <w:jc w:val="center"/>
              <w:rPr>
                <w:sz w:val="16"/>
                <w:szCs w:val="16"/>
              </w:rPr>
            </w:pPr>
            <w:r w:rsidRPr="0044701E">
              <w:rPr>
                <w:sz w:val="16"/>
                <w:szCs w:val="16"/>
              </w:rPr>
              <w:t>с 8-00 до 10-00</w:t>
            </w:r>
          </w:p>
        </w:tc>
      </w:tr>
      <w:tr w:rsidR="006D5CA4" w:rsidRPr="0044701E" w:rsidTr="00AF4961">
        <w:trPr>
          <w:cantSplit/>
          <w:trHeight w:val="962"/>
        </w:trPr>
        <w:tc>
          <w:tcPr>
            <w:tcW w:w="425" w:type="dxa"/>
            <w:textDirection w:val="btLr"/>
            <w:vAlign w:val="bottom"/>
          </w:tcPr>
          <w:p w:rsidR="006D5CA4" w:rsidRPr="0044701E" w:rsidRDefault="006D5CA4" w:rsidP="00D0521C">
            <w:pPr>
              <w:widowControl w:val="0"/>
              <w:ind w:firstLine="0"/>
              <w:jc w:val="center"/>
              <w:rPr>
                <w:snapToGrid w:val="0"/>
                <w:sz w:val="16"/>
                <w:szCs w:val="16"/>
              </w:rPr>
            </w:pPr>
            <w:r w:rsidRPr="0044701E">
              <w:rPr>
                <w:snapToGrid w:val="0"/>
                <w:sz w:val="16"/>
                <w:szCs w:val="16"/>
              </w:rPr>
              <w:t>01.13.12.120</w:t>
            </w:r>
          </w:p>
        </w:tc>
        <w:tc>
          <w:tcPr>
            <w:tcW w:w="1560" w:type="dxa"/>
          </w:tcPr>
          <w:p w:rsidR="006D5CA4" w:rsidRPr="0044701E" w:rsidRDefault="006D5CA4" w:rsidP="00F6729B">
            <w:pPr>
              <w:ind w:firstLine="0"/>
              <w:jc w:val="left"/>
              <w:rPr>
                <w:b/>
                <w:sz w:val="16"/>
                <w:szCs w:val="16"/>
              </w:rPr>
            </w:pPr>
            <w:r w:rsidRPr="0044701E">
              <w:rPr>
                <w:b/>
                <w:sz w:val="16"/>
                <w:szCs w:val="16"/>
              </w:rPr>
              <w:t xml:space="preserve">Капуста белокочанная, свежая в </w:t>
            </w:r>
            <w:proofErr w:type="gramStart"/>
            <w:r w:rsidRPr="0044701E">
              <w:rPr>
                <w:b/>
                <w:sz w:val="16"/>
                <w:szCs w:val="16"/>
              </w:rPr>
              <w:t>кг</w:t>
            </w:r>
            <w:proofErr w:type="gramEnd"/>
          </w:p>
          <w:p w:rsidR="006D5CA4" w:rsidRPr="0044701E" w:rsidRDefault="006D5CA4" w:rsidP="00F6729B">
            <w:pPr>
              <w:ind w:firstLine="0"/>
              <w:jc w:val="left"/>
              <w:rPr>
                <w:sz w:val="16"/>
                <w:szCs w:val="16"/>
              </w:rPr>
            </w:pPr>
            <w:r w:rsidRPr="0044701E">
              <w:rPr>
                <w:sz w:val="16"/>
                <w:szCs w:val="16"/>
              </w:rPr>
              <w:t xml:space="preserve">Качество поставляемого Товара должно соответствовать  ГОСТ </w:t>
            </w:r>
            <w:proofErr w:type="gramStart"/>
            <w:r w:rsidRPr="0044701E">
              <w:rPr>
                <w:sz w:val="16"/>
                <w:szCs w:val="16"/>
              </w:rPr>
              <w:t>Р</w:t>
            </w:r>
            <w:proofErr w:type="gramEnd"/>
            <w:r w:rsidRPr="0044701E">
              <w:rPr>
                <w:sz w:val="16"/>
                <w:szCs w:val="16"/>
              </w:rPr>
              <w:t xml:space="preserve"> 51809-01</w:t>
            </w:r>
          </w:p>
        </w:tc>
        <w:tc>
          <w:tcPr>
            <w:tcW w:w="5420" w:type="dxa"/>
          </w:tcPr>
          <w:p w:rsidR="006D5CA4" w:rsidRPr="0044701E" w:rsidRDefault="006D5CA4" w:rsidP="00F6729B">
            <w:pPr>
              <w:ind w:firstLine="0"/>
              <w:rPr>
                <w:rFonts w:eastAsia="Calibri"/>
                <w:sz w:val="16"/>
                <w:szCs w:val="16"/>
                <w:lang w:eastAsia="en-US"/>
              </w:rPr>
            </w:pPr>
            <w:r w:rsidRPr="0044701E">
              <w:rPr>
                <w:sz w:val="16"/>
                <w:szCs w:val="16"/>
              </w:rPr>
              <w:t xml:space="preserve">Внешний вид - кочаны свежие, чистые, целые, здоровые, вполне сформировавшиеся, не проросшие, типичные для ботанического сорта формы и окраски, без повреждений сельскохозяйственными вредителями, без излишней внешней влажности, с чистым срезом кочерыги. Запах и вкус - </w:t>
            </w:r>
            <w:proofErr w:type="gramStart"/>
            <w:r w:rsidRPr="0044701E">
              <w:rPr>
                <w:sz w:val="16"/>
                <w:szCs w:val="16"/>
              </w:rPr>
              <w:t>свойственные</w:t>
            </w:r>
            <w:proofErr w:type="gramEnd"/>
            <w:r w:rsidRPr="0044701E">
              <w:rPr>
                <w:sz w:val="16"/>
                <w:szCs w:val="16"/>
              </w:rPr>
              <w:t xml:space="preserve"> данному ботаническому сорту, без постороннего запаха и привкуса. Кочан должен быть плотным. Зачистка кочана - кочаны должны быть зачищены до плотно облегающих зеленых или белых листьев. Урожай 2020 года.</w:t>
            </w:r>
          </w:p>
        </w:tc>
        <w:tc>
          <w:tcPr>
            <w:tcW w:w="675" w:type="dxa"/>
          </w:tcPr>
          <w:p w:rsidR="006D5CA4" w:rsidRPr="0044701E" w:rsidRDefault="006D5CA4" w:rsidP="00F6729B">
            <w:pPr>
              <w:ind w:firstLine="0"/>
              <w:jc w:val="center"/>
              <w:rPr>
                <w:sz w:val="16"/>
                <w:szCs w:val="16"/>
              </w:rPr>
            </w:pPr>
            <w:r w:rsidRPr="0044701E">
              <w:rPr>
                <w:sz w:val="16"/>
                <w:szCs w:val="16"/>
              </w:rPr>
              <w:t>кг</w:t>
            </w:r>
          </w:p>
        </w:tc>
        <w:tc>
          <w:tcPr>
            <w:tcW w:w="850" w:type="dxa"/>
          </w:tcPr>
          <w:p w:rsidR="006D5CA4" w:rsidRPr="0044701E" w:rsidRDefault="00062ADE" w:rsidP="00F6729B">
            <w:pPr>
              <w:widowControl w:val="0"/>
              <w:snapToGrid w:val="0"/>
              <w:ind w:firstLine="0"/>
              <w:jc w:val="center"/>
              <w:rPr>
                <w:sz w:val="16"/>
                <w:szCs w:val="16"/>
              </w:rPr>
            </w:pPr>
            <w:r w:rsidRPr="0044701E">
              <w:rPr>
                <w:sz w:val="16"/>
                <w:szCs w:val="16"/>
              </w:rPr>
              <w:t>420,0</w:t>
            </w:r>
          </w:p>
        </w:tc>
        <w:tc>
          <w:tcPr>
            <w:tcW w:w="851" w:type="dxa"/>
          </w:tcPr>
          <w:p w:rsidR="006D5CA4" w:rsidRPr="0044701E" w:rsidRDefault="00062ADE" w:rsidP="00F6729B">
            <w:pPr>
              <w:widowControl w:val="0"/>
              <w:snapToGrid w:val="0"/>
              <w:ind w:firstLine="0"/>
              <w:jc w:val="center"/>
              <w:rPr>
                <w:sz w:val="16"/>
                <w:szCs w:val="16"/>
              </w:rPr>
            </w:pPr>
            <w:r w:rsidRPr="0044701E">
              <w:rPr>
                <w:sz w:val="16"/>
                <w:szCs w:val="16"/>
              </w:rPr>
              <w:t>47</w:t>
            </w:r>
            <w:r w:rsidR="006D5CA4" w:rsidRPr="0044701E">
              <w:rPr>
                <w:sz w:val="16"/>
                <w:szCs w:val="16"/>
              </w:rPr>
              <w:t>,00</w:t>
            </w:r>
          </w:p>
        </w:tc>
        <w:tc>
          <w:tcPr>
            <w:tcW w:w="992" w:type="dxa"/>
          </w:tcPr>
          <w:p w:rsidR="006D5CA4" w:rsidRPr="0044701E" w:rsidRDefault="00062ADE" w:rsidP="00F6729B">
            <w:pPr>
              <w:widowControl w:val="0"/>
              <w:snapToGrid w:val="0"/>
              <w:ind w:firstLine="0"/>
              <w:jc w:val="center"/>
              <w:rPr>
                <w:sz w:val="16"/>
                <w:szCs w:val="16"/>
              </w:rPr>
            </w:pPr>
            <w:r w:rsidRPr="0044701E">
              <w:rPr>
                <w:sz w:val="16"/>
                <w:szCs w:val="16"/>
              </w:rPr>
              <w:t>19 740,00</w:t>
            </w:r>
          </w:p>
        </w:tc>
        <w:tc>
          <w:tcPr>
            <w:tcW w:w="567" w:type="dxa"/>
            <w:textDirection w:val="btLr"/>
          </w:tcPr>
          <w:p w:rsidR="006D5CA4" w:rsidRPr="0044701E" w:rsidRDefault="006D5CA4" w:rsidP="00F6729B">
            <w:pPr>
              <w:widowControl w:val="0"/>
              <w:snapToGrid w:val="0"/>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F6729B">
            <w:pPr>
              <w:widowControl w:val="0"/>
              <w:snapToGrid w:val="0"/>
              <w:ind w:firstLine="0"/>
              <w:jc w:val="center"/>
              <w:rPr>
                <w:sz w:val="16"/>
                <w:szCs w:val="16"/>
              </w:rPr>
            </w:pPr>
            <w:r w:rsidRPr="0044701E">
              <w:rPr>
                <w:sz w:val="16"/>
                <w:szCs w:val="16"/>
              </w:rPr>
              <w:t>с 8-00 до 10-00</w:t>
            </w:r>
          </w:p>
        </w:tc>
      </w:tr>
      <w:tr w:rsidR="006D5CA4" w:rsidRPr="0044701E" w:rsidTr="00AF4961">
        <w:trPr>
          <w:cantSplit/>
          <w:trHeight w:val="1167"/>
        </w:trPr>
        <w:tc>
          <w:tcPr>
            <w:tcW w:w="425" w:type="dxa"/>
            <w:textDirection w:val="btLr"/>
            <w:vAlign w:val="bottom"/>
          </w:tcPr>
          <w:p w:rsidR="006D5CA4" w:rsidRPr="0044701E" w:rsidRDefault="006D5CA4" w:rsidP="00AE0AF9">
            <w:pPr>
              <w:widowControl w:val="0"/>
              <w:jc w:val="center"/>
              <w:rPr>
                <w:snapToGrid w:val="0"/>
                <w:sz w:val="16"/>
                <w:szCs w:val="16"/>
              </w:rPr>
            </w:pPr>
            <w:r w:rsidRPr="0044701E">
              <w:rPr>
                <w:snapToGrid w:val="0"/>
                <w:sz w:val="16"/>
                <w:szCs w:val="16"/>
              </w:rPr>
              <w:lastRenderedPageBreak/>
              <w:t>01.13.41.110</w:t>
            </w:r>
          </w:p>
        </w:tc>
        <w:tc>
          <w:tcPr>
            <w:tcW w:w="1560" w:type="dxa"/>
          </w:tcPr>
          <w:p w:rsidR="006D5CA4" w:rsidRPr="0044701E" w:rsidRDefault="006D5CA4" w:rsidP="00F6729B">
            <w:pPr>
              <w:ind w:firstLine="0"/>
              <w:jc w:val="left"/>
              <w:rPr>
                <w:sz w:val="16"/>
                <w:szCs w:val="16"/>
              </w:rPr>
            </w:pPr>
            <w:r w:rsidRPr="0044701E">
              <w:rPr>
                <w:b/>
                <w:sz w:val="16"/>
                <w:szCs w:val="16"/>
              </w:rPr>
              <w:t>Морковь столовая</w:t>
            </w:r>
            <w:r w:rsidRPr="0044701E">
              <w:rPr>
                <w:sz w:val="16"/>
                <w:szCs w:val="16"/>
              </w:rPr>
              <w:t xml:space="preserve"> </w:t>
            </w:r>
            <w:r w:rsidRPr="0044701E">
              <w:rPr>
                <w:b/>
                <w:sz w:val="16"/>
                <w:szCs w:val="16"/>
              </w:rPr>
              <w:t xml:space="preserve">в </w:t>
            </w:r>
            <w:proofErr w:type="gramStart"/>
            <w:r w:rsidRPr="0044701E">
              <w:rPr>
                <w:b/>
                <w:sz w:val="16"/>
                <w:szCs w:val="16"/>
              </w:rPr>
              <w:t>кг</w:t>
            </w:r>
            <w:proofErr w:type="gramEnd"/>
          </w:p>
          <w:p w:rsidR="006D5CA4" w:rsidRPr="0044701E" w:rsidRDefault="006D5CA4" w:rsidP="00F6729B">
            <w:pPr>
              <w:ind w:firstLine="0"/>
              <w:jc w:val="left"/>
              <w:rPr>
                <w:sz w:val="16"/>
                <w:szCs w:val="16"/>
              </w:rPr>
            </w:pPr>
            <w:r w:rsidRPr="0044701E">
              <w:rPr>
                <w:sz w:val="16"/>
                <w:szCs w:val="16"/>
              </w:rPr>
              <w:t xml:space="preserve">Качество поставляемого Товара должно соответствовать  ГОСТ </w:t>
            </w:r>
            <w:proofErr w:type="gramStart"/>
            <w:r w:rsidRPr="0044701E">
              <w:rPr>
                <w:sz w:val="16"/>
                <w:szCs w:val="16"/>
              </w:rPr>
              <w:t>Р</w:t>
            </w:r>
            <w:proofErr w:type="gramEnd"/>
            <w:r w:rsidRPr="0044701E">
              <w:rPr>
                <w:sz w:val="16"/>
                <w:szCs w:val="16"/>
              </w:rPr>
              <w:t xml:space="preserve"> 32284-2013</w:t>
            </w:r>
          </w:p>
          <w:p w:rsidR="006D5CA4" w:rsidRPr="0044701E" w:rsidRDefault="006D5CA4" w:rsidP="00AE0AF9">
            <w:pPr>
              <w:jc w:val="left"/>
              <w:rPr>
                <w:sz w:val="16"/>
                <w:szCs w:val="16"/>
              </w:rPr>
            </w:pPr>
          </w:p>
        </w:tc>
        <w:tc>
          <w:tcPr>
            <w:tcW w:w="5420" w:type="dxa"/>
          </w:tcPr>
          <w:p w:rsidR="006D5CA4" w:rsidRPr="0044701E" w:rsidRDefault="006D5CA4" w:rsidP="00F6729B">
            <w:pPr>
              <w:ind w:firstLine="0"/>
              <w:rPr>
                <w:sz w:val="16"/>
                <w:szCs w:val="16"/>
              </w:rPr>
            </w:pPr>
            <w:proofErr w:type="gramStart"/>
            <w:r w:rsidRPr="0044701E">
              <w:rPr>
                <w:sz w:val="16"/>
                <w:szCs w:val="16"/>
              </w:rPr>
              <w:t>Корнеплоды должны быть очищенные, целые, здоровые, чистые, без отклонений по форме и окраске, без повреждений сельскохозяйственными вредителями; цвет, запах и вкус - свойственные данному ботаническому сорту, без посторонних запаха и вкуса, без запаха плесени, типичной для ботанического сорта окраски, размер корнеплодов по наибольшему поперечному диаметру - 15,0-</w:t>
            </w:r>
            <w:smartTag w:uri="urn:schemas-microsoft-com:office:smarttags" w:element="metricconverter">
              <w:smartTagPr>
                <w:attr w:name="ProductID" w:val="40,0 мм"/>
              </w:smartTagPr>
              <w:r w:rsidRPr="0044701E">
                <w:rPr>
                  <w:sz w:val="16"/>
                  <w:szCs w:val="16"/>
                </w:rPr>
                <w:t>40,0 мм</w:t>
              </w:r>
            </w:smartTag>
            <w:r w:rsidRPr="0044701E">
              <w:rPr>
                <w:sz w:val="16"/>
                <w:szCs w:val="16"/>
              </w:rPr>
              <w:t xml:space="preserve">; по длине - не менее </w:t>
            </w:r>
            <w:smartTag w:uri="urn:schemas-microsoft-com:office:smarttags" w:element="metricconverter">
              <w:smartTagPr>
                <w:attr w:name="ProductID" w:val="100,0 мм"/>
              </w:smartTagPr>
              <w:r w:rsidRPr="0044701E">
                <w:rPr>
                  <w:sz w:val="16"/>
                  <w:szCs w:val="16"/>
                </w:rPr>
                <w:t>100,0 мм</w:t>
              </w:r>
            </w:smartTag>
            <w:r w:rsidRPr="0044701E">
              <w:rPr>
                <w:sz w:val="16"/>
                <w:szCs w:val="16"/>
              </w:rPr>
              <w:t>;</w:t>
            </w:r>
            <w:proofErr w:type="gramEnd"/>
            <w:r w:rsidRPr="0044701E">
              <w:rPr>
                <w:sz w:val="16"/>
                <w:szCs w:val="16"/>
              </w:rPr>
              <w:t xml:space="preserve"> не допускается наличие корнеплодов поломанных, с трещинами, темными и зелеными участками, загнивших, увядших, с признаками морщинистости, запаренных, подмороженных; не допускается наличие грязи и чужеродных материалов</w:t>
            </w:r>
          </w:p>
        </w:tc>
        <w:tc>
          <w:tcPr>
            <w:tcW w:w="675" w:type="dxa"/>
          </w:tcPr>
          <w:p w:rsidR="006D5CA4" w:rsidRPr="0044701E" w:rsidRDefault="006D5CA4" w:rsidP="00F6729B">
            <w:pPr>
              <w:ind w:firstLine="0"/>
              <w:jc w:val="center"/>
              <w:rPr>
                <w:sz w:val="16"/>
                <w:szCs w:val="16"/>
              </w:rPr>
            </w:pPr>
            <w:r w:rsidRPr="0044701E">
              <w:rPr>
                <w:sz w:val="16"/>
                <w:szCs w:val="16"/>
              </w:rPr>
              <w:t>кг</w:t>
            </w:r>
          </w:p>
        </w:tc>
        <w:tc>
          <w:tcPr>
            <w:tcW w:w="850" w:type="dxa"/>
          </w:tcPr>
          <w:p w:rsidR="006D5CA4" w:rsidRPr="0044701E" w:rsidRDefault="00062ADE" w:rsidP="00F6729B">
            <w:pPr>
              <w:widowControl w:val="0"/>
              <w:snapToGrid w:val="0"/>
              <w:ind w:firstLine="0"/>
              <w:jc w:val="center"/>
              <w:rPr>
                <w:sz w:val="16"/>
                <w:szCs w:val="16"/>
              </w:rPr>
            </w:pPr>
            <w:r w:rsidRPr="0044701E">
              <w:rPr>
                <w:sz w:val="16"/>
                <w:szCs w:val="16"/>
              </w:rPr>
              <w:t>4</w:t>
            </w:r>
            <w:r w:rsidR="006D5CA4" w:rsidRPr="0044701E">
              <w:rPr>
                <w:sz w:val="16"/>
                <w:szCs w:val="16"/>
              </w:rPr>
              <w:t>00,0</w:t>
            </w:r>
          </w:p>
        </w:tc>
        <w:tc>
          <w:tcPr>
            <w:tcW w:w="851" w:type="dxa"/>
          </w:tcPr>
          <w:p w:rsidR="006D5CA4" w:rsidRPr="0044701E" w:rsidRDefault="006D5CA4" w:rsidP="00F6729B">
            <w:pPr>
              <w:widowControl w:val="0"/>
              <w:snapToGrid w:val="0"/>
              <w:ind w:firstLine="0"/>
              <w:jc w:val="center"/>
              <w:rPr>
                <w:sz w:val="16"/>
                <w:szCs w:val="16"/>
              </w:rPr>
            </w:pPr>
            <w:r w:rsidRPr="0044701E">
              <w:rPr>
                <w:sz w:val="16"/>
                <w:szCs w:val="16"/>
              </w:rPr>
              <w:t>65,00</w:t>
            </w:r>
          </w:p>
        </w:tc>
        <w:tc>
          <w:tcPr>
            <w:tcW w:w="992" w:type="dxa"/>
          </w:tcPr>
          <w:p w:rsidR="006D5CA4" w:rsidRPr="0044701E" w:rsidRDefault="00062ADE" w:rsidP="00F6729B">
            <w:pPr>
              <w:widowControl w:val="0"/>
              <w:snapToGrid w:val="0"/>
              <w:ind w:firstLine="0"/>
              <w:jc w:val="center"/>
              <w:rPr>
                <w:sz w:val="16"/>
                <w:szCs w:val="16"/>
              </w:rPr>
            </w:pPr>
            <w:r w:rsidRPr="0044701E">
              <w:rPr>
                <w:sz w:val="16"/>
                <w:szCs w:val="16"/>
              </w:rPr>
              <w:t>26 000</w:t>
            </w:r>
            <w:r w:rsidR="006D5CA4" w:rsidRPr="0044701E">
              <w:rPr>
                <w:sz w:val="16"/>
                <w:szCs w:val="16"/>
              </w:rPr>
              <w:t>,00</w:t>
            </w:r>
          </w:p>
        </w:tc>
        <w:tc>
          <w:tcPr>
            <w:tcW w:w="567" w:type="dxa"/>
            <w:textDirection w:val="btLr"/>
          </w:tcPr>
          <w:p w:rsidR="006D5CA4" w:rsidRPr="0044701E" w:rsidRDefault="006D5CA4" w:rsidP="00F6729B">
            <w:pPr>
              <w:widowControl w:val="0"/>
              <w:snapToGrid w:val="0"/>
              <w:ind w:firstLine="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F6729B">
            <w:pPr>
              <w:ind w:firstLine="0"/>
              <w:jc w:val="center"/>
              <w:rPr>
                <w:sz w:val="16"/>
                <w:szCs w:val="16"/>
              </w:rPr>
            </w:pPr>
            <w:r w:rsidRPr="0044701E">
              <w:rPr>
                <w:sz w:val="16"/>
                <w:szCs w:val="16"/>
              </w:rPr>
              <w:t>с 8-00 до 10-00</w:t>
            </w:r>
          </w:p>
        </w:tc>
      </w:tr>
      <w:tr w:rsidR="006D5CA4" w:rsidRPr="0044701E" w:rsidTr="00AF4961">
        <w:trPr>
          <w:cantSplit/>
          <w:trHeight w:val="1473"/>
        </w:trPr>
        <w:tc>
          <w:tcPr>
            <w:tcW w:w="425" w:type="dxa"/>
            <w:textDirection w:val="btLr"/>
            <w:vAlign w:val="bottom"/>
          </w:tcPr>
          <w:p w:rsidR="006D5CA4" w:rsidRPr="0044701E" w:rsidRDefault="006D5CA4" w:rsidP="00AE0AF9">
            <w:pPr>
              <w:widowControl w:val="0"/>
              <w:jc w:val="center"/>
              <w:rPr>
                <w:snapToGrid w:val="0"/>
                <w:sz w:val="16"/>
                <w:szCs w:val="16"/>
              </w:rPr>
            </w:pPr>
            <w:r w:rsidRPr="0044701E">
              <w:rPr>
                <w:snapToGrid w:val="0"/>
                <w:sz w:val="16"/>
                <w:szCs w:val="16"/>
              </w:rPr>
              <w:t>01.13.49.110</w:t>
            </w:r>
          </w:p>
        </w:tc>
        <w:tc>
          <w:tcPr>
            <w:tcW w:w="1560" w:type="dxa"/>
          </w:tcPr>
          <w:p w:rsidR="006D5CA4" w:rsidRPr="0044701E" w:rsidRDefault="006D5CA4" w:rsidP="00F6729B">
            <w:pPr>
              <w:ind w:firstLine="0"/>
              <w:jc w:val="left"/>
              <w:rPr>
                <w:b/>
                <w:sz w:val="16"/>
                <w:szCs w:val="16"/>
              </w:rPr>
            </w:pPr>
            <w:r w:rsidRPr="0044701E">
              <w:rPr>
                <w:b/>
                <w:sz w:val="16"/>
                <w:szCs w:val="16"/>
              </w:rPr>
              <w:t xml:space="preserve">Свекла столовая в </w:t>
            </w:r>
            <w:proofErr w:type="gramStart"/>
            <w:r w:rsidRPr="0044701E">
              <w:rPr>
                <w:b/>
                <w:sz w:val="16"/>
                <w:szCs w:val="16"/>
              </w:rPr>
              <w:t>кг</w:t>
            </w:r>
            <w:proofErr w:type="gramEnd"/>
          </w:p>
          <w:p w:rsidR="006D5CA4" w:rsidRPr="0044701E" w:rsidRDefault="006D5CA4" w:rsidP="00F6729B">
            <w:pPr>
              <w:ind w:firstLine="0"/>
              <w:jc w:val="left"/>
              <w:rPr>
                <w:sz w:val="16"/>
                <w:szCs w:val="16"/>
              </w:rPr>
            </w:pPr>
            <w:r w:rsidRPr="0044701E">
              <w:rPr>
                <w:sz w:val="16"/>
                <w:szCs w:val="16"/>
              </w:rPr>
              <w:t>Качество поставляемого Товара должно соответствовать  ГОСТ  1722-85</w:t>
            </w:r>
          </w:p>
        </w:tc>
        <w:tc>
          <w:tcPr>
            <w:tcW w:w="5420" w:type="dxa"/>
          </w:tcPr>
          <w:p w:rsidR="006D5CA4" w:rsidRPr="0044701E" w:rsidRDefault="006D5CA4" w:rsidP="00F6729B">
            <w:pPr>
              <w:ind w:firstLine="0"/>
              <w:rPr>
                <w:sz w:val="16"/>
                <w:szCs w:val="16"/>
              </w:rPr>
            </w:pPr>
            <w:r w:rsidRPr="0044701E">
              <w:rPr>
                <w:sz w:val="16"/>
                <w:szCs w:val="16"/>
              </w:rPr>
              <w:t xml:space="preserve">Внешний вид - корнеплоды должны быть свежие, целые, здоровые, чистые, не увядшие, не треснутые, без признаков прорастания, без повреждений сельскохозяйственными вредителями, без излишней внешней влажности, типичной для ботанического сорта формы и окраски. Запах и вкус - </w:t>
            </w:r>
            <w:proofErr w:type="gramStart"/>
            <w:r w:rsidRPr="0044701E">
              <w:rPr>
                <w:sz w:val="16"/>
                <w:szCs w:val="16"/>
              </w:rPr>
              <w:t>свойственные</w:t>
            </w:r>
            <w:proofErr w:type="gramEnd"/>
            <w:r w:rsidRPr="0044701E">
              <w:rPr>
                <w:sz w:val="16"/>
                <w:szCs w:val="16"/>
              </w:rPr>
              <w:t xml:space="preserve"> данному ботаническому сорту, без постороннего запаха и привкуса. Внутреннее строение - мякоть должна быть сочная, плотная, темно-красная, разных оттенков в зависимости от особенностей ботанического сорта. Не допускаются корнеплоды проросшие, загнившие, подмороженные, морщинистые. Допускаются корнеплоды с отклонениями от формы, но не уродливые. </w:t>
            </w:r>
          </w:p>
        </w:tc>
        <w:tc>
          <w:tcPr>
            <w:tcW w:w="675" w:type="dxa"/>
          </w:tcPr>
          <w:p w:rsidR="006D5CA4" w:rsidRPr="0044701E" w:rsidRDefault="006D5CA4" w:rsidP="00F6729B">
            <w:pPr>
              <w:ind w:firstLine="0"/>
              <w:jc w:val="center"/>
              <w:rPr>
                <w:sz w:val="16"/>
                <w:szCs w:val="16"/>
              </w:rPr>
            </w:pPr>
            <w:r w:rsidRPr="0044701E">
              <w:rPr>
                <w:sz w:val="16"/>
                <w:szCs w:val="16"/>
              </w:rPr>
              <w:t>кг</w:t>
            </w:r>
          </w:p>
        </w:tc>
        <w:tc>
          <w:tcPr>
            <w:tcW w:w="850" w:type="dxa"/>
          </w:tcPr>
          <w:p w:rsidR="006D5CA4" w:rsidRPr="0044701E" w:rsidRDefault="00062ADE" w:rsidP="00F6729B">
            <w:pPr>
              <w:widowControl w:val="0"/>
              <w:snapToGrid w:val="0"/>
              <w:ind w:firstLine="0"/>
              <w:jc w:val="center"/>
              <w:rPr>
                <w:sz w:val="16"/>
                <w:szCs w:val="16"/>
              </w:rPr>
            </w:pPr>
            <w:r w:rsidRPr="0044701E">
              <w:rPr>
                <w:sz w:val="16"/>
                <w:szCs w:val="16"/>
              </w:rPr>
              <w:t>400</w:t>
            </w:r>
            <w:r w:rsidR="006D5CA4" w:rsidRPr="0044701E">
              <w:rPr>
                <w:sz w:val="16"/>
                <w:szCs w:val="16"/>
              </w:rPr>
              <w:t>,0</w:t>
            </w:r>
          </w:p>
        </w:tc>
        <w:tc>
          <w:tcPr>
            <w:tcW w:w="851" w:type="dxa"/>
          </w:tcPr>
          <w:p w:rsidR="006D5CA4" w:rsidRPr="0044701E" w:rsidRDefault="00062ADE" w:rsidP="00F6729B">
            <w:pPr>
              <w:widowControl w:val="0"/>
              <w:snapToGrid w:val="0"/>
              <w:ind w:firstLine="0"/>
              <w:jc w:val="center"/>
              <w:rPr>
                <w:sz w:val="16"/>
                <w:szCs w:val="16"/>
              </w:rPr>
            </w:pPr>
            <w:r w:rsidRPr="0044701E">
              <w:rPr>
                <w:sz w:val="16"/>
                <w:szCs w:val="16"/>
              </w:rPr>
              <w:t>75</w:t>
            </w:r>
            <w:r w:rsidR="006D5CA4" w:rsidRPr="0044701E">
              <w:rPr>
                <w:sz w:val="16"/>
                <w:szCs w:val="16"/>
              </w:rPr>
              <w:t>,00</w:t>
            </w:r>
          </w:p>
        </w:tc>
        <w:tc>
          <w:tcPr>
            <w:tcW w:w="992" w:type="dxa"/>
          </w:tcPr>
          <w:p w:rsidR="006D5CA4" w:rsidRPr="0044701E" w:rsidRDefault="00062ADE" w:rsidP="00F6729B">
            <w:pPr>
              <w:widowControl w:val="0"/>
              <w:snapToGrid w:val="0"/>
              <w:ind w:firstLine="0"/>
              <w:jc w:val="center"/>
              <w:rPr>
                <w:sz w:val="16"/>
                <w:szCs w:val="16"/>
              </w:rPr>
            </w:pPr>
            <w:r w:rsidRPr="0044701E">
              <w:rPr>
                <w:sz w:val="16"/>
                <w:szCs w:val="16"/>
              </w:rPr>
              <w:t>30 000</w:t>
            </w:r>
            <w:r w:rsidR="006D5CA4" w:rsidRPr="0044701E">
              <w:rPr>
                <w:sz w:val="16"/>
                <w:szCs w:val="16"/>
              </w:rPr>
              <w:t>,00</w:t>
            </w:r>
          </w:p>
        </w:tc>
        <w:tc>
          <w:tcPr>
            <w:tcW w:w="567" w:type="dxa"/>
            <w:textDirection w:val="btLr"/>
          </w:tcPr>
          <w:p w:rsidR="006D5CA4" w:rsidRPr="0044701E" w:rsidRDefault="006D5CA4" w:rsidP="00F6729B">
            <w:pPr>
              <w:widowControl w:val="0"/>
              <w:snapToGrid w:val="0"/>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F6729B">
            <w:pPr>
              <w:widowControl w:val="0"/>
              <w:snapToGrid w:val="0"/>
              <w:ind w:firstLine="0"/>
              <w:jc w:val="center"/>
              <w:rPr>
                <w:b/>
                <w:sz w:val="16"/>
                <w:szCs w:val="16"/>
              </w:rPr>
            </w:pPr>
            <w:r w:rsidRPr="0044701E">
              <w:rPr>
                <w:sz w:val="16"/>
                <w:szCs w:val="16"/>
              </w:rPr>
              <w:t>с 8-00 до 10-00</w:t>
            </w:r>
          </w:p>
        </w:tc>
      </w:tr>
      <w:tr w:rsidR="006D5CA4" w:rsidRPr="0044701E" w:rsidTr="00AF4961">
        <w:trPr>
          <w:cantSplit/>
          <w:trHeight w:val="1134"/>
        </w:trPr>
        <w:tc>
          <w:tcPr>
            <w:tcW w:w="425" w:type="dxa"/>
            <w:textDirection w:val="btLr"/>
            <w:vAlign w:val="bottom"/>
          </w:tcPr>
          <w:p w:rsidR="006D5CA4" w:rsidRPr="0044701E" w:rsidRDefault="006D5CA4" w:rsidP="00CD4DCC">
            <w:pPr>
              <w:widowControl w:val="0"/>
              <w:ind w:firstLine="0"/>
              <w:jc w:val="center"/>
              <w:rPr>
                <w:snapToGrid w:val="0"/>
                <w:sz w:val="16"/>
                <w:szCs w:val="16"/>
              </w:rPr>
            </w:pPr>
            <w:r w:rsidRPr="0044701E">
              <w:rPr>
                <w:snapToGrid w:val="0"/>
                <w:sz w:val="16"/>
                <w:szCs w:val="16"/>
              </w:rPr>
              <w:t>01.13.43.110</w:t>
            </w:r>
          </w:p>
        </w:tc>
        <w:tc>
          <w:tcPr>
            <w:tcW w:w="1560" w:type="dxa"/>
          </w:tcPr>
          <w:p w:rsidR="006D5CA4" w:rsidRPr="0044701E" w:rsidRDefault="006D5CA4" w:rsidP="00A07CF6">
            <w:pPr>
              <w:ind w:firstLine="0"/>
              <w:jc w:val="left"/>
              <w:rPr>
                <w:b/>
                <w:sz w:val="16"/>
                <w:szCs w:val="16"/>
              </w:rPr>
            </w:pPr>
            <w:r w:rsidRPr="0044701E">
              <w:rPr>
                <w:b/>
                <w:sz w:val="16"/>
                <w:szCs w:val="16"/>
              </w:rPr>
              <w:t>Лук репка</w:t>
            </w:r>
          </w:p>
          <w:p w:rsidR="006D5CA4" w:rsidRPr="0044701E" w:rsidRDefault="006D5CA4" w:rsidP="00A07CF6">
            <w:pPr>
              <w:ind w:firstLine="0"/>
              <w:jc w:val="left"/>
              <w:rPr>
                <w:b/>
                <w:sz w:val="16"/>
                <w:szCs w:val="16"/>
              </w:rPr>
            </w:pPr>
            <w:r w:rsidRPr="0044701E">
              <w:rPr>
                <w:b/>
                <w:sz w:val="16"/>
                <w:szCs w:val="16"/>
              </w:rPr>
              <w:t xml:space="preserve">в </w:t>
            </w:r>
            <w:proofErr w:type="gramStart"/>
            <w:r w:rsidRPr="0044701E">
              <w:rPr>
                <w:b/>
                <w:sz w:val="16"/>
                <w:szCs w:val="16"/>
              </w:rPr>
              <w:t>кг</w:t>
            </w:r>
            <w:proofErr w:type="gramEnd"/>
          </w:p>
          <w:p w:rsidR="006D5CA4" w:rsidRPr="0044701E" w:rsidRDefault="006D5CA4" w:rsidP="00A07CF6">
            <w:pPr>
              <w:ind w:firstLine="0"/>
              <w:jc w:val="left"/>
              <w:rPr>
                <w:sz w:val="16"/>
                <w:szCs w:val="16"/>
              </w:rPr>
            </w:pPr>
            <w:r w:rsidRPr="0044701E">
              <w:rPr>
                <w:sz w:val="16"/>
                <w:szCs w:val="16"/>
              </w:rPr>
              <w:t xml:space="preserve">Качество поставляемого Товара должно соответствовать  ГОСТ </w:t>
            </w:r>
            <w:proofErr w:type="gramStart"/>
            <w:r w:rsidRPr="0044701E">
              <w:rPr>
                <w:sz w:val="16"/>
                <w:szCs w:val="16"/>
              </w:rPr>
              <w:t>Р</w:t>
            </w:r>
            <w:proofErr w:type="gramEnd"/>
            <w:r w:rsidRPr="0044701E">
              <w:rPr>
                <w:sz w:val="16"/>
                <w:szCs w:val="16"/>
              </w:rPr>
              <w:t xml:space="preserve"> 51783-2001</w:t>
            </w:r>
          </w:p>
        </w:tc>
        <w:tc>
          <w:tcPr>
            <w:tcW w:w="5420" w:type="dxa"/>
          </w:tcPr>
          <w:p w:rsidR="006D5CA4" w:rsidRPr="0044701E" w:rsidRDefault="006D5CA4" w:rsidP="00A07CF6">
            <w:pPr>
              <w:ind w:firstLine="0"/>
              <w:rPr>
                <w:sz w:val="16"/>
                <w:szCs w:val="16"/>
              </w:rPr>
            </w:pPr>
            <w:r w:rsidRPr="0044701E">
              <w:rPr>
                <w:sz w:val="16"/>
                <w:szCs w:val="16"/>
              </w:rPr>
              <w:t xml:space="preserve">Внешний вид - корнеплоды должны быть свежие, целые, здоровые, чистые, не увядшие, не треснутые, без признаков прорастания, без повреждений сельскохозяйственными вредителями, без излишней внешней влажности, типичной для ботанического сорта формы и окраски. Запах и вкус - </w:t>
            </w:r>
            <w:proofErr w:type="gramStart"/>
            <w:r w:rsidRPr="0044701E">
              <w:rPr>
                <w:sz w:val="16"/>
                <w:szCs w:val="16"/>
              </w:rPr>
              <w:t>свойственные</w:t>
            </w:r>
            <w:proofErr w:type="gramEnd"/>
            <w:r w:rsidRPr="0044701E">
              <w:rPr>
                <w:sz w:val="16"/>
                <w:szCs w:val="16"/>
              </w:rPr>
              <w:t xml:space="preserve"> данному ботаническому сорту, без постороннего запаха и привкуса. Внутреннее строение - мякоть должна быть сочная, плотная, белого цвета. Не допускаются корнеплоды проросшие, загнившие, подмороженные.</w:t>
            </w:r>
          </w:p>
        </w:tc>
        <w:tc>
          <w:tcPr>
            <w:tcW w:w="675" w:type="dxa"/>
          </w:tcPr>
          <w:p w:rsidR="006D5CA4" w:rsidRPr="0044701E" w:rsidRDefault="006D5CA4" w:rsidP="00CD4DCC">
            <w:pPr>
              <w:ind w:firstLine="0"/>
              <w:jc w:val="center"/>
              <w:rPr>
                <w:sz w:val="16"/>
                <w:szCs w:val="16"/>
              </w:rPr>
            </w:pPr>
            <w:r w:rsidRPr="0044701E">
              <w:rPr>
                <w:sz w:val="16"/>
                <w:szCs w:val="16"/>
              </w:rPr>
              <w:t>кг</w:t>
            </w:r>
          </w:p>
        </w:tc>
        <w:tc>
          <w:tcPr>
            <w:tcW w:w="850" w:type="dxa"/>
          </w:tcPr>
          <w:p w:rsidR="006D5CA4" w:rsidRPr="0044701E" w:rsidRDefault="008C5C18" w:rsidP="00CD4DCC">
            <w:pPr>
              <w:widowControl w:val="0"/>
              <w:snapToGrid w:val="0"/>
              <w:ind w:firstLine="0"/>
              <w:jc w:val="center"/>
              <w:rPr>
                <w:sz w:val="16"/>
                <w:szCs w:val="16"/>
              </w:rPr>
            </w:pPr>
            <w:r w:rsidRPr="0044701E">
              <w:rPr>
                <w:sz w:val="16"/>
                <w:szCs w:val="16"/>
              </w:rPr>
              <w:t>3</w:t>
            </w:r>
            <w:r w:rsidR="006D5CA4" w:rsidRPr="0044701E">
              <w:rPr>
                <w:sz w:val="16"/>
                <w:szCs w:val="16"/>
              </w:rPr>
              <w:t>00,0</w:t>
            </w:r>
          </w:p>
        </w:tc>
        <w:tc>
          <w:tcPr>
            <w:tcW w:w="851" w:type="dxa"/>
          </w:tcPr>
          <w:p w:rsidR="006D5CA4" w:rsidRPr="0044701E" w:rsidRDefault="00015104" w:rsidP="00CD4DCC">
            <w:pPr>
              <w:widowControl w:val="0"/>
              <w:snapToGrid w:val="0"/>
              <w:ind w:firstLine="0"/>
              <w:jc w:val="center"/>
              <w:rPr>
                <w:sz w:val="16"/>
                <w:szCs w:val="16"/>
              </w:rPr>
            </w:pPr>
            <w:r w:rsidRPr="0044701E">
              <w:rPr>
                <w:sz w:val="16"/>
                <w:szCs w:val="16"/>
              </w:rPr>
              <w:t>40</w:t>
            </w:r>
            <w:r w:rsidR="006D5CA4" w:rsidRPr="0044701E">
              <w:rPr>
                <w:sz w:val="16"/>
                <w:szCs w:val="16"/>
              </w:rPr>
              <w:t>,00</w:t>
            </w:r>
          </w:p>
        </w:tc>
        <w:tc>
          <w:tcPr>
            <w:tcW w:w="992" w:type="dxa"/>
          </w:tcPr>
          <w:p w:rsidR="006D5CA4" w:rsidRPr="0044701E" w:rsidRDefault="00015104" w:rsidP="00CD4DCC">
            <w:pPr>
              <w:widowControl w:val="0"/>
              <w:snapToGrid w:val="0"/>
              <w:ind w:firstLine="0"/>
              <w:jc w:val="center"/>
              <w:rPr>
                <w:sz w:val="16"/>
                <w:szCs w:val="16"/>
              </w:rPr>
            </w:pPr>
            <w:r w:rsidRPr="0044701E">
              <w:rPr>
                <w:sz w:val="16"/>
                <w:szCs w:val="16"/>
              </w:rPr>
              <w:t>12 000</w:t>
            </w:r>
            <w:r w:rsidR="006D5CA4" w:rsidRPr="0044701E">
              <w:rPr>
                <w:sz w:val="16"/>
                <w:szCs w:val="16"/>
              </w:rPr>
              <w:t>,00</w:t>
            </w:r>
          </w:p>
        </w:tc>
        <w:tc>
          <w:tcPr>
            <w:tcW w:w="567" w:type="dxa"/>
            <w:textDirection w:val="btLr"/>
          </w:tcPr>
          <w:p w:rsidR="006D5CA4" w:rsidRPr="0044701E" w:rsidRDefault="006D5CA4" w:rsidP="00CD4DCC">
            <w:pPr>
              <w:widowControl w:val="0"/>
              <w:snapToGrid w:val="0"/>
              <w:ind w:firstLine="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CD4DCC">
            <w:pPr>
              <w:ind w:firstLine="0"/>
              <w:jc w:val="center"/>
              <w:rPr>
                <w:sz w:val="16"/>
                <w:szCs w:val="16"/>
              </w:rPr>
            </w:pPr>
            <w:r w:rsidRPr="0044701E">
              <w:rPr>
                <w:sz w:val="16"/>
                <w:szCs w:val="16"/>
              </w:rPr>
              <w:t>с 8-00 до 10-00</w:t>
            </w:r>
          </w:p>
        </w:tc>
      </w:tr>
      <w:tr w:rsidR="006D5CA4" w:rsidRPr="0044701E" w:rsidTr="00AF4961">
        <w:trPr>
          <w:cantSplit/>
          <w:trHeight w:val="1134"/>
        </w:trPr>
        <w:tc>
          <w:tcPr>
            <w:tcW w:w="425" w:type="dxa"/>
            <w:textDirection w:val="btLr"/>
            <w:vAlign w:val="bottom"/>
          </w:tcPr>
          <w:p w:rsidR="006D5CA4" w:rsidRPr="0044701E" w:rsidRDefault="006D5CA4" w:rsidP="00AF4961">
            <w:pPr>
              <w:widowControl w:val="0"/>
              <w:ind w:firstLine="0"/>
              <w:jc w:val="center"/>
              <w:rPr>
                <w:snapToGrid w:val="0"/>
                <w:sz w:val="16"/>
                <w:szCs w:val="16"/>
              </w:rPr>
            </w:pPr>
            <w:r w:rsidRPr="0044701E">
              <w:rPr>
                <w:snapToGrid w:val="0"/>
                <w:sz w:val="16"/>
                <w:szCs w:val="16"/>
              </w:rPr>
              <w:t>10.39.16.000</w:t>
            </w:r>
          </w:p>
        </w:tc>
        <w:tc>
          <w:tcPr>
            <w:tcW w:w="1560" w:type="dxa"/>
          </w:tcPr>
          <w:p w:rsidR="006D5CA4" w:rsidRPr="0044701E" w:rsidRDefault="006D5CA4" w:rsidP="0052482A">
            <w:pPr>
              <w:ind w:firstLine="0"/>
              <w:jc w:val="left"/>
              <w:rPr>
                <w:b/>
                <w:color w:val="000000"/>
                <w:sz w:val="16"/>
                <w:szCs w:val="16"/>
              </w:rPr>
            </w:pPr>
            <w:r w:rsidRPr="0044701E">
              <w:rPr>
                <w:b/>
                <w:color w:val="000000"/>
                <w:sz w:val="16"/>
                <w:szCs w:val="16"/>
              </w:rPr>
              <w:t xml:space="preserve">Зеленый горошек в банках </w:t>
            </w:r>
          </w:p>
          <w:p w:rsidR="006D5CA4" w:rsidRPr="0044701E" w:rsidRDefault="006D5CA4" w:rsidP="0052482A">
            <w:pPr>
              <w:ind w:firstLine="0"/>
              <w:jc w:val="left"/>
              <w:rPr>
                <w:b/>
                <w:color w:val="000000"/>
                <w:sz w:val="16"/>
                <w:szCs w:val="16"/>
              </w:rPr>
            </w:pPr>
            <w:r w:rsidRPr="0044701E">
              <w:rPr>
                <w:b/>
                <w:color w:val="000000"/>
                <w:sz w:val="16"/>
                <w:szCs w:val="16"/>
              </w:rPr>
              <w:t>по 400 гр.</w:t>
            </w:r>
            <w:r w:rsidRPr="0044701E">
              <w:rPr>
                <w:color w:val="000000"/>
                <w:sz w:val="16"/>
                <w:szCs w:val="16"/>
              </w:rPr>
              <w:t xml:space="preserve"> </w:t>
            </w:r>
            <w:r w:rsidRPr="0044701E">
              <w:rPr>
                <w:sz w:val="16"/>
                <w:szCs w:val="16"/>
              </w:rPr>
              <w:t xml:space="preserve">Качество поставляемого Товара должно соответствовать  ГОСТ </w:t>
            </w:r>
            <w:proofErr w:type="gramStart"/>
            <w:r w:rsidRPr="0044701E">
              <w:rPr>
                <w:sz w:val="16"/>
                <w:szCs w:val="16"/>
              </w:rPr>
              <w:t>Р</w:t>
            </w:r>
            <w:proofErr w:type="gramEnd"/>
            <w:r w:rsidRPr="0044701E">
              <w:rPr>
                <w:sz w:val="16"/>
                <w:szCs w:val="16"/>
              </w:rPr>
              <w:t xml:space="preserve"> 54050-2010</w:t>
            </w:r>
          </w:p>
        </w:tc>
        <w:tc>
          <w:tcPr>
            <w:tcW w:w="5420" w:type="dxa"/>
          </w:tcPr>
          <w:p w:rsidR="006D5CA4" w:rsidRPr="0044701E" w:rsidRDefault="006D5CA4" w:rsidP="004B50B9">
            <w:pPr>
              <w:ind w:firstLine="0"/>
              <w:rPr>
                <w:color w:val="000000"/>
                <w:sz w:val="16"/>
                <w:szCs w:val="16"/>
                <w:lang w:eastAsia="en-US"/>
              </w:rPr>
            </w:pPr>
            <w:r w:rsidRPr="0044701E">
              <w:rPr>
                <w:color w:val="000000"/>
                <w:sz w:val="16"/>
                <w:szCs w:val="16"/>
                <w:lang w:eastAsia="en-US"/>
              </w:rPr>
              <w:t xml:space="preserve">Консервы натуральные. Горошек зеленый. Сорт не ниже высшего. Горох  молочных сортов. Состав: горох овощной свежий, питьевая вода, сахар, соль. Массовая доля горошка от массы нетто консервов, указанной на этикетке – не менее 65%. Имеет целые зерна без примесей оболочек и кормового гороха коричневого цвета, без посторонних привкуса и запаха, в металлических банках. Период сбора урожая гороха  с мая по июль. Соответствует ГОСТ </w:t>
            </w:r>
            <w:proofErr w:type="gramStart"/>
            <w:r w:rsidRPr="0044701E">
              <w:rPr>
                <w:color w:val="000000"/>
                <w:sz w:val="16"/>
                <w:szCs w:val="16"/>
                <w:lang w:eastAsia="en-US"/>
              </w:rPr>
              <w:t>Р</w:t>
            </w:r>
            <w:proofErr w:type="gramEnd"/>
            <w:r w:rsidRPr="0044701E">
              <w:rPr>
                <w:color w:val="000000"/>
                <w:sz w:val="16"/>
                <w:szCs w:val="16"/>
                <w:lang w:eastAsia="en-US"/>
              </w:rPr>
              <w:t xml:space="preserve"> 54050-2010.</w:t>
            </w:r>
          </w:p>
        </w:tc>
        <w:tc>
          <w:tcPr>
            <w:tcW w:w="675" w:type="dxa"/>
          </w:tcPr>
          <w:p w:rsidR="006D5CA4" w:rsidRPr="0044701E" w:rsidRDefault="006D5CA4" w:rsidP="0052482A">
            <w:pPr>
              <w:ind w:firstLine="0"/>
              <w:jc w:val="center"/>
              <w:rPr>
                <w:sz w:val="16"/>
                <w:szCs w:val="16"/>
              </w:rPr>
            </w:pPr>
            <w:r w:rsidRPr="0044701E">
              <w:rPr>
                <w:sz w:val="16"/>
                <w:szCs w:val="16"/>
              </w:rPr>
              <w:t>б</w:t>
            </w:r>
          </w:p>
        </w:tc>
        <w:tc>
          <w:tcPr>
            <w:tcW w:w="850" w:type="dxa"/>
          </w:tcPr>
          <w:p w:rsidR="006D5CA4" w:rsidRPr="0044701E" w:rsidRDefault="00882202" w:rsidP="0052482A">
            <w:pPr>
              <w:widowControl w:val="0"/>
              <w:snapToGrid w:val="0"/>
              <w:ind w:firstLine="0"/>
              <w:jc w:val="center"/>
              <w:rPr>
                <w:sz w:val="16"/>
                <w:szCs w:val="16"/>
              </w:rPr>
            </w:pPr>
            <w:r w:rsidRPr="0044701E">
              <w:rPr>
                <w:sz w:val="16"/>
                <w:szCs w:val="16"/>
              </w:rPr>
              <w:t>88</w:t>
            </w:r>
          </w:p>
        </w:tc>
        <w:tc>
          <w:tcPr>
            <w:tcW w:w="851" w:type="dxa"/>
          </w:tcPr>
          <w:p w:rsidR="006D5CA4" w:rsidRPr="0044701E" w:rsidRDefault="00882202" w:rsidP="0052482A">
            <w:pPr>
              <w:widowControl w:val="0"/>
              <w:snapToGrid w:val="0"/>
              <w:ind w:firstLine="0"/>
              <w:jc w:val="center"/>
              <w:rPr>
                <w:sz w:val="16"/>
                <w:szCs w:val="16"/>
              </w:rPr>
            </w:pPr>
            <w:r w:rsidRPr="0044701E">
              <w:rPr>
                <w:sz w:val="16"/>
                <w:szCs w:val="16"/>
              </w:rPr>
              <w:t>44</w:t>
            </w:r>
            <w:r w:rsidR="006D5CA4" w:rsidRPr="0044701E">
              <w:rPr>
                <w:sz w:val="16"/>
                <w:szCs w:val="16"/>
              </w:rPr>
              <w:t>,00</w:t>
            </w:r>
          </w:p>
        </w:tc>
        <w:tc>
          <w:tcPr>
            <w:tcW w:w="992" w:type="dxa"/>
          </w:tcPr>
          <w:p w:rsidR="006D5CA4" w:rsidRPr="0044701E" w:rsidRDefault="00882202" w:rsidP="0052482A">
            <w:pPr>
              <w:widowControl w:val="0"/>
              <w:snapToGrid w:val="0"/>
              <w:ind w:firstLine="0"/>
              <w:jc w:val="center"/>
              <w:rPr>
                <w:sz w:val="16"/>
                <w:szCs w:val="16"/>
              </w:rPr>
            </w:pPr>
            <w:r w:rsidRPr="0044701E">
              <w:rPr>
                <w:sz w:val="16"/>
                <w:szCs w:val="16"/>
              </w:rPr>
              <w:t>3 872</w:t>
            </w:r>
            <w:r w:rsidR="006D5CA4" w:rsidRPr="0044701E">
              <w:rPr>
                <w:sz w:val="16"/>
                <w:szCs w:val="16"/>
              </w:rPr>
              <w:t>,00</w:t>
            </w:r>
          </w:p>
        </w:tc>
        <w:tc>
          <w:tcPr>
            <w:tcW w:w="567" w:type="dxa"/>
            <w:textDirection w:val="btLr"/>
          </w:tcPr>
          <w:p w:rsidR="006D5CA4" w:rsidRPr="0044701E" w:rsidRDefault="006D5CA4" w:rsidP="0052482A">
            <w:pPr>
              <w:widowControl w:val="0"/>
              <w:snapToGrid w:val="0"/>
              <w:ind w:firstLine="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52482A">
            <w:pPr>
              <w:widowControl w:val="0"/>
              <w:snapToGrid w:val="0"/>
              <w:ind w:firstLine="0"/>
              <w:jc w:val="center"/>
              <w:rPr>
                <w:sz w:val="16"/>
                <w:szCs w:val="16"/>
              </w:rPr>
            </w:pPr>
            <w:r w:rsidRPr="0044701E">
              <w:rPr>
                <w:sz w:val="16"/>
                <w:szCs w:val="16"/>
              </w:rPr>
              <w:t>с 8-00 до 10-00</w:t>
            </w:r>
          </w:p>
        </w:tc>
      </w:tr>
      <w:tr w:rsidR="006D5CA4" w:rsidRPr="0044701E" w:rsidTr="00AF4961">
        <w:trPr>
          <w:cantSplit/>
          <w:trHeight w:val="1134"/>
        </w:trPr>
        <w:tc>
          <w:tcPr>
            <w:tcW w:w="425" w:type="dxa"/>
            <w:textDirection w:val="btLr"/>
            <w:vAlign w:val="bottom"/>
          </w:tcPr>
          <w:p w:rsidR="006D5CA4" w:rsidRPr="0044701E" w:rsidRDefault="006D5CA4" w:rsidP="00AE0AF9">
            <w:pPr>
              <w:widowControl w:val="0"/>
              <w:jc w:val="center"/>
              <w:rPr>
                <w:snapToGrid w:val="0"/>
                <w:sz w:val="16"/>
                <w:szCs w:val="16"/>
              </w:rPr>
            </w:pPr>
            <w:r w:rsidRPr="0044701E">
              <w:rPr>
                <w:snapToGrid w:val="0"/>
                <w:sz w:val="16"/>
                <w:szCs w:val="16"/>
              </w:rPr>
              <w:t xml:space="preserve">                                                                                                                                                                              10.39.17.100</w:t>
            </w:r>
          </w:p>
        </w:tc>
        <w:tc>
          <w:tcPr>
            <w:tcW w:w="1560" w:type="dxa"/>
          </w:tcPr>
          <w:p w:rsidR="006D5CA4" w:rsidRPr="0044701E" w:rsidRDefault="006D5CA4" w:rsidP="004B50B9">
            <w:pPr>
              <w:ind w:firstLine="0"/>
              <w:jc w:val="left"/>
              <w:rPr>
                <w:b/>
                <w:sz w:val="16"/>
                <w:szCs w:val="16"/>
              </w:rPr>
            </w:pPr>
            <w:proofErr w:type="gramStart"/>
            <w:r w:rsidRPr="0044701E">
              <w:rPr>
                <w:b/>
                <w:sz w:val="16"/>
                <w:szCs w:val="16"/>
              </w:rPr>
              <w:t>Огурцы</w:t>
            </w:r>
            <w:proofErr w:type="gramEnd"/>
            <w:r w:rsidRPr="0044701E">
              <w:rPr>
                <w:b/>
                <w:sz w:val="16"/>
                <w:szCs w:val="16"/>
              </w:rPr>
              <w:t xml:space="preserve"> консервированные в банках </w:t>
            </w:r>
          </w:p>
          <w:p w:rsidR="006D5CA4" w:rsidRPr="0044701E" w:rsidRDefault="006D5CA4" w:rsidP="004B50B9">
            <w:pPr>
              <w:ind w:firstLine="0"/>
              <w:jc w:val="left"/>
              <w:rPr>
                <w:sz w:val="16"/>
                <w:szCs w:val="16"/>
              </w:rPr>
            </w:pPr>
            <w:r w:rsidRPr="0044701E">
              <w:rPr>
                <w:b/>
                <w:sz w:val="16"/>
                <w:szCs w:val="16"/>
              </w:rPr>
              <w:t>по 680 гр</w:t>
            </w:r>
            <w:r w:rsidRPr="0044701E">
              <w:rPr>
                <w:sz w:val="16"/>
                <w:szCs w:val="16"/>
              </w:rPr>
              <w:t>. Качество поставляемого Товара должно соответствовать  ГОСТ 31713-2012</w:t>
            </w:r>
          </w:p>
        </w:tc>
        <w:tc>
          <w:tcPr>
            <w:tcW w:w="5420" w:type="dxa"/>
            <w:vAlign w:val="bottom"/>
          </w:tcPr>
          <w:p w:rsidR="006D5CA4" w:rsidRPr="0044701E" w:rsidRDefault="006D5CA4" w:rsidP="004B50B9">
            <w:pPr>
              <w:ind w:firstLine="0"/>
              <w:rPr>
                <w:color w:val="000000"/>
                <w:sz w:val="16"/>
                <w:szCs w:val="16"/>
                <w:lang w:eastAsia="en-US"/>
              </w:rPr>
            </w:pPr>
            <w:r w:rsidRPr="0044701E">
              <w:rPr>
                <w:color w:val="000000"/>
                <w:sz w:val="16"/>
                <w:szCs w:val="16"/>
                <w:lang w:eastAsia="en-US"/>
              </w:rPr>
              <w:t>Огурцы целые длиной до 110 мм, диаметром не более 50мм, без плодоножек и остатков цветков, чистые, не сморщенные, не мятые, без механических и других повреждений. Возможно наличие единичных экземпляров неравномерных по размеру плодов для обеспечения массы нетто. Цвет – огурцы оливково-зеленые или оливковые без пятен и ожогов. Консистенция – огурцы крепкие, упругие, без пустот, с плотной хрустящей мякотью, с недоразвитыми семенами.</w:t>
            </w:r>
          </w:p>
          <w:p w:rsidR="006D5CA4" w:rsidRPr="0044701E" w:rsidRDefault="006D5CA4" w:rsidP="004B50B9">
            <w:pPr>
              <w:ind w:firstLine="0"/>
              <w:rPr>
                <w:color w:val="000000"/>
                <w:sz w:val="16"/>
                <w:szCs w:val="16"/>
                <w:lang w:eastAsia="en-US"/>
              </w:rPr>
            </w:pPr>
            <w:r w:rsidRPr="0044701E">
              <w:rPr>
                <w:color w:val="000000"/>
                <w:sz w:val="16"/>
                <w:szCs w:val="16"/>
                <w:lang w:eastAsia="en-US"/>
              </w:rPr>
              <w:t>Вкус и запах – слабокислый умеренно-соленый, запах приятный с ароматом пряностей, без посторонних привкусов и запахов.</w:t>
            </w:r>
          </w:p>
          <w:p w:rsidR="006D5CA4" w:rsidRPr="0044701E" w:rsidRDefault="006D5CA4" w:rsidP="004B50B9">
            <w:pPr>
              <w:ind w:firstLine="0"/>
              <w:rPr>
                <w:color w:val="000000"/>
                <w:sz w:val="16"/>
                <w:szCs w:val="16"/>
                <w:lang w:eastAsia="en-US"/>
              </w:rPr>
            </w:pPr>
            <w:r w:rsidRPr="0044701E">
              <w:rPr>
                <w:color w:val="000000"/>
                <w:sz w:val="16"/>
                <w:szCs w:val="16"/>
                <w:lang w:eastAsia="en-US"/>
              </w:rPr>
              <w:t>Допускаются огурцы с менее хрустящей мякотью, не более 5% от общей массы.</w:t>
            </w:r>
            <w:r w:rsidRPr="0044701E">
              <w:rPr>
                <w:color w:val="000000"/>
                <w:sz w:val="16"/>
                <w:szCs w:val="16"/>
                <w:lang w:eastAsia="en-US"/>
              </w:rPr>
              <w:br/>
              <w:t>Качество заливки – заливка практически прозрачная с желтоватым оттенком с частицами пряностей, без добавления уксуса.</w:t>
            </w:r>
          </w:p>
          <w:p w:rsidR="006D5CA4" w:rsidRPr="0044701E" w:rsidRDefault="006D5CA4" w:rsidP="004B50B9">
            <w:pPr>
              <w:ind w:firstLine="0"/>
              <w:rPr>
                <w:sz w:val="16"/>
                <w:szCs w:val="16"/>
              </w:rPr>
            </w:pPr>
            <w:r w:rsidRPr="0044701E">
              <w:rPr>
                <w:color w:val="000000"/>
                <w:sz w:val="16"/>
                <w:szCs w:val="16"/>
                <w:lang w:eastAsia="en-US"/>
              </w:rPr>
              <w:t>Массовая доля огурцов от общей массы огурцов с рассолом не менее 55%.</w:t>
            </w:r>
            <w:r w:rsidRPr="0044701E">
              <w:rPr>
                <w:color w:val="000000"/>
                <w:sz w:val="16"/>
                <w:szCs w:val="16"/>
                <w:lang w:eastAsia="en-US"/>
              </w:rPr>
              <w:br/>
              <w:t>Не допускается использование острых (жгучих) специй и приправ (перца, горчицы, хрена и др.) Заливка практически прозрачная с желтоватым оттенком с частицами пряностей. Соответствует ГОСТ 20144-74.</w:t>
            </w:r>
          </w:p>
        </w:tc>
        <w:tc>
          <w:tcPr>
            <w:tcW w:w="675" w:type="dxa"/>
          </w:tcPr>
          <w:p w:rsidR="006D5CA4" w:rsidRPr="0044701E" w:rsidRDefault="006D5CA4" w:rsidP="004B50B9">
            <w:pPr>
              <w:ind w:firstLine="0"/>
              <w:jc w:val="center"/>
              <w:rPr>
                <w:sz w:val="16"/>
                <w:szCs w:val="16"/>
              </w:rPr>
            </w:pPr>
            <w:r w:rsidRPr="0044701E">
              <w:rPr>
                <w:sz w:val="16"/>
                <w:szCs w:val="16"/>
              </w:rPr>
              <w:t>б</w:t>
            </w:r>
          </w:p>
        </w:tc>
        <w:tc>
          <w:tcPr>
            <w:tcW w:w="850" w:type="dxa"/>
          </w:tcPr>
          <w:p w:rsidR="006D5CA4" w:rsidRPr="0044701E" w:rsidRDefault="00882202" w:rsidP="004B50B9">
            <w:pPr>
              <w:widowControl w:val="0"/>
              <w:snapToGrid w:val="0"/>
              <w:ind w:firstLine="0"/>
              <w:jc w:val="center"/>
              <w:rPr>
                <w:sz w:val="16"/>
                <w:szCs w:val="16"/>
              </w:rPr>
            </w:pPr>
            <w:r w:rsidRPr="0044701E">
              <w:rPr>
                <w:sz w:val="16"/>
                <w:szCs w:val="16"/>
              </w:rPr>
              <w:t>50</w:t>
            </w:r>
          </w:p>
        </w:tc>
        <w:tc>
          <w:tcPr>
            <w:tcW w:w="851" w:type="dxa"/>
          </w:tcPr>
          <w:p w:rsidR="006D5CA4" w:rsidRPr="0044701E" w:rsidRDefault="00882202" w:rsidP="004B50B9">
            <w:pPr>
              <w:widowControl w:val="0"/>
              <w:snapToGrid w:val="0"/>
              <w:ind w:firstLine="0"/>
              <w:jc w:val="center"/>
              <w:rPr>
                <w:sz w:val="16"/>
                <w:szCs w:val="16"/>
              </w:rPr>
            </w:pPr>
            <w:r w:rsidRPr="0044701E">
              <w:rPr>
                <w:sz w:val="16"/>
                <w:szCs w:val="16"/>
              </w:rPr>
              <w:t>86</w:t>
            </w:r>
            <w:r w:rsidR="006D5CA4" w:rsidRPr="0044701E">
              <w:rPr>
                <w:sz w:val="16"/>
                <w:szCs w:val="16"/>
              </w:rPr>
              <w:t>,00</w:t>
            </w:r>
          </w:p>
        </w:tc>
        <w:tc>
          <w:tcPr>
            <w:tcW w:w="992" w:type="dxa"/>
          </w:tcPr>
          <w:p w:rsidR="006D5CA4" w:rsidRPr="0044701E" w:rsidRDefault="00882202" w:rsidP="004B50B9">
            <w:pPr>
              <w:widowControl w:val="0"/>
              <w:snapToGrid w:val="0"/>
              <w:ind w:firstLine="0"/>
              <w:jc w:val="center"/>
              <w:rPr>
                <w:sz w:val="16"/>
                <w:szCs w:val="16"/>
              </w:rPr>
            </w:pPr>
            <w:r w:rsidRPr="0044701E">
              <w:rPr>
                <w:sz w:val="16"/>
                <w:szCs w:val="16"/>
              </w:rPr>
              <w:t>4 300</w:t>
            </w:r>
            <w:r w:rsidR="006D5CA4" w:rsidRPr="0044701E">
              <w:rPr>
                <w:sz w:val="16"/>
                <w:szCs w:val="16"/>
              </w:rPr>
              <w:t>,00</w:t>
            </w:r>
          </w:p>
        </w:tc>
        <w:tc>
          <w:tcPr>
            <w:tcW w:w="567" w:type="dxa"/>
            <w:textDirection w:val="btLr"/>
          </w:tcPr>
          <w:p w:rsidR="006D5CA4" w:rsidRPr="0044701E" w:rsidRDefault="006D5CA4" w:rsidP="004B50B9">
            <w:pPr>
              <w:widowControl w:val="0"/>
              <w:snapToGrid w:val="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4B50B9">
            <w:pPr>
              <w:jc w:val="center"/>
              <w:rPr>
                <w:sz w:val="16"/>
                <w:szCs w:val="16"/>
              </w:rPr>
            </w:pPr>
            <w:r w:rsidRPr="0044701E">
              <w:rPr>
                <w:sz w:val="16"/>
                <w:szCs w:val="16"/>
              </w:rPr>
              <w:t>с 8-00 до 10-00</w:t>
            </w:r>
          </w:p>
          <w:p w:rsidR="006D5CA4" w:rsidRPr="0044701E" w:rsidRDefault="006D5CA4" w:rsidP="004B50B9">
            <w:pPr>
              <w:jc w:val="center"/>
              <w:rPr>
                <w:sz w:val="16"/>
                <w:szCs w:val="16"/>
              </w:rPr>
            </w:pPr>
          </w:p>
        </w:tc>
      </w:tr>
      <w:tr w:rsidR="006D5CA4" w:rsidRPr="0044701E" w:rsidTr="00AF4961">
        <w:trPr>
          <w:cantSplit/>
          <w:trHeight w:val="1134"/>
        </w:trPr>
        <w:tc>
          <w:tcPr>
            <w:tcW w:w="425" w:type="dxa"/>
            <w:textDirection w:val="btLr"/>
            <w:vAlign w:val="bottom"/>
          </w:tcPr>
          <w:p w:rsidR="006D5CA4" w:rsidRPr="0044701E" w:rsidRDefault="006D5CA4" w:rsidP="00AF4961">
            <w:pPr>
              <w:widowControl w:val="0"/>
              <w:ind w:firstLine="0"/>
              <w:jc w:val="center"/>
              <w:rPr>
                <w:snapToGrid w:val="0"/>
                <w:sz w:val="16"/>
                <w:szCs w:val="16"/>
              </w:rPr>
            </w:pPr>
            <w:r w:rsidRPr="0044701E">
              <w:rPr>
                <w:snapToGrid w:val="0"/>
                <w:sz w:val="16"/>
                <w:szCs w:val="16"/>
              </w:rPr>
              <w:t>10.39.12.000</w:t>
            </w:r>
          </w:p>
        </w:tc>
        <w:tc>
          <w:tcPr>
            <w:tcW w:w="1560" w:type="dxa"/>
          </w:tcPr>
          <w:p w:rsidR="006D5CA4" w:rsidRPr="0044701E" w:rsidRDefault="006D5CA4" w:rsidP="004B50B9">
            <w:pPr>
              <w:ind w:firstLine="0"/>
              <w:jc w:val="left"/>
              <w:rPr>
                <w:b/>
                <w:color w:val="000000"/>
                <w:sz w:val="16"/>
                <w:szCs w:val="16"/>
              </w:rPr>
            </w:pPr>
            <w:r w:rsidRPr="0044701E">
              <w:rPr>
                <w:b/>
                <w:color w:val="000000"/>
                <w:sz w:val="16"/>
                <w:szCs w:val="16"/>
              </w:rPr>
              <w:t>Кукуруза сладкая консервированная в банках по 400 гр.</w:t>
            </w:r>
          </w:p>
          <w:p w:rsidR="006D5CA4" w:rsidRPr="0044701E" w:rsidRDefault="006D5CA4" w:rsidP="004B50B9">
            <w:pPr>
              <w:ind w:firstLine="0"/>
              <w:jc w:val="left"/>
              <w:rPr>
                <w:color w:val="000000"/>
                <w:sz w:val="16"/>
                <w:szCs w:val="16"/>
              </w:rPr>
            </w:pPr>
            <w:r w:rsidRPr="0044701E">
              <w:rPr>
                <w:sz w:val="16"/>
                <w:szCs w:val="16"/>
              </w:rPr>
              <w:t xml:space="preserve">Качество поставляемого Товара должно соответствовать </w:t>
            </w:r>
            <w:r w:rsidRPr="0044701E">
              <w:rPr>
                <w:color w:val="000000"/>
                <w:sz w:val="16"/>
                <w:szCs w:val="16"/>
              </w:rPr>
              <w:t>ГОСТ 53958-2010</w:t>
            </w:r>
          </w:p>
        </w:tc>
        <w:tc>
          <w:tcPr>
            <w:tcW w:w="5420" w:type="dxa"/>
          </w:tcPr>
          <w:p w:rsidR="006D5CA4" w:rsidRPr="0044701E" w:rsidRDefault="006D5CA4" w:rsidP="004B50B9">
            <w:pPr>
              <w:ind w:firstLine="0"/>
              <w:rPr>
                <w:color w:val="000000"/>
                <w:sz w:val="16"/>
                <w:szCs w:val="16"/>
                <w:lang w:eastAsia="en-US"/>
              </w:rPr>
            </w:pPr>
            <w:r w:rsidRPr="0044701E">
              <w:rPr>
                <w:color w:val="000000"/>
                <w:sz w:val="16"/>
                <w:szCs w:val="16"/>
                <w:lang w:eastAsia="en-US"/>
              </w:rPr>
              <w:t xml:space="preserve">Консервы натуральные. Кукуруза сахарная. Зерна целые, правильно срезанные, с одинаковой глубиной срезки, без рваных зерен и зерен с тканью початка, без кусочков стержней и початков, частиц лиственного покрова и шелковистых нитей. Вкус и запах свойственный вареной сахарной кукурузе в стадии молочной спелости, без посторонних привкуса и запаха. Цвет белый, золотистый или желтый без наличия зерен более темного цвета, однородный в одной банке. Соответствует ГОСТ </w:t>
            </w:r>
            <w:proofErr w:type="gramStart"/>
            <w:r w:rsidRPr="0044701E">
              <w:rPr>
                <w:color w:val="000000"/>
                <w:sz w:val="16"/>
                <w:szCs w:val="16"/>
                <w:lang w:eastAsia="en-US"/>
              </w:rPr>
              <w:t>Р</w:t>
            </w:r>
            <w:proofErr w:type="gramEnd"/>
            <w:r w:rsidRPr="0044701E">
              <w:rPr>
                <w:color w:val="000000"/>
                <w:sz w:val="16"/>
                <w:szCs w:val="16"/>
                <w:lang w:eastAsia="en-US"/>
              </w:rPr>
              <w:t xml:space="preserve"> 53958-2010.</w:t>
            </w:r>
          </w:p>
        </w:tc>
        <w:tc>
          <w:tcPr>
            <w:tcW w:w="675" w:type="dxa"/>
          </w:tcPr>
          <w:p w:rsidR="006D5CA4" w:rsidRPr="0044701E" w:rsidRDefault="006D5CA4" w:rsidP="00F45C24">
            <w:pPr>
              <w:ind w:firstLine="0"/>
              <w:jc w:val="center"/>
              <w:rPr>
                <w:sz w:val="16"/>
                <w:szCs w:val="16"/>
              </w:rPr>
            </w:pPr>
            <w:r w:rsidRPr="0044701E">
              <w:rPr>
                <w:sz w:val="16"/>
                <w:szCs w:val="16"/>
              </w:rPr>
              <w:t>б</w:t>
            </w:r>
          </w:p>
        </w:tc>
        <w:tc>
          <w:tcPr>
            <w:tcW w:w="850" w:type="dxa"/>
          </w:tcPr>
          <w:p w:rsidR="006D5CA4" w:rsidRPr="0044701E" w:rsidRDefault="00882202" w:rsidP="00F45C24">
            <w:pPr>
              <w:widowControl w:val="0"/>
              <w:snapToGrid w:val="0"/>
              <w:ind w:firstLine="0"/>
              <w:jc w:val="center"/>
              <w:rPr>
                <w:sz w:val="16"/>
                <w:szCs w:val="16"/>
              </w:rPr>
            </w:pPr>
            <w:r w:rsidRPr="0044701E">
              <w:rPr>
                <w:sz w:val="16"/>
                <w:szCs w:val="16"/>
              </w:rPr>
              <w:t>88</w:t>
            </w:r>
          </w:p>
        </w:tc>
        <w:tc>
          <w:tcPr>
            <w:tcW w:w="851" w:type="dxa"/>
          </w:tcPr>
          <w:p w:rsidR="006D5CA4" w:rsidRPr="0044701E" w:rsidRDefault="006D5CA4" w:rsidP="00882202">
            <w:pPr>
              <w:widowControl w:val="0"/>
              <w:snapToGrid w:val="0"/>
              <w:ind w:firstLine="0"/>
              <w:jc w:val="center"/>
              <w:rPr>
                <w:sz w:val="16"/>
                <w:szCs w:val="16"/>
              </w:rPr>
            </w:pPr>
            <w:r w:rsidRPr="0044701E">
              <w:rPr>
                <w:sz w:val="16"/>
                <w:szCs w:val="16"/>
              </w:rPr>
              <w:t>5</w:t>
            </w:r>
            <w:r w:rsidR="00882202" w:rsidRPr="0044701E">
              <w:rPr>
                <w:sz w:val="16"/>
                <w:szCs w:val="16"/>
              </w:rPr>
              <w:t>9</w:t>
            </w:r>
            <w:r w:rsidRPr="0044701E">
              <w:rPr>
                <w:sz w:val="16"/>
                <w:szCs w:val="16"/>
              </w:rPr>
              <w:t>,00</w:t>
            </w:r>
          </w:p>
        </w:tc>
        <w:tc>
          <w:tcPr>
            <w:tcW w:w="992" w:type="dxa"/>
          </w:tcPr>
          <w:p w:rsidR="006D5CA4" w:rsidRPr="0044701E" w:rsidRDefault="00B35A37" w:rsidP="00F45C24">
            <w:pPr>
              <w:widowControl w:val="0"/>
              <w:snapToGrid w:val="0"/>
              <w:ind w:firstLine="0"/>
              <w:jc w:val="center"/>
              <w:rPr>
                <w:sz w:val="16"/>
                <w:szCs w:val="16"/>
              </w:rPr>
            </w:pPr>
            <w:r w:rsidRPr="0044701E">
              <w:rPr>
                <w:sz w:val="16"/>
                <w:szCs w:val="16"/>
              </w:rPr>
              <w:t>5 192</w:t>
            </w:r>
            <w:r w:rsidR="006D5CA4" w:rsidRPr="0044701E">
              <w:rPr>
                <w:sz w:val="16"/>
                <w:szCs w:val="16"/>
              </w:rPr>
              <w:t>,00</w:t>
            </w:r>
          </w:p>
        </w:tc>
        <w:tc>
          <w:tcPr>
            <w:tcW w:w="567" w:type="dxa"/>
            <w:textDirection w:val="btLr"/>
          </w:tcPr>
          <w:p w:rsidR="006D5CA4" w:rsidRPr="0044701E" w:rsidRDefault="006D5CA4" w:rsidP="00CD7F26">
            <w:pPr>
              <w:widowControl w:val="0"/>
              <w:snapToGrid w:val="0"/>
              <w:rPr>
                <w:sz w:val="16"/>
                <w:szCs w:val="16"/>
              </w:rPr>
            </w:pPr>
            <w:r w:rsidRPr="0044701E">
              <w:rPr>
                <w:sz w:val="16"/>
                <w:szCs w:val="16"/>
              </w:rPr>
              <w:t xml:space="preserve">Вт, </w:t>
            </w:r>
            <w:proofErr w:type="spellStart"/>
            <w:r w:rsidRPr="0044701E">
              <w:rPr>
                <w:sz w:val="16"/>
                <w:szCs w:val="16"/>
              </w:rPr>
              <w:t>Чт</w:t>
            </w:r>
            <w:proofErr w:type="spellEnd"/>
          </w:p>
          <w:p w:rsidR="006D5CA4" w:rsidRPr="0044701E" w:rsidRDefault="006D5CA4" w:rsidP="00CD7F26">
            <w:pPr>
              <w:widowControl w:val="0"/>
              <w:snapToGrid w:val="0"/>
              <w:ind w:firstLine="0"/>
              <w:jc w:val="center"/>
              <w:rPr>
                <w:sz w:val="16"/>
                <w:szCs w:val="16"/>
              </w:rPr>
            </w:pPr>
            <w:r w:rsidRPr="0044701E">
              <w:rPr>
                <w:sz w:val="16"/>
                <w:szCs w:val="16"/>
              </w:rPr>
              <w:t>с 8-00 до 10-00</w:t>
            </w:r>
          </w:p>
        </w:tc>
      </w:tr>
      <w:tr w:rsidR="006D5CA4" w:rsidRPr="0044701E" w:rsidTr="00AF4961">
        <w:trPr>
          <w:cantSplit/>
          <w:trHeight w:val="1134"/>
        </w:trPr>
        <w:tc>
          <w:tcPr>
            <w:tcW w:w="425" w:type="dxa"/>
            <w:textDirection w:val="btLr"/>
            <w:vAlign w:val="bottom"/>
          </w:tcPr>
          <w:p w:rsidR="006D5CA4" w:rsidRPr="0044701E" w:rsidRDefault="006D5CA4" w:rsidP="00AE0AF9">
            <w:pPr>
              <w:widowControl w:val="0"/>
              <w:jc w:val="center"/>
              <w:rPr>
                <w:snapToGrid w:val="0"/>
                <w:sz w:val="16"/>
                <w:szCs w:val="16"/>
              </w:rPr>
            </w:pPr>
            <w:r w:rsidRPr="0044701E">
              <w:rPr>
                <w:snapToGrid w:val="0"/>
                <w:sz w:val="16"/>
                <w:szCs w:val="16"/>
              </w:rPr>
              <w:t>10.</w:t>
            </w:r>
          </w:p>
        </w:tc>
        <w:tc>
          <w:tcPr>
            <w:tcW w:w="1560" w:type="dxa"/>
          </w:tcPr>
          <w:p w:rsidR="006D5CA4" w:rsidRPr="0044701E" w:rsidRDefault="006D5CA4" w:rsidP="00F45C24">
            <w:pPr>
              <w:ind w:firstLine="0"/>
              <w:jc w:val="left"/>
              <w:rPr>
                <w:b/>
                <w:sz w:val="16"/>
                <w:szCs w:val="16"/>
                <w:lang w:eastAsia="en-US"/>
              </w:rPr>
            </w:pPr>
            <w:r w:rsidRPr="0044701E">
              <w:rPr>
                <w:b/>
                <w:sz w:val="16"/>
                <w:szCs w:val="16"/>
                <w:lang w:eastAsia="en-US"/>
              </w:rPr>
              <w:t>Салат из морской капусты, фасовка 220 гр.</w:t>
            </w:r>
          </w:p>
          <w:p w:rsidR="006D5CA4" w:rsidRPr="0044701E" w:rsidRDefault="006D5CA4" w:rsidP="00F45C24">
            <w:pPr>
              <w:ind w:firstLine="0"/>
              <w:jc w:val="left"/>
              <w:rPr>
                <w:sz w:val="16"/>
                <w:szCs w:val="16"/>
                <w:lang w:eastAsia="en-US"/>
              </w:rPr>
            </w:pPr>
            <w:r w:rsidRPr="0044701E">
              <w:rPr>
                <w:sz w:val="16"/>
                <w:szCs w:val="16"/>
              </w:rPr>
              <w:t>Качество поставляемого Товара должно соответствовать</w:t>
            </w:r>
            <w:r w:rsidRPr="0044701E">
              <w:rPr>
                <w:color w:val="000000"/>
                <w:sz w:val="16"/>
                <w:szCs w:val="16"/>
                <w:lang w:eastAsia="en-US"/>
              </w:rPr>
              <w:t xml:space="preserve"> </w:t>
            </w:r>
            <w:r w:rsidRPr="0044701E">
              <w:rPr>
                <w:color w:val="000000"/>
                <w:sz w:val="16"/>
                <w:szCs w:val="16"/>
              </w:rPr>
              <w:t xml:space="preserve">ТУ 15-01 365-93 ГОСТ </w:t>
            </w:r>
            <w:proofErr w:type="gramStart"/>
            <w:r w:rsidRPr="0044701E">
              <w:rPr>
                <w:color w:val="000000"/>
                <w:sz w:val="16"/>
                <w:szCs w:val="16"/>
              </w:rPr>
              <w:t>Р</w:t>
            </w:r>
            <w:proofErr w:type="gramEnd"/>
            <w:r w:rsidRPr="0044701E">
              <w:rPr>
                <w:color w:val="000000"/>
                <w:sz w:val="16"/>
                <w:szCs w:val="16"/>
              </w:rPr>
              <w:t xml:space="preserve"> 51074-2003</w:t>
            </w:r>
          </w:p>
        </w:tc>
        <w:tc>
          <w:tcPr>
            <w:tcW w:w="5420" w:type="dxa"/>
          </w:tcPr>
          <w:p w:rsidR="006D5CA4" w:rsidRPr="0044701E" w:rsidRDefault="006D5CA4" w:rsidP="00F45C24">
            <w:pPr>
              <w:ind w:firstLine="0"/>
              <w:rPr>
                <w:color w:val="000000"/>
                <w:sz w:val="16"/>
                <w:szCs w:val="16"/>
                <w:lang w:eastAsia="en-US"/>
              </w:rPr>
            </w:pPr>
            <w:r w:rsidRPr="0044701E">
              <w:rPr>
                <w:color w:val="000000"/>
                <w:sz w:val="16"/>
                <w:szCs w:val="16"/>
                <w:lang w:eastAsia="en-US"/>
              </w:rPr>
              <w:t xml:space="preserve">Продукт полностью готов к употреблению. Внешний вид: нарезка в виде соломки или кусков. Цвет: темно – зеленый. Консистенция: мягкая, допускается жестковатая. Вкус и запах: </w:t>
            </w:r>
            <w:proofErr w:type="gramStart"/>
            <w:r w:rsidRPr="0044701E">
              <w:rPr>
                <w:color w:val="000000"/>
                <w:sz w:val="16"/>
                <w:szCs w:val="16"/>
                <w:lang w:eastAsia="en-US"/>
              </w:rPr>
              <w:t>приятные</w:t>
            </w:r>
            <w:proofErr w:type="gramEnd"/>
            <w:r w:rsidRPr="0044701E">
              <w:rPr>
                <w:color w:val="000000"/>
                <w:sz w:val="16"/>
                <w:szCs w:val="16"/>
                <w:lang w:eastAsia="en-US"/>
              </w:rPr>
              <w:t xml:space="preserve">, свойственные данному виду продукта, без портящих привкуса и запаха. </w:t>
            </w:r>
            <w:r w:rsidRPr="0044701E">
              <w:rPr>
                <w:color w:val="000000"/>
                <w:sz w:val="16"/>
                <w:szCs w:val="16"/>
              </w:rPr>
              <w:t xml:space="preserve">ТУ 15-01 365-93 ГОСТ </w:t>
            </w:r>
            <w:proofErr w:type="gramStart"/>
            <w:r w:rsidRPr="0044701E">
              <w:rPr>
                <w:color w:val="000000"/>
                <w:sz w:val="16"/>
                <w:szCs w:val="16"/>
              </w:rPr>
              <w:t>Р</w:t>
            </w:r>
            <w:proofErr w:type="gramEnd"/>
            <w:r w:rsidRPr="0044701E">
              <w:rPr>
                <w:color w:val="000000"/>
                <w:sz w:val="16"/>
                <w:szCs w:val="16"/>
              </w:rPr>
              <w:t xml:space="preserve"> 51074-2003</w:t>
            </w:r>
          </w:p>
        </w:tc>
        <w:tc>
          <w:tcPr>
            <w:tcW w:w="675" w:type="dxa"/>
          </w:tcPr>
          <w:p w:rsidR="006D5CA4" w:rsidRPr="0044701E" w:rsidRDefault="006D5CA4" w:rsidP="00F45C24">
            <w:pPr>
              <w:ind w:firstLine="0"/>
              <w:jc w:val="center"/>
              <w:rPr>
                <w:sz w:val="16"/>
                <w:szCs w:val="16"/>
              </w:rPr>
            </w:pPr>
            <w:r w:rsidRPr="0044701E">
              <w:rPr>
                <w:sz w:val="16"/>
                <w:szCs w:val="16"/>
              </w:rPr>
              <w:t>б</w:t>
            </w:r>
          </w:p>
        </w:tc>
        <w:tc>
          <w:tcPr>
            <w:tcW w:w="850" w:type="dxa"/>
          </w:tcPr>
          <w:p w:rsidR="006D5CA4" w:rsidRPr="0044701E" w:rsidRDefault="00B35A37" w:rsidP="00F45C24">
            <w:pPr>
              <w:widowControl w:val="0"/>
              <w:snapToGrid w:val="0"/>
              <w:ind w:firstLine="0"/>
              <w:jc w:val="center"/>
              <w:rPr>
                <w:sz w:val="16"/>
                <w:szCs w:val="16"/>
              </w:rPr>
            </w:pPr>
            <w:r w:rsidRPr="0044701E">
              <w:rPr>
                <w:sz w:val="16"/>
                <w:szCs w:val="16"/>
              </w:rPr>
              <w:t>56</w:t>
            </w:r>
          </w:p>
        </w:tc>
        <w:tc>
          <w:tcPr>
            <w:tcW w:w="851" w:type="dxa"/>
          </w:tcPr>
          <w:p w:rsidR="006D5CA4" w:rsidRPr="0044701E" w:rsidRDefault="00B35A37" w:rsidP="00F45C24">
            <w:pPr>
              <w:widowControl w:val="0"/>
              <w:snapToGrid w:val="0"/>
              <w:ind w:firstLine="0"/>
              <w:jc w:val="center"/>
              <w:rPr>
                <w:sz w:val="16"/>
                <w:szCs w:val="16"/>
              </w:rPr>
            </w:pPr>
            <w:r w:rsidRPr="0044701E">
              <w:rPr>
                <w:sz w:val="16"/>
                <w:szCs w:val="16"/>
              </w:rPr>
              <w:t>35</w:t>
            </w:r>
            <w:r w:rsidR="006D5CA4" w:rsidRPr="0044701E">
              <w:rPr>
                <w:sz w:val="16"/>
                <w:szCs w:val="16"/>
              </w:rPr>
              <w:t>,00</w:t>
            </w:r>
          </w:p>
        </w:tc>
        <w:tc>
          <w:tcPr>
            <w:tcW w:w="992" w:type="dxa"/>
          </w:tcPr>
          <w:p w:rsidR="006D5CA4" w:rsidRPr="0044701E" w:rsidRDefault="00B35A37" w:rsidP="00F45C24">
            <w:pPr>
              <w:widowControl w:val="0"/>
              <w:snapToGrid w:val="0"/>
              <w:ind w:firstLine="0"/>
              <w:jc w:val="center"/>
              <w:rPr>
                <w:sz w:val="16"/>
                <w:szCs w:val="16"/>
              </w:rPr>
            </w:pPr>
            <w:r w:rsidRPr="0044701E">
              <w:rPr>
                <w:sz w:val="16"/>
                <w:szCs w:val="16"/>
              </w:rPr>
              <w:t>1 960</w:t>
            </w:r>
            <w:r w:rsidR="006D5CA4" w:rsidRPr="0044701E">
              <w:rPr>
                <w:sz w:val="16"/>
                <w:szCs w:val="16"/>
              </w:rPr>
              <w:t>,00</w:t>
            </w:r>
          </w:p>
        </w:tc>
        <w:tc>
          <w:tcPr>
            <w:tcW w:w="567" w:type="dxa"/>
            <w:textDirection w:val="btLr"/>
          </w:tcPr>
          <w:p w:rsidR="006D5CA4" w:rsidRPr="0044701E" w:rsidRDefault="006D5CA4" w:rsidP="00F45C24">
            <w:pPr>
              <w:widowControl w:val="0"/>
              <w:snapToGrid w:val="0"/>
              <w:ind w:firstLine="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F45C24">
            <w:pPr>
              <w:widowControl w:val="0"/>
              <w:snapToGrid w:val="0"/>
              <w:ind w:firstLine="0"/>
              <w:jc w:val="center"/>
              <w:rPr>
                <w:sz w:val="16"/>
                <w:szCs w:val="16"/>
              </w:rPr>
            </w:pPr>
            <w:r w:rsidRPr="0044701E">
              <w:rPr>
                <w:sz w:val="16"/>
                <w:szCs w:val="16"/>
              </w:rPr>
              <w:t>с 8-00 до 10-00</w:t>
            </w:r>
          </w:p>
        </w:tc>
      </w:tr>
      <w:tr w:rsidR="006D5CA4" w:rsidRPr="0044701E" w:rsidTr="00AF4961">
        <w:trPr>
          <w:cantSplit/>
          <w:trHeight w:val="1134"/>
        </w:trPr>
        <w:tc>
          <w:tcPr>
            <w:tcW w:w="425" w:type="dxa"/>
            <w:textDirection w:val="btLr"/>
            <w:vAlign w:val="bottom"/>
          </w:tcPr>
          <w:p w:rsidR="006D5CA4" w:rsidRPr="0044701E" w:rsidRDefault="006D5CA4" w:rsidP="0061400C">
            <w:pPr>
              <w:widowControl w:val="0"/>
              <w:ind w:firstLine="0"/>
              <w:jc w:val="center"/>
              <w:rPr>
                <w:snapToGrid w:val="0"/>
                <w:sz w:val="16"/>
                <w:szCs w:val="16"/>
              </w:rPr>
            </w:pPr>
            <w:r w:rsidRPr="0044701E">
              <w:rPr>
                <w:snapToGrid w:val="0"/>
                <w:sz w:val="16"/>
                <w:szCs w:val="16"/>
              </w:rPr>
              <w:t>10.39.12.000</w:t>
            </w:r>
          </w:p>
        </w:tc>
        <w:tc>
          <w:tcPr>
            <w:tcW w:w="1560" w:type="dxa"/>
          </w:tcPr>
          <w:p w:rsidR="006D5CA4" w:rsidRPr="0044701E" w:rsidRDefault="006D5CA4" w:rsidP="00F45C24">
            <w:pPr>
              <w:ind w:firstLine="0"/>
              <w:jc w:val="left"/>
              <w:rPr>
                <w:b/>
                <w:sz w:val="16"/>
                <w:szCs w:val="16"/>
              </w:rPr>
            </w:pPr>
            <w:r w:rsidRPr="0044701E">
              <w:rPr>
                <w:b/>
                <w:sz w:val="16"/>
                <w:szCs w:val="16"/>
              </w:rPr>
              <w:t>Томатная паста фасовка 270 гр.</w:t>
            </w:r>
          </w:p>
          <w:p w:rsidR="006D5CA4" w:rsidRPr="0044701E" w:rsidRDefault="006D5CA4" w:rsidP="00F45C24">
            <w:pPr>
              <w:ind w:firstLine="0"/>
              <w:jc w:val="left"/>
              <w:rPr>
                <w:sz w:val="16"/>
                <w:szCs w:val="16"/>
              </w:rPr>
            </w:pPr>
            <w:r w:rsidRPr="0044701E">
              <w:rPr>
                <w:sz w:val="16"/>
                <w:szCs w:val="16"/>
              </w:rPr>
              <w:t xml:space="preserve">Качество поставляемого Товара должно соответствовать ГОСТ </w:t>
            </w:r>
            <w:proofErr w:type="gramStart"/>
            <w:r w:rsidRPr="0044701E">
              <w:rPr>
                <w:sz w:val="16"/>
                <w:szCs w:val="16"/>
              </w:rPr>
              <w:t>Р</w:t>
            </w:r>
            <w:proofErr w:type="gramEnd"/>
            <w:r w:rsidRPr="0044701E">
              <w:rPr>
                <w:sz w:val="16"/>
                <w:szCs w:val="16"/>
              </w:rPr>
              <w:t xml:space="preserve"> 54678-2011</w:t>
            </w:r>
          </w:p>
        </w:tc>
        <w:tc>
          <w:tcPr>
            <w:tcW w:w="5420" w:type="dxa"/>
          </w:tcPr>
          <w:p w:rsidR="006D5CA4" w:rsidRPr="0044701E" w:rsidRDefault="006D5CA4" w:rsidP="00F45C24">
            <w:pPr>
              <w:ind w:firstLine="0"/>
              <w:rPr>
                <w:sz w:val="16"/>
                <w:szCs w:val="16"/>
              </w:rPr>
            </w:pPr>
            <w:r w:rsidRPr="0044701E">
              <w:rPr>
                <w:sz w:val="16"/>
                <w:szCs w:val="16"/>
              </w:rPr>
              <w:t xml:space="preserve">ГОСТ </w:t>
            </w:r>
            <w:proofErr w:type="gramStart"/>
            <w:r w:rsidRPr="0044701E">
              <w:rPr>
                <w:sz w:val="16"/>
                <w:szCs w:val="16"/>
              </w:rPr>
              <w:t>Р</w:t>
            </w:r>
            <w:proofErr w:type="gramEnd"/>
            <w:r w:rsidRPr="0044701E">
              <w:rPr>
                <w:sz w:val="16"/>
                <w:szCs w:val="16"/>
              </w:rPr>
              <w:t xml:space="preserve"> 54678-2011, в банках по 0,27</w:t>
            </w:r>
          </w:p>
        </w:tc>
        <w:tc>
          <w:tcPr>
            <w:tcW w:w="675" w:type="dxa"/>
          </w:tcPr>
          <w:p w:rsidR="006D5CA4" w:rsidRPr="0044701E" w:rsidRDefault="006D5CA4" w:rsidP="00F45C24">
            <w:pPr>
              <w:ind w:firstLine="0"/>
              <w:jc w:val="center"/>
              <w:rPr>
                <w:sz w:val="16"/>
                <w:szCs w:val="16"/>
              </w:rPr>
            </w:pPr>
            <w:r w:rsidRPr="0044701E">
              <w:rPr>
                <w:sz w:val="16"/>
                <w:szCs w:val="16"/>
              </w:rPr>
              <w:t>б</w:t>
            </w:r>
          </w:p>
        </w:tc>
        <w:tc>
          <w:tcPr>
            <w:tcW w:w="850" w:type="dxa"/>
          </w:tcPr>
          <w:p w:rsidR="006D5CA4" w:rsidRPr="0044701E" w:rsidRDefault="00B35A37" w:rsidP="00F45C24">
            <w:pPr>
              <w:widowControl w:val="0"/>
              <w:snapToGrid w:val="0"/>
              <w:ind w:firstLine="0"/>
              <w:jc w:val="center"/>
              <w:rPr>
                <w:sz w:val="16"/>
                <w:szCs w:val="16"/>
              </w:rPr>
            </w:pPr>
            <w:r w:rsidRPr="0044701E">
              <w:rPr>
                <w:sz w:val="16"/>
                <w:szCs w:val="16"/>
              </w:rPr>
              <w:t>24</w:t>
            </w:r>
          </w:p>
        </w:tc>
        <w:tc>
          <w:tcPr>
            <w:tcW w:w="851" w:type="dxa"/>
          </w:tcPr>
          <w:p w:rsidR="006D5CA4" w:rsidRPr="0044701E" w:rsidRDefault="00B35A37" w:rsidP="00F45C24">
            <w:pPr>
              <w:widowControl w:val="0"/>
              <w:snapToGrid w:val="0"/>
              <w:ind w:firstLine="0"/>
              <w:jc w:val="center"/>
              <w:rPr>
                <w:sz w:val="16"/>
                <w:szCs w:val="16"/>
              </w:rPr>
            </w:pPr>
            <w:r w:rsidRPr="0044701E">
              <w:rPr>
                <w:sz w:val="16"/>
                <w:szCs w:val="16"/>
              </w:rPr>
              <w:t>69</w:t>
            </w:r>
            <w:r w:rsidR="006D5CA4" w:rsidRPr="0044701E">
              <w:rPr>
                <w:sz w:val="16"/>
                <w:szCs w:val="16"/>
              </w:rPr>
              <w:t>,00</w:t>
            </w:r>
          </w:p>
        </w:tc>
        <w:tc>
          <w:tcPr>
            <w:tcW w:w="992" w:type="dxa"/>
          </w:tcPr>
          <w:p w:rsidR="006D5CA4" w:rsidRPr="0044701E" w:rsidRDefault="00B35A37" w:rsidP="00F45C24">
            <w:pPr>
              <w:widowControl w:val="0"/>
              <w:snapToGrid w:val="0"/>
              <w:ind w:firstLine="0"/>
              <w:jc w:val="center"/>
              <w:rPr>
                <w:sz w:val="16"/>
                <w:szCs w:val="16"/>
              </w:rPr>
            </w:pPr>
            <w:r w:rsidRPr="0044701E">
              <w:rPr>
                <w:sz w:val="16"/>
                <w:szCs w:val="16"/>
              </w:rPr>
              <w:t>1 656</w:t>
            </w:r>
            <w:r w:rsidR="006D5CA4" w:rsidRPr="0044701E">
              <w:rPr>
                <w:sz w:val="16"/>
                <w:szCs w:val="16"/>
              </w:rPr>
              <w:t>,00</w:t>
            </w:r>
          </w:p>
        </w:tc>
        <w:tc>
          <w:tcPr>
            <w:tcW w:w="567" w:type="dxa"/>
            <w:textDirection w:val="btLr"/>
          </w:tcPr>
          <w:p w:rsidR="006D5CA4" w:rsidRPr="0044701E" w:rsidRDefault="006D5CA4" w:rsidP="00F45C24">
            <w:pPr>
              <w:widowControl w:val="0"/>
              <w:snapToGrid w:val="0"/>
              <w:ind w:firstLine="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F45C24">
            <w:pPr>
              <w:widowControl w:val="0"/>
              <w:snapToGrid w:val="0"/>
              <w:ind w:firstLine="0"/>
              <w:jc w:val="center"/>
              <w:rPr>
                <w:sz w:val="16"/>
                <w:szCs w:val="16"/>
              </w:rPr>
            </w:pPr>
            <w:r w:rsidRPr="0044701E">
              <w:rPr>
                <w:sz w:val="16"/>
                <w:szCs w:val="16"/>
              </w:rPr>
              <w:t>с 8-00 до 10-00</w:t>
            </w:r>
          </w:p>
        </w:tc>
      </w:tr>
      <w:tr w:rsidR="006D5CA4" w:rsidRPr="0044701E" w:rsidTr="00AF4961">
        <w:trPr>
          <w:cantSplit/>
          <w:trHeight w:val="1134"/>
        </w:trPr>
        <w:tc>
          <w:tcPr>
            <w:tcW w:w="425" w:type="dxa"/>
            <w:textDirection w:val="btLr"/>
            <w:vAlign w:val="bottom"/>
          </w:tcPr>
          <w:p w:rsidR="006D5CA4" w:rsidRPr="0044701E" w:rsidRDefault="006D5CA4" w:rsidP="0061400C">
            <w:pPr>
              <w:widowControl w:val="0"/>
              <w:ind w:firstLine="0"/>
              <w:jc w:val="center"/>
              <w:rPr>
                <w:snapToGrid w:val="0"/>
                <w:sz w:val="16"/>
                <w:szCs w:val="16"/>
              </w:rPr>
            </w:pPr>
            <w:r w:rsidRPr="0044701E">
              <w:rPr>
                <w:snapToGrid w:val="0"/>
                <w:sz w:val="16"/>
                <w:szCs w:val="16"/>
              </w:rPr>
              <w:lastRenderedPageBreak/>
              <w:t>10.39.25.134</w:t>
            </w:r>
          </w:p>
        </w:tc>
        <w:tc>
          <w:tcPr>
            <w:tcW w:w="1560" w:type="dxa"/>
          </w:tcPr>
          <w:p w:rsidR="006D5CA4" w:rsidRPr="0044701E" w:rsidRDefault="006D5CA4" w:rsidP="0061400C">
            <w:pPr>
              <w:ind w:firstLine="0"/>
              <w:jc w:val="left"/>
              <w:rPr>
                <w:color w:val="000000"/>
                <w:sz w:val="16"/>
                <w:szCs w:val="16"/>
              </w:rPr>
            </w:pPr>
            <w:r w:rsidRPr="0044701E">
              <w:rPr>
                <w:b/>
                <w:color w:val="000000"/>
                <w:sz w:val="16"/>
                <w:szCs w:val="16"/>
              </w:rPr>
              <w:t>Сухофрукты</w:t>
            </w:r>
            <w:r w:rsidRPr="0044701E">
              <w:rPr>
                <w:color w:val="000000"/>
                <w:sz w:val="16"/>
                <w:szCs w:val="16"/>
              </w:rPr>
              <w:t xml:space="preserve"> </w:t>
            </w:r>
          </w:p>
          <w:p w:rsidR="006D5CA4" w:rsidRPr="0044701E" w:rsidRDefault="006D5CA4" w:rsidP="0061400C">
            <w:pPr>
              <w:ind w:firstLine="0"/>
              <w:jc w:val="left"/>
              <w:rPr>
                <w:b/>
                <w:sz w:val="16"/>
                <w:szCs w:val="16"/>
              </w:rPr>
            </w:pPr>
            <w:r w:rsidRPr="0044701E">
              <w:rPr>
                <w:b/>
                <w:sz w:val="16"/>
                <w:szCs w:val="16"/>
              </w:rPr>
              <w:t xml:space="preserve">в </w:t>
            </w:r>
            <w:proofErr w:type="gramStart"/>
            <w:r w:rsidRPr="0044701E">
              <w:rPr>
                <w:b/>
                <w:sz w:val="16"/>
                <w:szCs w:val="16"/>
              </w:rPr>
              <w:t>кг</w:t>
            </w:r>
            <w:proofErr w:type="gramEnd"/>
            <w:r w:rsidRPr="0044701E">
              <w:rPr>
                <w:b/>
                <w:sz w:val="16"/>
                <w:szCs w:val="16"/>
              </w:rPr>
              <w:t xml:space="preserve"> </w:t>
            </w:r>
          </w:p>
          <w:p w:rsidR="006D5CA4" w:rsidRPr="0044701E" w:rsidRDefault="006D5CA4" w:rsidP="0061400C">
            <w:pPr>
              <w:ind w:firstLine="0"/>
              <w:jc w:val="left"/>
              <w:rPr>
                <w:color w:val="000000"/>
                <w:sz w:val="16"/>
                <w:szCs w:val="16"/>
              </w:rPr>
            </w:pPr>
            <w:r w:rsidRPr="0044701E">
              <w:rPr>
                <w:sz w:val="16"/>
                <w:szCs w:val="16"/>
              </w:rPr>
              <w:t xml:space="preserve">Качество поставляемого Товара должно соответствовать </w:t>
            </w:r>
            <w:r w:rsidRPr="0044701E">
              <w:rPr>
                <w:color w:val="000000"/>
                <w:sz w:val="16"/>
                <w:szCs w:val="16"/>
              </w:rPr>
              <w:t>ГОСТ 32896-2014</w:t>
            </w:r>
          </w:p>
        </w:tc>
        <w:tc>
          <w:tcPr>
            <w:tcW w:w="5420" w:type="dxa"/>
          </w:tcPr>
          <w:p w:rsidR="006D5CA4" w:rsidRPr="0044701E" w:rsidRDefault="006D5CA4" w:rsidP="0061400C">
            <w:pPr>
              <w:ind w:firstLine="0"/>
              <w:rPr>
                <w:sz w:val="16"/>
                <w:szCs w:val="16"/>
              </w:rPr>
            </w:pPr>
            <w:r w:rsidRPr="0044701E">
              <w:rPr>
                <w:color w:val="000000"/>
                <w:sz w:val="16"/>
                <w:szCs w:val="16"/>
                <w:lang w:eastAsia="en-US"/>
              </w:rPr>
              <w:t>Сухофрукты - компотная смесь, без посторонних примесей, весовая, урожай 2017г. Поставляемый</w:t>
            </w:r>
            <w:proofErr w:type="gramStart"/>
            <w:r w:rsidRPr="0044701E">
              <w:rPr>
                <w:color w:val="000000"/>
                <w:sz w:val="16"/>
                <w:szCs w:val="16"/>
                <w:lang w:eastAsia="en-US"/>
              </w:rPr>
              <w:t xml:space="preserve"> С</w:t>
            </w:r>
            <w:proofErr w:type="gramEnd"/>
            <w:r w:rsidRPr="0044701E">
              <w:rPr>
                <w:color w:val="000000"/>
                <w:sz w:val="16"/>
                <w:szCs w:val="16"/>
                <w:lang w:eastAsia="en-US"/>
              </w:rPr>
              <w:t>оответствует требованиям ГОСТ 32896-2014.</w:t>
            </w:r>
          </w:p>
        </w:tc>
        <w:tc>
          <w:tcPr>
            <w:tcW w:w="675" w:type="dxa"/>
          </w:tcPr>
          <w:p w:rsidR="006D5CA4" w:rsidRPr="0044701E" w:rsidRDefault="006D5CA4" w:rsidP="0061400C">
            <w:pPr>
              <w:ind w:firstLine="0"/>
              <w:jc w:val="center"/>
              <w:rPr>
                <w:sz w:val="16"/>
                <w:szCs w:val="16"/>
              </w:rPr>
            </w:pPr>
            <w:r w:rsidRPr="0044701E">
              <w:rPr>
                <w:sz w:val="16"/>
                <w:szCs w:val="16"/>
              </w:rPr>
              <w:t>кг</w:t>
            </w:r>
          </w:p>
        </w:tc>
        <w:tc>
          <w:tcPr>
            <w:tcW w:w="850" w:type="dxa"/>
          </w:tcPr>
          <w:p w:rsidR="006D5CA4" w:rsidRPr="0044701E" w:rsidRDefault="00B35A37" w:rsidP="0061400C">
            <w:pPr>
              <w:widowControl w:val="0"/>
              <w:snapToGrid w:val="0"/>
              <w:ind w:firstLine="0"/>
              <w:jc w:val="center"/>
              <w:rPr>
                <w:sz w:val="16"/>
                <w:szCs w:val="16"/>
              </w:rPr>
            </w:pPr>
            <w:r w:rsidRPr="0044701E">
              <w:rPr>
                <w:sz w:val="16"/>
                <w:szCs w:val="16"/>
              </w:rPr>
              <w:t>83</w:t>
            </w:r>
            <w:r w:rsidR="006D5CA4" w:rsidRPr="0044701E">
              <w:rPr>
                <w:sz w:val="16"/>
                <w:szCs w:val="16"/>
              </w:rPr>
              <w:t>,0</w:t>
            </w:r>
          </w:p>
        </w:tc>
        <w:tc>
          <w:tcPr>
            <w:tcW w:w="851" w:type="dxa"/>
          </w:tcPr>
          <w:p w:rsidR="006D5CA4" w:rsidRPr="0044701E" w:rsidRDefault="00B35A37" w:rsidP="0061400C">
            <w:pPr>
              <w:widowControl w:val="0"/>
              <w:snapToGrid w:val="0"/>
              <w:ind w:firstLine="0"/>
              <w:jc w:val="center"/>
              <w:rPr>
                <w:sz w:val="16"/>
                <w:szCs w:val="16"/>
              </w:rPr>
            </w:pPr>
            <w:r w:rsidRPr="0044701E">
              <w:rPr>
                <w:sz w:val="16"/>
                <w:szCs w:val="16"/>
              </w:rPr>
              <w:t>145</w:t>
            </w:r>
            <w:r w:rsidR="006D5CA4" w:rsidRPr="0044701E">
              <w:rPr>
                <w:sz w:val="16"/>
                <w:szCs w:val="16"/>
              </w:rPr>
              <w:t>,00</w:t>
            </w:r>
          </w:p>
        </w:tc>
        <w:tc>
          <w:tcPr>
            <w:tcW w:w="992" w:type="dxa"/>
          </w:tcPr>
          <w:p w:rsidR="006D5CA4" w:rsidRPr="0044701E" w:rsidRDefault="00B35A37" w:rsidP="0061400C">
            <w:pPr>
              <w:widowControl w:val="0"/>
              <w:snapToGrid w:val="0"/>
              <w:ind w:firstLine="0"/>
              <w:jc w:val="center"/>
              <w:rPr>
                <w:sz w:val="16"/>
                <w:szCs w:val="16"/>
              </w:rPr>
            </w:pPr>
            <w:r w:rsidRPr="0044701E">
              <w:rPr>
                <w:sz w:val="16"/>
                <w:szCs w:val="16"/>
              </w:rPr>
              <w:t>12 035</w:t>
            </w:r>
            <w:r w:rsidR="006D5CA4" w:rsidRPr="0044701E">
              <w:rPr>
                <w:sz w:val="16"/>
                <w:szCs w:val="16"/>
              </w:rPr>
              <w:t>,00</w:t>
            </w:r>
          </w:p>
        </w:tc>
        <w:tc>
          <w:tcPr>
            <w:tcW w:w="567" w:type="dxa"/>
            <w:textDirection w:val="btLr"/>
          </w:tcPr>
          <w:p w:rsidR="006D5CA4" w:rsidRPr="0044701E" w:rsidRDefault="006D5CA4" w:rsidP="0061400C">
            <w:pPr>
              <w:widowControl w:val="0"/>
              <w:snapToGrid w:val="0"/>
              <w:ind w:firstLine="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61400C">
            <w:pPr>
              <w:ind w:firstLine="0"/>
              <w:jc w:val="center"/>
              <w:rPr>
                <w:sz w:val="16"/>
                <w:szCs w:val="16"/>
              </w:rPr>
            </w:pPr>
            <w:r w:rsidRPr="0044701E">
              <w:rPr>
                <w:sz w:val="16"/>
                <w:szCs w:val="16"/>
              </w:rPr>
              <w:t>с 8-00 до 10-00</w:t>
            </w:r>
          </w:p>
        </w:tc>
      </w:tr>
      <w:tr w:rsidR="006D5CA4" w:rsidRPr="0044701E" w:rsidTr="00AF4961">
        <w:trPr>
          <w:cantSplit/>
          <w:trHeight w:val="1134"/>
        </w:trPr>
        <w:tc>
          <w:tcPr>
            <w:tcW w:w="425" w:type="dxa"/>
            <w:textDirection w:val="btLr"/>
            <w:vAlign w:val="bottom"/>
          </w:tcPr>
          <w:p w:rsidR="006D5CA4" w:rsidRPr="0044701E" w:rsidRDefault="006D5CA4" w:rsidP="000921E4">
            <w:pPr>
              <w:widowControl w:val="0"/>
              <w:ind w:firstLine="0"/>
              <w:jc w:val="center"/>
              <w:rPr>
                <w:snapToGrid w:val="0"/>
                <w:sz w:val="16"/>
                <w:szCs w:val="16"/>
              </w:rPr>
            </w:pPr>
            <w:r w:rsidRPr="0044701E">
              <w:rPr>
                <w:snapToGrid w:val="0"/>
                <w:sz w:val="16"/>
                <w:szCs w:val="16"/>
              </w:rPr>
              <w:t>01.24.10</w:t>
            </w:r>
          </w:p>
        </w:tc>
        <w:tc>
          <w:tcPr>
            <w:tcW w:w="1560" w:type="dxa"/>
          </w:tcPr>
          <w:p w:rsidR="006D5CA4" w:rsidRPr="0044701E" w:rsidRDefault="006D5CA4" w:rsidP="0061400C">
            <w:pPr>
              <w:ind w:firstLine="0"/>
              <w:jc w:val="left"/>
              <w:rPr>
                <w:b/>
                <w:sz w:val="16"/>
                <w:szCs w:val="16"/>
              </w:rPr>
            </w:pPr>
            <w:r w:rsidRPr="0044701E">
              <w:rPr>
                <w:b/>
                <w:sz w:val="16"/>
                <w:szCs w:val="16"/>
              </w:rPr>
              <w:t xml:space="preserve">Яблоки свежие в </w:t>
            </w:r>
            <w:proofErr w:type="gramStart"/>
            <w:r w:rsidRPr="0044701E">
              <w:rPr>
                <w:b/>
                <w:sz w:val="16"/>
                <w:szCs w:val="16"/>
              </w:rPr>
              <w:t>кг</w:t>
            </w:r>
            <w:proofErr w:type="gramEnd"/>
          </w:p>
          <w:p w:rsidR="006D5CA4" w:rsidRPr="0044701E" w:rsidRDefault="006D5CA4" w:rsidP="0061400C">
            <w:pPr>
              <w:ind w:firstLine="0"/>
              <w:jc w:val="left"/>
              <w:rPr>
                <w:sz w:val="16"/>
                <w:szCs w:val="16"/>
              </w:rPr>
            </w:pPr>
            <w:r w:rsidRPr="0044701E">
              <w:rPr>
                <w:sz w:val="16"/>
                <w:szCs w:val="16"/>
              </w:rPr>
              <w:t xml:space="preserve">Качество поставляемого Товара должно соответствовать  </w:t>
            </w:r>
            <w:proofErr w:type="gramStart"/>
            <w:r w:rsidRPr="0044701E">
              <w:rPr>
                <w:sz w:val="16"/>
                <w:szCs w:val="16"/>
              </w:rPr>
              <w:t>Р</w:t>
            </w:r>
            <w:proofErr w:type="gramEnd"/>
            <w:r w:rsidRPr="0044701E">
              <w:rPr>
                <w:sz w:val="16"/>
                <w:szCs w:val="16"/>
              </w:rPr>
              <w:t xml:space="preserve"> 54697-2011</w:t>
            </w:r>
          </w:p>
        </w:tc>
        <w:tc>
          <w:tcPr>
            <w:tcW w:w="5420" w:type="dxa"/>
          </w:tcPr>
          <w:p w:rsidR="006D5CA4" w:rsidRPr="0044701E" w:rsidRDefault="006D5CA4" w:rsidP="0061400C">
            <w:pPr>
              <w:ind w:firstLine="0"/>
              <w:rPr>
                <w:sz w:val="16"/>
                <w:szCs w:val="16"/>
              </w:rPr>
            </w:pPr>
            <w:r w:rsidRPr="0044701E">
              <w:rPr>
                <w:sz w:val="16"/>
                <w:szCs w:val="16"/>
              </w:rPr>
              <w:t>Не хуже 1 класса. Яблоки свежие. Внешний вид: Плоды, по форме и окраске соответствующие данному помологическому сорту, без повреждений вредителями и болезнями, с плодоножкой или без нее, но без повреждений кожицы плода. Размер плодов по наибольшему поперечному диаметру, не менее 55 мм. Дефекты поверхности кожицы в виде точек и пятен общей площадью не более 3 см.</w:t>
            </w:r>
          </w:p>
        </w:tc>
        <w:tc>
          <w:tcPr>
            <w:tcW w:w="675" w:type="dxa"/>
          </w:tcPr>
          <w:p w:rsidR="006D5CA4" w:rsidRPr="0044701E" w:rsidRDefault="006D5CA4" w:rsidP="0061400C">
            <w:pPr>
              <w:ind w:firstLine="0"/>
              <w:jc w:val="center"/>
              <w:rPr>
                <w:sz w:val="16"/>
                <w:szCs w:val="16"/>
              </w:rPr>
            </w:pPr>
            <w:r w:rsidRPr="0044701E">
              <w:rPr>
                <w:sz w:val="16"/>
                <w:szCs w:val="16"/>
              </w:rPr>
              <w:t>кг</w:t>
            </w:r>
          </w:p>
        </w:tc>
        <w:tc>
          <w:tcPr>
            <w:tcW w:w="850" w:type="dxa"/>
          </w:tcPr>
          <w:p w:rsidR="006D5CA4" w:rsidRPr="0044701E" w:rsidRDefault="009E62E8" w:rsidP="0061400C">
            <w:pPr>
              <w:widowControl w:val="0"/>
              <w:snapToGrid w:val="0"/>
              <w:ind w:firstLine="0"/>
              <w:jc w:val="center"/>
              <w:rPr>
                <w:sz w:val="16"/>
                <w:szCs w:val="16"/>
              </w:rPr>
            </w:pPr>
            <w:r w:rsidRPr="0044701E">
              <w:rPr>
                <w:sz w:val="16"/>
                <w:szCs w:val="16"/>
              </w:rPr>
              <w:t>300</w:t>
            </w:r>
            <w:r w:rsidR="006D5CA4" w:rsidRPr="0044701E">
              <w:rPr>
                <w:sz w:val="16"/>
                <w:szCs w:val="16"/>
              </w:rPr>
              <w:t>,0</w:t>
            </w:r>
          </w:p>
        </w:tc>
        <w:tc>
          <w:tcPr>
            <w:tcW w:w="851" w:type="dxa"/>
          </w:tcPr>
          <w:p w:rsidR="006D5CA4" w:rsidRPr="0044701E" w:rsidRDefault="009E62E8" w:rsidP="0061400C">
            <w:pPr>
              <w:widowControl w:val="0"/>
              <w:snapToGrid w:val="0"/>
              <w:ind w:firstLine="0"/>
              <w:jc w:val="center"/>
              <w:rPr>
                <w:sz w:val="16"/>
                <w:szCs w:val="16"/>
              </w:rPr>
            </w:pPr>
            <w:r w:rsidRPr="0044701E">
              <w:rPr>
                <w:sz w:val="16"/>
                <w:szCs w:val="16"/>
              </w:rPr>
              <w:t>124</w:t>
            </w:r>
            <w:r w:rsidR="006D5CA4" w:rsidRPr="0044701E">
              <w:rPr>
                <w:sz w:val="16"/>
                <w:szCs w:val="16"/>
              </w:rPr>
              <w:t>,00</w:t>
            </w:r>
          </w:p>
        </w:tc>
        <w:tc>
          <w:tcPr>
            <w:tcW w:w="992" w:type="dxa"/>
          </w:tcPr>
          <w:p w:rsidR="006D5CA4" w:rsidRPr="0044701E" w:rsidRDefault="009E62E8" w:rsidP="0061400C">
            <w:pPr>
              <w:widowControl w:val="0"/>
              <w:snapToGrid w:val="0"/>
              <w:ind w:firstLine="0"/>
              <w:jc w:val="center"/>
              <w:rPr>
                <w:sz w:val="16"/>
                <w:szCs w:val="16"/>
              </w:rPr>
            </w:pPr>
            <w:r w:rsidRPr="0044701E">
              <w:rPr>
                <w:sz w:val="16"/>
                <w:szCs w:val="16"/>
              </w:rPr>
              <w:t>37 200</w:t>
            </w:r>
            <w:r w:rsidR="006D5CA4" w:rsidRPr="0044701E">
              <w:rPr>
                <w:sz w:val="16"/>
                <w:szCs w:val="16"/>
              </w:rPr>
              <w:t>,00</w:t>
            </w:r>
          </w:p>
        </w:tc>
        <w:tc>
          <w:tcPr>
            <w:tcW w:w="567" w:type="dxa"/>
            <w:textDirection w:val="btLr"/>
          </w:tcPr>
          <w:p w:rsidR="006D5CA4" w:rsidRPr="0044701E" w:rsidRDefault="006D5CA4" w:rsidP="0061400C">
            <w:pPr>
              <w:widowControl w:val="0"/>
              <w:snapToGrid w:val="0"/>
              <w:ind w:firstLine="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61400C">
            <w:pPr>
              <w:widowControl w:val="0"/>
              <w:snapToGrid w:val="0"/>
              <w:ind w:firstLine="0"/>
              <w:jc w:val="center"/>
              <w:rPr>
                <w:sz w:val="16"/>
                <w:szCs w:val="16"/>
              </w:rPr>
            </w:pPr>
            <w:r w:rsidRPr="0044701E">
              <w:rPr>
                <w:sz w:val="16"/>
                <w:szCs w:val="16"/>
              </w:rPr>
              <w:t>с 8-00 до 10-00</w:t>
            </w:r>
          </w:p>
        </w:tc>
      </w:tr>
      <w:tr w:rsidR="006D5CA4" w:rsidRPr="0044701E" w:rsidTr="00AF4961">
        <w:trPr>
          <w:cantSplit/>
          <w:trHeight w:val="1134"/>
        </w:trPr>
        <w:tc>
          <w:tcPr>
            <w:tcW w:w="425" w:type="dxa"/>
            <w:textDirection w:val="btLr"/>
            <w:vAlign w:val="bottom"/>
          </w:tcPr>
          <w:p w:rsidR="006D5CA4" w:rsidRPr="0044701E" w:rsidRDefault="006D5CA4" w:rsidP="000921E4">
            <w:pPr>
              <w:widowControl w:val="0"/>
              <w:ind w:firstLine="0"/>
              <w:jc w:val="center"/>
              <w:rPr>
                <w:snapToGrid w:val="0"/>
                <w:sz w:val="16"/>
                <w:szCs w:val="16"/>
              </w:rPr>
            </w:pPr>
            <w:r w:rsidRPr="0044701E">
              <w:rPr>
                <w:snapToGrid w:val="0"/>
                <w:sz w:val="16"/>
                <w:szCs w:val="16"/>
              </w:rPr>
              <w:t>01.24.21.000</w:t>
            </w:r>
          </w:p>
        </w:tc>
        <w:tc>
          <w:tcPr>
            <w:tcW w:w="1560" w:type="dxa"/>
          </w:tcPr>
          <w:p w:rsidR="006D5CA4" w:rsidRPr="0044701E" w:rsidRDefault="006D5CA4" w:rsidP="000921E4">
            <w:pPr>
              <w:ind w:firstLine="0"/>
              <w:jc w:val="left"/>
              <w:rPr>
                <w:b/>
                <w:sz w:val="16"/>
                <w:szCs w:val="16"/>
              </w:rPr>
            </w:pPr>
            <w:r w:rsidRPr="0044701E">
              <w:rPr>
                <w:b/>
                <w:sz w:val="16"/>
                <w:szCs w:val="16"/>
              </w:rPr>
              <w:t>Груши свежие</w:t>
            </w:r>
          </w:p>
          <w:p w:rsidR="006D5CA4" w:rsidRPr="0044701E" w:rsidRDefault="006D5CA4" w:rsidP="000921E4">
            <w:pPr>
              <w:ind w:firstLine="0"/>
              <w:jc w:val="left"/>
              <w:rPr>
                <w:b/>
                <w:sz w:val="16"/>
                <w:szCs w:val="16"/>
              </w:rPr>
            </w:pPr>
            <w:r w:rsidRPr="0044701E">
              <w:rPr>
                <w:b/>
                <w:sz w:val="16"/>
                <w:szCs w:val="16"/>
              </w:rPr>
              <w:t xml:space="preserve">в </w:t>
            </w:r>
            <w:proofErr w:type="gramStart"/>
            <w:r w:rsidRPr="0044701E">
              <w:rPr>
                <w:b/>
                <w:sz w:val="16"/>
                <w:szCs w:val="16"/>
              </w:rPr>
              <w:t>кг</w:t>
            </w:r>
            <w:proofErr w:type="gramEnd"/>
          </w:p>
          <w:p w:rsidR="006D5CA4" w:rsidRPr="0044701E" w:rsidRDefault="006D5CA4" w:rsidP="000921E4">
            <w:pPr>
              <w:ind w:firstLine="0"/>
              <w:jc w:val="left"/>
              <w:rPr>
                <w:rFonts w:eastAsia="Calibri"/>
                <w:sz w:val="16"/>
                <w:szCs w:val="16"/>
                <w:lang w:eastAsia="en-US"/>
              </w:rPr>
            </w:pPr>
            <w:r w:rsidRPr="0044701E">
              <w:rPr>
                <w:sz w:val="16"/>
                <w:szCs w:val="16"/>
              </w:rPr>
              <w:t xml:space="preserve">Качество поставляемого Товара должно соответствовать  </w:t>
            </w:r>
            <w:proofErr w:type="spellStart"/>
            <w:r w:rsidRPr="0044701E">
              <w:rPr>
                <w:sz w:val="16"/>
                <w:szCs w:val="16"/>
              </w:rPr>
              <w:t>ГОСТа</w:t>
            </w:r>
            <w:proofErr w:type="spellEnd"/>
            <w:r w:rsidRPr="0044701E">
              <w:rPr>
                <w:sz w:val="16"/>
                <w:szCs w:val="16"/>
              </w:rPr>
              <w:t xml:space="preserve"> 21713-76</w:t>
            </w:r>
          </w:p>
        </w:tc>
        <w:tc>
          <w:tcPr>
            <w:tcW w:w="5420" w:type="dxa"/>
          </w:tcPr>
          <w:p w:rsidR="006D5CA4" w:rsidRPr="0044701E" w:rsidRDefault="006D5CA4" w:rsidP="000921E4">
            <w:pPr>
              <w:ind w:firstLine="0"/>
              <w:rPr>
                <w:rFonts w:eastAsia="Calibri"/>
                <w:sz w:val="16"/>
                <w:szCs w:val="16"/>
                <w:lang w:eastAsia="en-US"/>
              </w:rPr>
            </w:pPr>
            <w:r w:rsidRPr="0044701E">
              <w:rPr>
                <w:sz w:val="16"/>
                <w:szCs w:val="16"/>
              </w:rPr>
              <w:t>Не хуже 1 класса. Груши свежие поздних сортов созревания. Технические условия. Плоды без следов увядания и без признаков загнивания.</w:t>
            </w:r>
          </w:p>
        </w:tc>
        <w:tc>
          <w:tcPr>
            <w:tcW w:w="675" w:type="dxa"/>
          </w:tcPr>
          <w:p w:rsidR="006D5CA4" w:rsidRPr="0044701E" w:rsidRDefault="006D5CA4" w:rsidP="000921E4">
            <w:pPr>
              <w:ind w:firstLine="0"/>
              <w:jc w:val="center"/>
              <w:rPr>
                <w:sz w:val="16"/>
                <w:szCs w:val="16"/>
              </w:rPr>
            </w:pPr>
            <w:r w:rsidRPr="0044701E">
              <w:rPr>
                <w:sz w:val="16"/>
                <w:szCs w:val="16"/>
              </w:rPr>
              <w:t>кг</w:t>
            </w:r>
          </w:p>
        </w:tc>
        <w:tc>
          <w:tcPr>
            <w:tcW w:w="850" w:type="dxa"/>
          </w:tcPr>
          <w:p w:rsidR="006D5CA4" w:rsidRPr="0044701E" w:rsidRDefault="009E62E8" w:rsidP="000921E4">
            <w:pPr>
              <w:widowControl w:val="0"/>
              <w:snapToGrid w:val="0"/>
              <w:ind w:firstLine="0"/>
              <w:jc w:val="center"/>
              <w:rPr>
                <w:sz w:val="16"/>
                <w:szCs w:val="16"/>
              </w:rPr>
            </w:pPr>
            <w:r w:rsidRPr="0044701E">
              <w:rPr>
                <w:sz w:val="16"/>
                <w:szCs w:val="16"/>
              </w:rPr>
              <w:t>150</w:t>
            </w:r>
            <w:r w:rsidR="006D5CA4" w:rsidRPr="0044701E">
              <w:rPr>
                <w:sz w:val="16"/>
                <w:szCs w:val="16"/>
              </w:rPr>
              <w:t>,0</w:t>
            </w:r>
          </w:p>
        </w:tc>
        <w:tc>
          <w:tcPr>
            <w:tcW w:w="851" w:type="dxa"/>
          </w:tcPr>
          <w:p w:rsidR="006D5CA4" w:rsidRPr="0044701E" w:rsidRDefault="009E62E8" w:rsidP="000921E4">
            <w:pPr>
              <w:widowControl w:val="0"/>
              <w:snapToGrid w:val="0"/>
              <w:ind w:firstLine="0"/>
              <w:jc w:val="center"/>
              <w:rPr>
                <w:sz w:val="16"/>
                <w:szCs w:val="16"/>
              </w:rPr>
            </w:pPr>
            <w:r w:rsidRPr="0044701E">
              <w:rPr>
                <w:sz w:val="16"/>
                <w:szCs w:val="16"/>
              </w:rPr>
              <w:t>178</w:t>
            </w:r>
            <w:r w:rsidR="006D5CA4" w:rsidRPr="0044701E">
              <w:rPr>
                <w:sz w:val="16"/>
                <w:szCs w:val="16"/>
              </w:rPr>
              <w:t>,00</w:t>
            </w:r>
          </w:p>
        </w:tc>
        <w:tc>
          <w:tcPr>
            <w:tcW w:w="992" w:type="dxa"/>
          </w:tcPr>
          <w:p w:rsidR="006D5CA4" w:rsidRPr="0044701E" w:rsidRDefault="009E62E8" w:rsidP="000921E4">
            <w:pPr>
              <w:widowControl w:val="0"/>
              <w:snapToGrid w:val="0"/>
              <w:ind w:firstLine="0"/>
              <w:jc w:val="center"/>
              <w:rPr>
                <w:sz w:val="16"/>
                <w:szCs w:val="16"/>
              </w:rPr>
            </w:pPr>
            <w:r w:rsidRPr="0044701E">
              <w:rPr>
                <w:sz w:val="16"/>
                <w:szCs w:val="16"/>
              </w:rPr>
              <w:t>26 700</w:t>
            </w:r>
            <w:r w:rsidR="006D5CA4" w:rsidRPr="0044701E">
              <w:rPr>
                <w:sz w:val="16"/>
                <w:szCs w:val="16"/>
              </w:rPr>
              <w:t>,00</w:t>
            </w:r>
          </w:p>
        </w:tc>
        <w:tc>
          <w:tcPr>
            <w:tcW w:w="567" w:type="dxa"/>
            <w:textDirection w:val="btLr"/>
          </w:tcPr>
          <w:p w:rsidR="006D5CA4" w:rsidRPr="0044701E" w:rsidRDefault="006D5CA4" w:rsidP="000921E4">
            <w:pPr>
              <w:widowControl w:val="0"/>
              <w:snapToGrid w:val="0"/>
              <w:ind w:firstLine="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0921E4">
            <w:pPr>
              <w:ind w:firstLine="0"/>
              <w:jc w:val="center"/>
              <w:rPr>
                <w:sz w:val="16"/>
                <w:szCs w:val="16"/>
              </w:rPr>
            </w:pPr>
            <w:r w:rsidRPr="0044701E">
              <w:rPr>
                <w:sz w:val="16"/>
                <w:szCs w:val="16"/>
              </w:rPr>
              <w:t>с 8-00 до 10-00</w:t>
            </w:r>
          </w:p>
        </w:tc>
      </w:tr>
      <w:tr w:rsidR="006D5CA4" w:rsidRPr="0044701E" w:rsidTr="00AF4961">
        <w:trPr>
          <w:cantSplit/>
          <w:trHeight w:val="1134"/>
        </w:trPr>
        <w:tc>
          <w:tcPr>
            <w:tcW w:w="425" w:type="dxa"/>
            <w:textDirection w:val="btLr"/>
            <w:vAlign w:val="center"/>
          </w:tcPr>
          <w:p w:rsidR="006D5CA4" w:rsidRPr="0044701E" w:rsidRDefault="006D5CA4" w:rsidP="00357318">
            <w:pPr>
              <w:pStyle w:val="10"/>
              <w:shd w:val="clear" w:color="auto" w:fill="FFFFFF"/>
              <w:spacing w:before="0" w:after="0"/>
              <w:ind w:firstLine="0"/>
              <w:jc w:val="center"/>
              <w:rPr>
                <w:rFonts w:ascii="Times New Roman" w:hAnsi="Times New Roman" w:cs="Times New Roman"/>
                <w:b w:val="0"/>
                <w:bCs w:val="0"/>
                <w:color w:val="121212"/>
                <w:sz w:val="16"/>
                <w:szCs w:val="16"/>
              </w:rPr>
            </w:pPr>
            <w:r w:rsidRPr="0044701E">
              <w:rPr>
                <w:rFonts w:ascii="Times New Roman" w:hAnsi="Times New Roman" w:cs="Times New Roman"/>
                <w:b w:val="0"/>
                <w:color w:val="121212"/>
                <w:sz w:val="16"/>
                <w:szCs w:val="16"/>
              </w:rPr>
              <w:t>01.22.12.000</w:t>
            </w:r>
          </w:p>
        </w:tc>
        <w:tc>
          <w:tcPr>
            <w:tcW w:w="1560" w:type="dxa"/>
          </w:tcPr>
          <w:p w:rsidR="006D5CA4" w:rsidRPr="0044701E" w:rsidRDefault="006D5CA4" w:rsidP="00357318">
            <w:pPr>
              <w:ind w:firstLine="0"/>
              <w:jc w:val="left"/>
              <w:rPr>
                <w:b/>
                <w:color w:val="000000"/>
                <w:sz w:val="16"/>
                <w:szCs w:val="16"/>
              </w:rPr>
            </w:pPr>
            <w:r w:rsidRPr="0044701E">
              <w:rPr>
                <w:b/>
                <w:color w:val="000000"/>
                <w:sz w:val="16"/>
                <w:szCs w:val="16"/>
              </w:rPr>
              <w:t xml:space="preserve">Бананы в </w:t>
            </w:r>
            <w:proofErr w:type="gramStart"/>
            <w:r w:rsidRPr="0044701E">
              <w:rPr>
                <w:b/>
                <w:color w:val="000000"/>
                <w:sz w:val="16"/>
                <w:szCs w:val="16"/>
              </w:rPr>
              <w:t>кг</w:t>
            </w:r>
            <w:proofErr w:type="gramEnd"/>
          </w:p>
          <w:p w:rsidR="006D5CA4" w:rsidRPr="0044701E" w:rsidRDefault="006D5CA4" w:rsidP="009F3395">
            <w:pPr>
              <w:ind w:firstLine="0"/>
              <w:jc w:val="left"/>
              <w:rPr>
                <w:color w:val="000000"/>
                <w:sz w:val="16"/>
                <w:szCs w:val="16"/>
              </w:rPr>
            </w:pPr>
            <w:r w:rsidRPr="0044701E">
              <w:rPr>
                <w:sz w:val="16"/>
                <w:szCs w:val="16"/>
              </w:rPr>
              <w:t xml:space="preserve">Качество поставляемого Товара должно соответствовать  </w:t>
            </w:r>
            <w:r w:rsidRPr="0044701E">
              <w:rPr>
                <w:color w:val="000000"/>
                <w:sz w:val="16"/>
                <w:szCs w:val="16"/>
              </w:rPr>
              <w:t xml:space="preserve">ГОСТ </w:t>
            </w:r>
            <w:proofErr w:type="gramStart"/>
            <w:r w:rsidRPr="0044701E">
              <w:rPr>
                <w:color w:val="000000"/>
                <w:sz w:val="16"/>
                <w:szCs w:val="16"/>
              </w:rPr>
              <w:t>Р</w:t>
            </w:r>
            <w:proofErr w:type="gramEnd"/>
            <w:r w:rsidRPr="0044701E">
              <w:rPr>
                <w:color w:val="000000"/>
                <w:sz w:val="16"/>
                <w:szCs w:val="16"/>
              </w:rPr>
              <w:t xml:space="preserve"> 51603-2000.</w:t>
            </w:r>
          </w:p>
        </w:tc>
        <w:tc>
          <w:tcPr>
            <w:tcW w:w="5420" w:type="dxa"/>
          </w:tcPr>
          <w:p w:rsidR="006D5CA4" w:rsidRPr="0044701E" w:rsidRDefault="006D5CA4" w:rsidP="00357318">
            <w:pPr>
              <w:ind w:firstLine="0"/>
              <w:rPr>
                <w:color w:val="000000"/>
                <w:sz w:val="16"/>
                <w:szCs w:val="16"/>
              </w:rPr>
            </w:pPr>
            <w:r w:rsidRPr="0044701E">
              <w:rPr>
                <w:color w:val="000000"/>
                <w:sz w:val="16"/>
                <w:szCs w:val="16"/>
              </w:rPr>
              <w:t xml:space="preserve">ГОСТ </w:t>
            </w:r>
            <w:proofErr w:type="gramStart"/>
            <w:r w:rsidRPr="0044701E">
              <w:rPr>
                <w:color w:val="000000"/>
                <w:sz w:val="16"/>
                <w:szCs w:val="16"/>
              </w:rPr>
              <w:t>Р</w:t>
            </w:r>
            <w:proofErr w:type="gramEnd"/>
            <w:r w:rsidRPr="0044701E">
              <w:rPr>
                <w:color w:val="000000"/>
                <w:sz w:val="16"/>
                <w:szCs w:val="16"/>
              </w:rPr>
              <w:t xml:space="preserve"> 51603-2000.</w:t>
            </w:r>
          </w:p>
          <w:p w:rsidR="006D5CA4" w:rsidRPr="0044701E" w:rsidRDefault="006D5CA4" w:rsidP="00357318">
            <w:pPr>
              <w:ind w:firstLine="0"/>
              <w:rPr>
                <w:color w:val="000000"/>
                <w:sz w:val="16"/>
                <w:szCs w:val="16"/>
              </w:rPr>
            </w:pPr>
            <w:r w:rsidRPr="0044701E">
              <w:rPr>
                <w:color w:val="000000"/>
                <w:sz w:val="16"/>
                <w:szCs w:val="16"/>
              </w:rPr>
              <w:t xml:space="preserve">Плоды среднего размера, без гнили в соответствии </w:t>
            </w:r>
            <w:proofErr w:type="spellStart"/>
            <w:r w:rsidRPr="0044701E">
              <w:rPr>
                <w:color w:val="000000"/>
                <w:sz w:val="16"/>
                <w:szCs w:val="16"/>
              </w:rPr>
              <w:t>ГОСТов</w:t>
            </w:r>
            <w:proofErr w:type="spellEnd"/>
            <w:r w:rsidRPr="0044701E">
              <w:rPr>
                <w:color w:val="000000"/>
                <w:sz w:val="16"/>
                <w:szCs w:val="16"/>
              </w:rPr>
              <w:t>. СанПиН 2.3.1940-05, СанПиН 2.3.1078-01, наличие сертификата, удостоверения качества Тара и материалы, используемые для упаковки должны соответствовать требованиям законодательных, нормативных документов, устанавливающих возможность их применения для упаковки продуктов</w:t>
            </w:r>
          </w:p>
        </w:tc>
        <w:tc>
          <w:tcPr>
            <w:tcW w:w="675" w:type="dxa"/>
          </w:tcPr>
          <w:p w:rsidR="006D5CA4" w:rsidRPr="0044701E" w:rsidRDefault="006D5CA4" w:rsidP="009F3395">
            <w:pPr>
              <w:ind w:firstLine="0"/>
              <w:jc w:val="center"/>
              <w:rPr>
                <w:color w:val="000000"/>
                <w:sz w:val="16"/>
                <w:szCs w:val="16"/>
              </w:rPr>
            </w:pPr>
            <w:r w:rsidRPr="0044701E">
              <w:rPr>
                <w:color w:val="000000"/>
                <w:sz w:val="16"/>
                <w:szCs w:val="16"/>
              </w:rPr>
              <w:t>кг</w:t>
            </w:r>
          </w:p>
        </w:tc>
        <w:tc>
          <w:tcPr>
            <w:tcW w:w="850" w:type="dxa"/>
          </w:tcPr>
          <w:p w:rsidR="006D5CA4" w:rsidRPr="0044701E" w:rsidRDefault="009E62E8" w:rsidP="009F3395">
            <w:pPr>
              <w:widowControl w:val="0"/>
              <w:snapToGrid w:val="0"/>
              <w:ind w:firstLine="0"/>
              <w:jc w:val="center"/>
              <w:rPr>
                <w:sz w:val="16"/>
                <w:szCs w:val="16"/>
              </w:rPr>
            </w:pPr>
            <w:r w:rsidRPr="0044701E">
              <w:rPr>
                <w:sz w:val="16"/>
                <w:szCs w:val="16"/>
              </w:rPr>
              <w:t>250</w:t>
            </w:r>
            <w:r w:rsidR="006D5CA4" w:rsidRPr="0044701E">
              <w:rPr>
                <w:sz w:val="16"/>
                <w:szCs w:val="16"/>
              </w:rPr>
              <w:t>,0</w:t>
            </w:r>
          </w:p>
        </w:tc>
        <w:tc>
          <w:tcPr>
            <w:tcW w:w="851" w:type="dxa"/>
          </w:tcPr>
          <w:p w:rsidR="006D5CA4" w:rsidRPr="0044701E" w:rsidRDefault="009E62E8" w:rsidP="009F3395">
            <w:pPr>
              <w:widowControl w:val="0"/>
              <w:snapToGrid w:val="0"/>
              <w:ind w:firstLine="0"/>
              <w:jc w:val="center"/>
              <w:rPr>
                <w:sz w:val="16"/>
                <w:szCs w:val="16"/>
              </w:rPr>
            </w:pPr>
            <w:r w:rsidRPr="0044701E">
              <w:rPr>
                <w:sz w:val="16"/>
                <w:szCs w:val="16"/>
              </w:rPr>
              <w:t>104</w:t>
            </w:r>
            <w:r w:rsidR="006D5CA4" w:rsidRPr="0044701E">
              <w:rPr>
                <w:sz w:val="16"/>
                <w:szCs w:val="16"/>
              </w:rPr>
              <w:t>,00</w:t>
            </w:r>
          </w:p>
        </w:tc>
        <w:tc>
          <w:tcPr>
            <w:tcW w:w="992" w:type="dxa"/>
          </w:tcPr>
          <w:p w:rsidR="006D5CA4" w:rsidRPr="0044701E" w:rsidRDefault="009E62E8" w:rsidP="009F3395">
            <w:pPr>
              <w:widowControl w:val="0"/>
              <w:snapToGrid w:val="0"/>
              <w:ind w:firstLine="0"/>
              <w:jc w:val="center"/>
              <w:rPr>
                <w:sz w:val="16"/>
                <w:szCs w:val="16"/>
              </w:rPr>
            </w:pPr>
            <w:r w:rsidRPr="0044701E">
              <w:rPr>
                <w:sz w:val="16"/>
                <w:szCs w:val="16"/>
              </w:rPr>
              <w:t>26 000</w:t>
            </w:r>
            <w:r w:rsidR="006D5CA4" w:rsidRPr="0044701E">
              <w:rPr>
                <w:sz w:val="16"/>
                <w:szCs w:val="16"/>
              </w:rPr>
              <w:t>,00</w:t>
            </w:r>
          </w:p>
        </w:tc>
        <w:tc>
          <w:tcPr>
            <w:tcW w:w="567" w:type="dxa"/>
            <w:textDirection w:val="btLr"/>
          </w:tcPr>
          <w:p w:rsidR="006D5CA4" w:rsidRPr="0044701E" w:rsidRDefault="006D5CA4" w:rsidP="009F3395">
            <w:pPr>
              <w:widowControl w:val="0"/>
              <w:snapToGrid w:val="0"/>
              <w:ind w:firstLine="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9F3395">
            <w:pPr>
              <w:widowControl w:val="0"/>
              <w:snapToGrid w:val="0"/>
              <w:ind w:firstLine="0"/>
              <w:jc w:val="center"/>
              <w:rPr>
                <w:sz w:val="16"/>
                <w:szCs w:val="16"/>
              </w:rPr>
            </w:pPr>
            <w:r w:rsidRPr="0044701E">
              <w:rPr>
                <w:sz w:val="16"/>
                <w:szCs w:val="16"/>
              </w:rPr>
              <w:t>с 8-00 до 10-00</w:t>
            </w:r>
          </w:p>
        </w:tc>
      </w:tr>
      <w:tr w:rsidR="006D5CA4" w:rsidRPr="0044701E" w:rsidTr="00AF4961">
        <w:trPr>
          <w:cantSplit/>
          <w:trHeight w:val="1134"/>
        </w:trPr>
        <w:tc>
          <w:tcPr>
            <w:tcW w:w="425" w:type="dxa"/>
            <w:textDirection w:val="btLr"/>
            <w:vAlign w:val="bottom"/>
          </w:tcPr>
          <w:p w:rsidR="006D5CA4" w:rsidRPr="0044701E" w:rsidRDefault="006D5CA4" w:rsidP="00D0521C">
            <w:pPr>
              <w:widowControl w:val="0"/>
              <w:ind w:firstLine="0"/>
              <w:jc w:val="center"/>
              <w:rPr>
                <w:snapToGrid w:val="0"/>
                <w:sz w:val="16"/>
                <w:szCs w:val="16"/>
              </w:rPr>
            </w:pPr>
            <w:r w:rsidRPr="0044701E">
              <w:rPr>
                <w:snapToGrid w:val="0"/>
                <w:sz w:val="16"/>
                <w:szCs w:val="16"/>
              </w:rPr>
              <w:t>10.41.24.000</w:t>
            </w:r>
          </w:p>
        </w:tc>
        <w:tc>
          <w:tcPr>
            <w:tcW w:w="1560" w:type="dxa"/>
          </w:tcPr>
          <w:p w:rsidR="006D5CA4" w:rsidRPr="0044701E" w:rsidRDefault="006D5CA4" w:rsidP="009F3395">
            <w:pPr>
              <w:ind w:firstLine="0"/>
              <w:jc w:val="left"/>
              <w:rPr>
                <w:color w:val="000000"/>
                <w:sz w:val="16"/>
                <w:szCs w:val="16"/>
              </w:rPr>
            </w:pPr>
            <w:r w:rsidRPr="0044701E">
              <w:rPr>
                <w:b/>
                <w:color w:val="000000"/>
                <w:sz w:val="16"/>
                <w:szCs w:val="16"/>
              </w:rPr>
              <w:t>Масло растительное</w:t>
            </w:r>
            <w:r w:rsidRPr="0044701E">
              <w:rPr>
                <w:color w:val="000000"/>
                <w:sz w:val="16"/>
                <w:szCs w:val="16"/>
              </w:rPr>
              <w:t xml:space="preserve">  </w:t>
            </w:r>
          </w:p>
          <w:p w:rsidR="006D5CA4" w:rsidRPr="0044701E" w:rsidRDefault="006D5CA4" w:rsidP="009F3395">
            <w:pPr>
              <w:ind w:firstLine="0"/>
              <w:jc w:val="left"/>
              <w:rPr>
                <w:color w:val="000000"/>
                <w:sz w:val="16"/>
                <w:szCs w:val="16"/>
              </w:rPr>
            </w:pPr>
            <w:r w:rsidRPr="0044701E">
              <w:rPr>
                <w:color w:val="000000"/>
                <w:sz w:val="16"/>
                <w:szCs w:val="16"/>
              </w:rPr>
              <w:t xml:space="preserve">в бутылках </w:t>
            </w:r>
          </w:p>
          <w:p w:rsidR="006D5CA4" w:rsidRPr="0044701E" w:rsidRDefault="006D5CA4" w:rsidP="009F3395">
            <w:pPr>
              <w:ind w:firstLine="0"/>
              <w:jc w:val="left"/>
              <w:rPr>
                <w:color w:val="000000"/>
                <w:sz w:val="16"/>
                <w:szCs w:val="16"/>
              </w:rPr>
            </w:pPr>
            <w:r w:rsidRPr="0044701E">
              <w:rPr>
                <w:color w:val="000000"/>
                <w:sz w:val="16"/>
                <w:szCs w:val="16"/>
              </w:rPr>
              <w:t>по 1,0 л</w:t>
            </w:r>
          </w:p>
          <w:p w:rsidR="006D5CA4" w:rsidRPr="0044701E" w:rsidRDefault="006D5CA4" w:rsidP="009F3395">
            <w:pPr>
              <w:ind w:firstLine="0"/>
              <w:jc w:val="left"/>
              <w:rPr>
                <w:color w:val="000000"/>
                <w:sz w:val="16"/>
                <w:szCs w:val="16"/>
              </w:rPr>
            </w:pPr>
            <w:r w:rsidRPr="0044701E">
              <w:rPr>
                <w:sz w:val="16"/>
                <w:szCs w:val="16"/>
              </w:rPr>
              <w:t>Качество поставляемого Товара должно соответствовать</w:t>
            </w:r>
            <w:r w:rsidRPr="0044701E">
              <w:rPr>
                <w:color w:val="000000"/>
                <w:sz w:val="16"/>
                <w:szCs w:val="16"/>
              </w:rPr>
              <w:t xml:space="preserve"> ГОСТ 1129-2013</w:t>
            </w:r>
          </w:p>
        </w:tc>
        <w:tc>
          <w:tcPr>
            <w:tcW w:w="5420" w:type="dxa"/>
          </w:tcPr>
          <w:p w:rsidR="006D5CA4" w:rsidRPr="0044701E" w:rsidRDefault="006D5CA4" w:rsidP="009F3395">
            <w:pPr>
              <w:ind w:firstLine="0"/>
              <w:rPr>
                <w:sz w:val="16"/>
                <w:szCs w:val="16"/>
              </w:rPr>
            </w:pPr>
            <w:r w:rsidRPr="0044701E">
              <w:rPr>
                <w:color w:val="000000"/>
                <w:sz w:val="16"/>
                <w:szCs w:val="16"/>
                <w:lang w:eastAsia="en-US"/>
              </w:rPr>
              <w:t>Масло прозрачное, без осадка, без запаха (рафинированное), обезличенный вкус. Фасовка пластиковая тара. Срок реализации не менее 12 месяцев. Соответствует  ГОСТ 1129-2013.</w:t>
            </w:r>
          </w:p>
        </w:tc>
        <w:tc>
          <w:tcPr>
            <w:tcW w:w="675" w:type="dxa"/>
          </w:tcPr>
          <w:p w:rsidR="006D5CA4" w:rsidRPr="0044701E" w:rsidRDefault="006D5CA4" w:rsidP="009F3395">
            <w:pPr>
              <w:ind w:firstLine="0"/>
              <w:jc w:val="center"/>
              <w:rPr>
                <w:sz w:val="16"/>
                <w:szCs w:val="16"/>
              </w:rPr>
            </w:pPr>
            <w:r w:rsidRPr="0044701E">
              <w:rPr>
                <w:sz w:val="16"/>
                <w:szCs w:val="16"/>
              </w:rPr>
              <w:t>б</w:t>
            </w:r>
          </w:p>
        </w:tc>
        <w:tc>
          <w:tcPr>
            <w:tcW w:w="850" w:type="dxa"/>
          </w:tcPr>
          <w:p w:rsidR="006D5CA4" w:rsidRPr="0044701E" w:rsidRDefault="009E62E8" w:rsidP="009F3395">
            <w:pPr>
              <w:widowControl w:val="0"/>
              <w:snapToGrid w:val="0"/>
              <w:ind w:firstLine="0"/>
              <w:jc w:val="center"/>
              <w:rPr>
                <w:sz w:val="16"/>
                <w:szCs w:val="16"/>
              </w:rPr>
            </w:pPr>
            <w:r w:rsidRPr="0044701E">
              <w:rPr>
                <w:sz w:val="16"/>
                <w:szCs w:val="16"/>
              </w:rPr>
              <w:t>83</w:t>
            </w:r>
          </w:p>
        </w:tc>
        <w:tc>
          <w:tcPr>
            <w:tcW w:w="851" w:type="dxa"/>
          </w:tcPr>
          <w:p w:rsidR="006D5CA4" w:rsidRPr="0044701E" w:rsidRDefault="009E62E8" w:rsidP="009F3395">
            <w:pPr>
              <w:widowControl w:val="0"/>
              <w:snapToGrid w:val="0"/>
              <w:ind w:firstLine="0"/>
              <w:jc w:val="center"/>
              <w:rPr>
                <w:sz w:val="16"/>
                <w:szCs w:val="16"/>
              </w:rPr>
            </w:pPr>
            <w:r w:rsidRPr="0044701E">
              <w:rPr>
                <w:sz w:val="16"/>
                <w:szCs w:val="16"/>
              </w:rPr>
              <w:t>140</w:t>
            </w:r>
            <w:r w:rsidR="006D5CA4" w:rsidRPr="0044701E">
              <w:rPr>
                <w:sz w:val="16"/>
                <w:szCs w:val="16"/>
              </w:rPr>
              <w:t>,00</w:t>
            </w:r>
          </w:p>
        </w:tc>
        <w:tc>
          <w:tcPr>
            <w:tcW w:w="992" w:type="dxa"/>
          </w:tcPr>
          <w:p w:rsidR="006D5CA4" w:rsidRPr="0044701E" w:rsidRDefault="009E62E8" w:rsidP="009F3395">
            <w:pPr>
              <w:widowControl w:val="0"/>
              <w:snapToGrid w:val="0"/>
              <w:ind w:firstLine="0"/>
              <w:jc w:val="center"/>
              <w:rPr>
                <w:sz w:val="16"/>
                <w:szCs w:val="16"/>
              </w:rPr>
            </w:pPr>
            <w:r w:rsidRPr="0044701E">
              <w:rPr>
                <w:sz w:val="16"/>
                <w:szCs w:val="16"/>
              </w:rPr>
              <w:t>11 620</w:t>
            </w:r>
            <w:r w:rsidR="006D5CA4" w:rsidRPr="0044701E">
              <w:rPr>
                <w:sz w:val="16"/>
                <w:szCs w:val="16"/>
              </w:rPr>
              <w:t>,00</w:t>
            </w:r>
          </w:p>
        </w:tc>
        <w:tc>
          <w:tcPr>
            <w:tcW w:w="567" w:type="dxa"/>
            <w:textDirection w:val="btLr"/>
          </w:tcPr>
          <w:p w:rsidR="006D5CA4" w:rsidRPr="0044701E" w:rsidRDefault="006D5CA4" w:rsidP="009F3395">
            <w:pPr>
              <w:widowControl w:val="0"/>
              <w:snapToGrid w:val="0"/>
              <w:ind w:firstLine="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9F3395">
            <w:pPr>
              <w:widowControl w:val="0"/>
              <w:snapToGrid w:val="0"/>
              <w:ind w:firstLine="0"/>
              <w:jc w:val="center"/>
              <w:rPr>
                <w:sz w:val="16"/>
                <w:szCs w:val="16"/>
              </w:rPr>
            </w:pPr>
            <w:r w:rsidRPr="0044701E">
              <w:rPr>
                <w:sz w:val="16"/>
                <w:szCs w:val="16"/>
              </w:rPr>
              <w:t>с 8-00 до 10-00</w:t>
            </w:r>
          </w:p>
        </w:tc>
      </w:tr>
      <w:tr w:rsidR="006D5CA4" w:rsidRPr="0044701E" w:rsidTr="00AF4961">
        <w:trPr>
          <w:cantSplit/>
          <w:trHeight w:val="1736"/>
        </w:trPr>
        <w:tc>
          <w:tcPr>
            <w:tcW w:w="425" w:type="dxa"/>
            <w:textDirection w:val="btLr"/>
            <w:vAlign w:val="bottom"/>
          </w:tcPr>
          <w:p w:rsidR="006D5CA4" w:rsidRPr="0044701E" w:rsidRDefault="006D5CA4" w:rsidP="00AE0AF9">
            <w:pPr>
              <w:widowControl w:val="0"/>
              <w:jc w:val="center"/>
              <w:rPr>
                <w:snapToGrid w:val="0"/>
                <w:sz w:val="16"/>
                <w:szCs w:val="16"/>
              </w:rPr>
            </w:pPr>
            <w:r w:rsidRPr="0044701E">
              <w:rPr>
                <w:snapToGrid w:val="0"/>
                <w:sz w:val="16"/>
                <w:szCs w:val="16"/>
              </w:rPr>
              <w:t>10.83.11.110</w:t>
            </w:r>
          </w:p>
        </w:tc>
        <w:tc>
          <w:tcPr>
            <w:tcW w:w="1560" w:type="dxa"/>
          </w:tcPr>
          <w:p w:rsidR="006D5CA4" w:rsidRPr="0044701E" w:rsidRDefault="006D5CA4" w:rsidP="009F3395">
            <w:pPr>
              <w:ind w:firstLine="0"/>
              <w:jc w:val="left"/>
              <w:rPr>
                <w:color w:val="000000"/>
                <w:sz w:val="16"/>
                <w:szCs w:val="16"/>
              </w:rPr>
            </w:pPr>
            <w:r w:rsidRPr="0044701E">
              <w:rPr>
                <w:b/>
                <w:color w:val="000000"/>
                <w:sz w:val="16"/>
                <w:szCs w:val="16"/>
              </w:rPr>
              <w:t>Кофейный напиток</w:t>
            </w:r>
            <w:r w:rsidRPr="0044701E">
              <w:rPr>
                <w:color w:val="000000"/>
                <w:sz w:val="16"/>
                <w:szCs w:val="16"/>
              </w:rPr>
              <w:t xml:space="preserve">  быстро растворимый в мягкой упаковке по 100 гр. </w:t>
            </w:r>
          </w:p>
          <w:p w:rsidR="006D5CA4" w:rsidRPr="0044701E" w:rsidRDefault="006D5CA4" w:rsidP="009F3395">
            <w:pPr>
              <w:ind w:firstLine="0"/>
              <w:jc w:val="left"/>
              <w:rPr>
                <w:color w:val="000000"/>
                <w:sz w:val="16"/>
                <w:szCs w:val="16"/>
              </w:rPr>
            </w:pPr>
            <w:r w:rsidRPr="0044701E">
              <w:rPr>
                <w:sz w:val="16"/>
                <w:szCs w:val="16"/>
              </w:rPr>
              <w:t>Качество поставляемого Товара должно соответствовать</w:t>
            </w:r>
            <w:r w:rsidRPr="0044701E">
              <w:rPr>
                <w:color w:val="000000"/>
                <w:sz w:val="16"/>
                <w:szCs w:val="16"/>
                <w:lang w:eastAsia="en-US"/>
              </w:rPr>
              <w:t xml:space="preserve"> ГОСТ </w:t>
            </w:r>
            <w:proofErr w:type="gramStart"/>
            <w:r w:rsidRPr="0044701E">
              <w:rPr>
                <w:color w:val="000000"/>
                <w:sz w:val="16"/>
                <w:szCs w:val="16"/>
                <w:lang w:eastAsia="en-US"/>
              </w:rPr>
              <w:t>Р</w:t>
            </w:r>
            <w:proofErr w:type="gramEnd"/>
            <w:r w:rsidRPr="0044701E">
              <w:rPr>
                <w:color w:val="000000"/>
                <w:sz w:val="16"/>
                <w:szCs w:val="16"/>
                <w:lang w:eastAsia="en-US"/>
              </w:rPr>
              <w:t xml:space="preserve"> 50364-92</w:t>
            </w:r>
          </w:p>
        </w:tc>
        <w:tc>
          <w:tcPr>
            <w:tcW w:w="5420" w:type="dxa"/>
          </w:tcPr>
          <w:p w:rsidR="006D5CA4" w:rsidRPr="0044701E" w:rsidRDefault="006D5CA4" w:rsidP="009F3395">
            <w:pPr>
              <w:ind w:firstLine="0"/>
              <w:rPr>
                <w:color w:val="000000"/>
                <w:sz w:val="16"/>
                <w:szCs w:val="16"/>
                <w:lang w:eastAsia="en-US"/>
              </w:rPr>
            </w:pPr>
            <w:r w:rsidRPr="0044701E">
              <w:rPr>
                <w:color w:val="000000"/>
                <w:sz w:val="16"/>
                <w:szCs w:val="16"/>
                <w:lang w:eastAsia="en-US"/>
              </w:rPr>
              <w:t>Концентраты пищевые. Напитки кофейные растворимые.  Внешний вид - порошкообразный, наличие комков не допускается. Цвет - коричневый, разной степени интенсивности.</w:t>
            </w:r>
          </w:p>
          <w:p w:rsidR="006D5CA4" w:rsidRPr="0044701E" w:rsidRDefault="006D5CA4" w:rsidP="009F3395">
            <w:pPr>
              <w:ind w:firstLine="0"/>
              <w:rPr>
                <w:sz w:val="16"/>
                <w:szCs w:val="16"/>
              </w:rPr>
            </w:pPr>
            <w:r w:rsidRPr="0044701E">
              <w:rPr>
                <w:color w:val="000000"/>
                <w:sz w:val="16"/>
                <w:szCs w:val="16"/>
                <w:lang w:eastAsia="en-US"/>
              </w:rPr>
              <w:t xml:space="preserve"> </w:t>
            </w:r>
            <w:proofErr w:type="gramStart"/>
            <w:r w:rsidRPr="0044701E">
              <w:rPr>
                <w:color w:val="000000"/>
                <w:sz w:val="16"/>
                <w:szCs w:val="16"/>
                <w:lang w:eastAsia="en-US"/>
              </w:rPr>
              <w:t>Вкус и аромат - свойственные данному продукту в зависимости от вида сырья, без посторонних привкуса и запаха.</w:t>
            </w:r>
            <w:proofErr w:type="gramEnd"/>
            <w:r w:rsidRPr="0044701E">
              <w:rPr>
                <w:color w:val="000000"/>
                <w:sz w:val="16"/>
                <w:szCs w:val="16"/>
                <w:lang w:eastAsia="en-US"/>
              </w:rPr>
              <w:t xml:space="preserve"> Соответствует  требованиям ГОСТ </w:t>
            </w:r>
            <w:proofErr w:type="gramStart"/>
            <w:r w:rsidRPr="0044701E">
              <w:rPr>
                <w:color w:val="000000"/>
                <w:sz w:val="16"/>
                <w:szCs w:val="16"/>
                <w:lang w:eastAsia="en-US"/>
              </w:rPr>
              <w:t>Р</w:t>
            </w:r>
            <w:proofErr w:type="gramEnd"/>
            <w:r w:rsidRPr="0044701E">
              <w:rPr>
                <w:color w:val="000000"/>
                <w:sz w:val="16"/>
                <w:szCs w:val="16"/>
                <w:lang w:eastAsia="en-US"/>
              </w:rPr>
              <w:t xml:space="preserve"> 50364-92</w:t>
            </w:r>
          </w:p>
        </w:tc>
        <w:tc>
          <w:tcPr>
            <w:tcW w:w="675" w:type="dxa"/>
          </w:tcPr>
          <w:p w:rsidR="006D5CA4" w:rsidRPr="0044701E" w:rsidRDefault="006D5CA4" w:rsidP="009F3395">
            <w:pPr>
              <w:ind w:firstLine="0"/>
              <w:jc w:val="center"/>
              <w:rPr>
                <w:sz w:val="16"/>
                <w:szCs w:val="16"/>
              </w:rPr>
            </w:pPr>
            <w:proofErr w:type="spellStart"/>
            <w:proofErr w:type="gramStart"/>
            <w:r w:rsidRPr="0044701E">
              <w:rPr>
                <w:sz w:val="16"/>
                <w:szCs w:val="16"/>
              </w:rPr>
              <w:t>п</w:t>
            </w:r>
            <w:proofErr w:type="spellEnd"/>
            <w:proofErr w:type="gramEnd"/>
          </w:p>
        </w:tc>
        <w:tc>
          <w:tcPr>
            <w:tcW w:w="850" w:type="dxa"/>
          </w:tcPr>
          <w:p w:rsidR="006D5CA4" w:rsidRPr="0044701E" w:rsidRDefault="009E62E8" w:rsidP="009F3395">
            <w:pPr>
              <w:widowControl w:val="0"/>
              <w:snapToGrid w:val="0"/>
              <w:ind w:firstLine="0"/>
              <w:jc w:val="center"/>
              <w:rPr>
                <w:sz w:val="16"/>
                <w:szCs w:val="16"/>
              </w:rPr>
            </w:pPr>
            <w:r w:rsidRPr="0044701E">
              <w:rPr>
                <w:sz w:val="16"/>
                <w:szCs w:val="16"/>
              </w:rPr>
              <w:t>84</w:t>
            </w:r>
          </w:p>
        </w:tc>
        <w:tc>
          <w:tcPr>
            <w:tcW w:w="851" w:type="dxa"/>
          </w:tcPr>
          <w:p w:rsidR="006D5CA4" w:rsidRPr="0044701E" w:rsidRDefault="009E62E8" w:rsidP="009F3395">
            <w:pPr>
              <w:widowControl w:val="0"/>
              <w:snapToGrid w:val="0"/>
              <w:ind w:firstLine="0"/>
              <w:jc w:val="center"/>
              <w:rPr>
                <w:sz w:val="16"/>
                <w:szCs w:val="16"/>
              </w:rPr>
            </w:pPr>
            <w:r w:rsidRPr="0044701E">
              <w:rPr>
                <w:sz w:val="16"/>
                <w:szCs w:val="16"/>
              </w:rPr>
              <w:t>54</w:t>
            </w:r>
            <w:r w:rsidR="006D5CA4" w:rsidRPr="0044701E">
              <w:rPr>
                <w:sz w:val="16"/>
                <w:szCs w:val="16"/>
              </w:rPr>
              <w:t>,00</w:t>
            </w:r>
          </w:p>
        </w:tc>
        <w:tc>
          <w:tcPr>
            <w:tcW w:w="992" w:type="dxa"/>
          </w:tcPr>
          <w:p w:rsidR="006D5CA4" w:rsidRPr="0044701E" w:rsidRDefault="009E62E8" w:rsidP="009F3395">
            <w:pPr>
              <w:widowControl w:val="0"/>
              <w:snapToGrid w:val="0"/>
              <w:ind w:firstLine="0"/>
              <w:jc w:val="center"/>
              <w:rPr>
                <w:sz w:val="16"/>
                <w:szCs w:val="16"/>
              </w:rPr>
            </w:pPr>
            <w:r w:rsidRPr="0044701E">
              <w:rPr>
                <w:sz w:val="16"/>
                <w:szCs w:val="16"/>
              </w:rPr>
              <w:t>4 536</w:t>
            </w:r>
            <w:r w:rsidR="006D5CA4" w:rsidRPr="0044701E">
              <w:rPr>
                <w:sz w:val="16"/>
                <w:szCs w:val="16"/>
              </w:rPr>
              <w:t>,00</w:t>
            </w:r>
          </w:p>
        </w:tc>
        <w:tc>
          <w:tcPr>
            <w:tcW w:w="567" w:type="dxa"/>
            <w:textDirection w:val="btLr"/>
          </w:tcPr>
          <w:p w:rsidR="006D5CA4" w:rsidRPr="0044701E" w:rsidRDefault="006D5CA4" w:rsidP="009F3395">
            <w:pPr>
              <w:widowControl w:val="0"/>
              <w:snapToGrid w:val="0"/>
              <w:ind w:left="113" w:firstLine="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9F3395">
            <w:pPr>
              <w:widowControl w:val="0"/>
              <w:snapToGrid w:val="0"/>
              <w:ind w:left="113" w:firstLine="0"/>
              <w:jc w:val="center"/>
              <w:rPr>
                <w:sz w:val="16"/>
                <w:szCs w:val="16"/>
              </w:rPr>
            </w:pPr>
            <w:r w:rsidRPr="0044701E">
              <w:rPr>
                <w:sz w:val="16"/>
                <w:szCs w:val="16"/>
              </w:rPr>
              <w:t>с 8-00 до 10-00</w:t>
            </w:r>
          </w:p>
        </w:tc>
      </w:tr>
      <w:tr w:rsidR="006D5CA4" w:rsidRPr="0044701E" w:rsidTr="00AF4961">
        <w:trPr>
          <w:cantSplit/>
          <w:trHeight w:val="1134"/>
        </w:trPr>
        <w:tc>
          <w:tcPr>
            <w:tcW w:w="425" w:type="dxa"/>
            <w:textDirection w:val="btLr"/>
            <w:vAlign w:val="bottom"/>
          </w:tcPr>
          <w:p w:rsidR="006D5CA4" w:rsidRPr="0044701E" w:rsidRDefault="006D5CA4" w:rsidP="009F3395">
            <w:pPr>
              <w:widowControl w:val="0"/>
              <w:ind w:firstLine="0"/>
              <w:jc w:val="center"/>
              <w:rPr>
                <w:snapToGrid w:val="0"/>
                <w:sz w:val="16"/>
                <w:szCs w:val="16"/>
              </w:rPr>
            </w:pPr>
            <w:r w:rsidRPr="0044701E">
              <w:rPr>
                <w:snapToGrid w:val="0"/>
                <w:sz w:val="16"/>
                <w:szCs w:val="16"/>
              </w:rPr>
              <w:t>10.82.13.000</w:t>
            </w:r>
          </w:p>
        </w:tc>
        <w:tc>
          <w:tcPr>
            <w:tcW w:w="1560" w:type="dxa"/>
          </w:tcPr>
          <w:p w:rsidR="006D5CA4" w:rsidRPr="0044701E" w:rsidRDefault="006D5CA4" w:rsidP="009F3395">
            <w:pPr>
              <w:ind w:firstLine="0"/>
              <w:jc w:val="left"/>
              <w:rPr>
                <w:b/>
                <w:color w:val="000000"/>
                <w:sz w:val="16"/>
                <w:szCs w:val="16"/>
              </w:rPr>
            </w:pPr>
            <w:r w:rsidRPr="0044701E">
              <w:rPr>
                <w:b/>
                <w:color w:val="000000"/>
                <w:sz w:val="16"/>
                <w:szCs w:val="16"/>
              </w:rPr>
              <w:t xml:space="preserve">Какао - порошок </w:t>
            </w:r>
          </w:p>
          <w:p w:rsidR="006D5CA4" w:rsidRPr="0044701E" w:rsidRDefault="006D5CA4" w:rsidP="009F3395">
            <w:pPr>
              <w:ind w:firstLine="0"/>
              <w:jc w:val="left"/>
              <w:rPr>
                <w:color w:val="000000"/>
                <w:sz w:val="16"/>
                <w:szCs w:val="16"/>
              </w:rPr>
            </w:pPr>
            <w:r w:rsidRPr="0044701E">
              <w:rPr>
                <w:sz w:val="16"/>
                <w:szCs w:val="16"/>
              </w:rPr>
              <w:t>Качество поставляемого Товара должно соответствовать</w:t>
            </w:r>
            <w:r w:rsidRPr="0044701E">
              <w:rPr>
                <w:color w:val="000000"/>
                <w:sz w:val="16"/>
                <w:szCs w:val="16"/>
                <w:lang w:eastAsia="en-US"/>
              </w:rPr>
              <w:t xml:space="preserve"> ГОСТ 108-76</w:t>
            </w:r>
          </w:p>
        </w:tc>
        <w:tc>
          <w:tcPr>
            <w:tcW w:w="5420" w:type="dxa"/>
          </w:tcPr>
          <w:p w:rsidR="006D5CA4" w:rsidRPr="0044701E" w:rsidRDefault="006D5CA4" w:rsidP="009F3395">
            <w:pPr>
              <w:ind w:firstLine="0"/>
              <w:jc w:val="left"/>
              <w:rPr>
                <w:color w:val="000000"/>
                <w:sz w:val="16"/>
                <w:szCs w:val="16"/>
                <w:lang w:eastAsia="en-US"/>
              </w:rPr>
            </w:pPr>
            <w:r w:rsidRPr="0044701E">
              <w:rPr>
                <w:color w:val="000000"/>
                <w:sz w:val="16"/>
                <w:szCs w:val="16"/>
                <w:lang w:eastAsia="en-US"/>
              </w:rPr>
              <w:t xml:space="preserve">Какао-порошок: Внешний вид – порошок от </w:t>
            </w:r>
            <w:proofErr w:type="gramStart"/>
            <w:r w:rsidRPr="0044701E">
              <w:rPr>
                <w:color w:val="000000"/>
                <w:sz w:val="16"/>
                <w:szCs w:val="16"/>
                <w:lang w:eastAsia="en-US"/>
              </w:rPr>
              <w:t>светло-коричневого</w:t>
            </w:r>
            <w:proofErr w:type="gramEnd"/>
            <w:r w:rsidRPr="0044701E">
              <w:rPr>
                <w:color w:val="000000"/>
                <w:sz w:val="16"/>
                <w:szCs w:val="16"/>
                <w:lang w:eastAsia="en-US"/>
              </w:rPr>
              <w:t xml:space="preserve"> до темно-коричневого; тусклый серый оттенок не допускается. Вкус и аромат  свойственные какао-порошку без посторонних привкусов и запахов</w:t>
            </w:r>
            <w:proofErr w:type="gramStart"/>
            <w:r w:rsidRPr="0044701E">
              <w:rPr>
                <w:color w:val="000000"/>
                <w:sz w:val="16"/>
                <w:szCs w:val="16"/>
                <w:lang w:eastAsia="en-US"/>
              </w:rPr>
              <w:t>.</w:t>
            </w:r>
            <w:proofErr w:type="gramEnd"/>
            <w:r w:rsidRPr="0044701E">
              <w:rPr>
                <w:color w:val="000000"/>
                <w:sz w:val="16"/>
                <w:szCs w:val="16"/>
                <w:lang w:eastAsia="en-US"/>
              </w:rPr>
              <w:t xml:space="preserve"> % </w:t>
            </w:r>
            <w:proofErr w:type="gramStart"/>
            <w:r w:rsidRPr="0044701E">
              <w:rPr>
                <w:color w:val="000000"/>
                <w:sz w:val="16"/>
                <w:szCs w:val="16"/>
                <w:lang w:eastAsia="en-US"/>
              </w:rPr>
              <w:t>в</w:t>
            </w:r>
            <w:proofErr w:type="gramEnd"/>
            <w:r w:rsidRPr="0044701E">
              <w:rPr>
                <w:color w:val="000000"/>
                <w:sz w:val="16"/>
                <w:szCs w:val="16"/>
                <w:lang w:eastAsia="en-US"/>
              </w:rPr>
              <w:t>лажности  не более 7,5.  Соответствует требованиям  ГОСТ 108-76</w:t>
            </w:r>
          </w:p>
        </w:tc>
        <w:tc>
          <w:tcPr>
            <w:tcW w:w="675" w:type="dxa"/>
          </w:tcPr>
          <w:p w:rsidR="006D5CA4" w:rsidRPr="0044701E" w:rsidRDefault="006D5CA4" w:rsidP="009F3395">
            <w:pPr>
              <w:ind w:firstLine="0"/>
              <w:jc w:val="center"/>
              <w:rPr>
                <w:sz w:val="16"/>
                <w:szCs w:val="16"/>
              </w:rPr>
            </w:pPr>
            <w:proofErr w:type="spellStart"/>
            <w:proofErr w:type="gramStart"/>
            <w:r w:rsidRPr="0044701E">
              <w:rPr>
                <w:sz w:val="16"/>
                <w:szCs w:val="16"/>
              </w:rPr>
              <w:t>п</w:t>
            </w:r>
            <w:proofErr w:type="spellEnd"/>
            <w:proofErr w:type="gramEnd"/>
          </w:p>
        </w:tc>
        <w:tc>
          <w:tcPr>
            <w:tcW w:w="850" w:type="dxa"/>
          </w:tcPr>
          <w:p w:rsidR="006D5CA4" w:rsidRPr="0044701E" w:rsidRDefault="009E62E8" w:rsidP="009F3395">
            <w:pPr>
              <w:widowControl w:val="0"/>
              <w:snapToGrid w:val="0"/>
              <w:ind w:firstLine="0"/>
              <w:jc w:val="center"/>
              <w:rPr>
                <w:sz w:val="16"/>
                <w:szCs w:val="16"/>
              </w:rPr>
            </w:pPr>
            <w:r w:rsidRPr="0044701E">
              <w:rPr>
                <w:sz w:val="16"/>
                <w:szCs w:val="16"/>
              </w:rPr>
              <w:t>42</w:t>
            </w:r>
          </w:p>
        </w:tc>
        <w:tc>
          <w:tcPr>
            <w:tcW w:w="851" w:type="dxa"/>
          </w:tcPr>
          <w:p w:rsidR="006D5CA4" w:rsidRPr="0044701E" w:rsidRDefault="009E62E8" w:rsidP="009F3395">
            <w:pPr>
              <w:widowControl w:val="0"/>
              <w:snapToGrid w:val="0"/>
              <w:ind w:firstLine="0"/>
              <w:jc w:val="center"/>
              <w:rPr>
                <w:sz w:val="16"/>
                <w:szCs w:val="16"/>
              </w:rPr>
            </w:pPr>
            <w:r w:rsidRPr="0044701E">
              <w:rPr>
                <w:sz w:val="16"/>
                <w:szCs w:val="16"/>
              </w:rPr>
              <w:t>81</w:t>
            </w:r>
            <w:r w:rsidR="006D5CA4" w:rsidRPr="0044701E">
              <w:rPr>
                <w:sz w:val="16"/>
                <w:szCs w:val="16"/>
              </w:rPr>
              <w:t>,00</w:t>
            </w:r>
          </w:p>
        </w:tc>
        <w:tc>
          <w:tcPr>
            <w:tcW w:w="992" w:type="dxa"/>
          </w:tcPr>
          <w:p w:rsidR="006D5CA4" w:rsidRPr="0044701E" w:rsidRDefault="009E62E8" w:rsidP="009F3395">
            <w:pPr>
              <w:widowControl w:val="0"/>
              <w:snapToGrid w:val="0"/>
              <w:ind w:firstLine="0"/>
              <w:jc w:val="center"/>
              <w:rPr>
                <w:sz w:val="16"/>
                <w:szCs w:val="16"/>
              </w:rPr>
            </w:pPr>
            <w:r w:rsidRPr="0044701E">
              <w:rPr>
                <w:sz w:val="16"/>
                <w:szCs w:val="16"/>
              </w:rPr>
              <w:t>3 402</w:t>
            </w:r>
            <w:r w:rsidR="006D5CA4" w:rsidRPr="0044701E">
              <w:rPr>
                <w:sz w:val="16"/>
                <w:szCs w:val="16"/>
              </w:rPr>
              <w:t>,00</w:t>
            </w:r>
          </w:p>
        </w:tc>
        <w:tc>
          <w:tcPr>
            <w:tcW w:w="567" w:type="dxa"/>
            <w:textDirection w:val="btLr"/>
          </w:tcPr>
          <w:p w:rsidR="006D5CA4" w:rsidRPr="0044701E" w:rsidRDefault="006D5CA4" w:rsidP="009F3395">
            <w:pPr>
              <w:widowControl w:val="0"/>
              <w:snapToGrid w:val="0"/>
              <w:ind w:firstLine="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9F3395">
            <w:pPr>
              <w:ind w:firstLine="0"/>
              <w:jc w:val="center"/>
              <w:rPr>
                <w:sz w:val="16"/>
                <w:szCs w:val="16"/>
              </w:rPr>
            </w:pPr>
            <w:r w:rsidRPr="0044701E">
              <w:rPr>
                <w:sz w:val="16"/>
                <w:szCs w:val="16"/>
              </w:rPr>
              <w:t>с 8-00 до 10-00</w:t>
            </w:r>
          </w:p>
        </w:tc>
      </w:tr>
      <w:tr w:rsidR="006D5CA4" w:rsidRPr="0044701E" w:rsidTr="00AF4961">
        <w:trPr>
          <w:cantSplit/>
          <w:trHeight w:val="1134"/>
        </w:trPr>
        <w:tc>
          <w:tcPr>
            <w:tcW w:w="425" w:type="dxa"/>
            <w:textDirection w:val="btLr"/>
            <w:vAlign w:val="bottom"/>
          </w:tcPr>
          <w:p w:rsidR="006D5CA4" w:rsidRPr="0044701E" w:rsidRDefault="006D5CA4" w:rsidP="009F3395">
            <w:pPr>
              <w:widowControl w:val="0"/>
              <w:ind w:firstLine="0"/>
              <w:jc w:val="center"/>
              <w:rPr>
                <w:snapToGrid w:val="0"/>
                <w:sz w:val="16"/>
                <w:szCs w:val="16"/>
              </w:rPr>
            </w:pPr>
            <w:r w:rsidRPr="0044701E">
              <w:rPr>
                <w:snapToGrid w:val="0"/>
                <w:sz w:val="16"/>
                <w:szCs w:val="16"/>
              </w:rPr>
              <w:t>10.81.12.110.</w:t>
            </w:r>
          </w:p>
        </w:tc>
        <w:tc>
          <w:tcPr>
            <w:tcW w:w="1560" w:type="dxa"/>
          </w:tcPr>
          <w:p w:rsidR="006D5CA4" w:rsidRPr="0044701E" w:rsidRDefault="006D5CA4" w:rsidP="009F3395">
            <w:pPr>
              <w:ind w:firstLine="0"/>
              <w:jc w:val="left"/>
              <w:rPr>
                <w:sz w:val="16"/>
                <w:szCs w:val="16"/>
              </w:rPr>
            </w:pPr>
            <w:r w:rsidRPr="0044701E">
              <w:rPr>
                <w:b/>
                <w:sz w:val="16"/>
                <w:szCs w:val="16"/>
              </w:rPr>
              <w:t>Сахар-песок,</w:t>
            </w:r>
            <w:r w:rsidRPr="0044701E">
              <w:rPr>
                <w:sz w:val="16"/>
                <w:szCs w:val="16"/>
              </w:rPr>
              <w:t xml:space="preserve"> </w:t>
            </w:r>
          </w:p>
          <w:p w:rsidR="006D5CA4" w:rsidRPr="0044701E" w:rsidRDefault="006D5CA4" w:rsidP="009F3395">
            <w:pPr>
              <w:ind w:firstLine="0"/>
              <w:jc w:val="left"/>
              <w:rPr>
                <w:b/>
                <w:sz w:val="16"/>
                <w:szCs w:val="16"/>
              </w:rPr>
            </w:pPr>
            <w:r w:rsidRPr="0044701E">
              <w:rPr>
                <w:b/>
                <w:sz w:val="16"/>
                <w:szCs w:val="16"/>
              </w:rPr>
              <w:t xml:space="preserve">в </w:t>
            </w:r>
            <w:proofErr w:type="gramStart"/>
            <w:r w:rsidRPr="0044701E">
              <w:rPr>
                <w:b/>
                <w:sz w:val="16"/>
                <w:szCs w:val="16"/>
              </w:rPr>
              <w:t>кг</w:t>
            </w:r>
            <w:proofErr w:type="gramEnd"/>
            <w:r w:rsidRPr="0044701E">
              <w:rPr>
                <w:b/>
                <w:sz w:val="16"/>
                <w:szCs w:val="16"/>
              </w:rPr>
              <w:t xml:space="preserve"> </w:t>
            </w:r>
          </w:p>
          <w:p w:rsidR="006D5CA4" w:rsidRPr="0044701E" w:rsidRDefault="006D5CA4" w:rsidP="009F3395">
            <w:pPr>
              <w:ind w:firstLine="0"/>
              <w:jc w:val="left"/>
              <w:rPr>
                <w:sz w:val="16"/>
                <w:szCs w:val="16"/>
              </w:rPr>
            </w:pPr>
            <w:r w:rsidRPr="0044701E">
              <w:rPr>
                <w:sz w:val="16"/>
                <w:szCs w:val="16"/>
              </w:rPr>
              <w:t>Качество поставляемого Товара должно соответствовать ГОСТ 21-94</w:t>
            </w:r>
          </w:p>
        </w:tc>
        <w:tc>
          <w:tcPr>
            <w:tcW w:w="5420" w:type="dxa"/>
          </w:tcPr>
          <w:p w:rsidR="006D5CA4" w:rsidRPr="0044701E" w:rsidRDefault="006D5CA4" w:rsidP="009F3395">
            <w:pPr>
              <w:ind w:firstLine="0"/>
              <w:rPr>
                <w:sz w:val="16"/>
                <w:szCs w:val="16"/>
              </w:rPr>
            </w:pPr>
            <w:proofErr w:type="gramStart"/>
            <w:r w:rsidRPr="0044701E">
              <w:rPr>
                <w:color w:val="000000"/>
                <w:sz w:val="16"/>
                <w:szCs w:val="16"/>
                <w:lang w:eastAsia="en-US"/>
              </w:rPr>
              <w:t>Сладкий</w:t>
            </w:r>
            <w:proofErr w:type="gramEnd"/>
            <w:r w:rsidRPr="0044701E">
              <w:rPr>
                <w:color w:val="000000"/>
                <w:sz w:val="16"/>
                <w:szCs w:val="16"/>
                <w:lang w:eastAsia="en-US"/>
              </w:rPr>
              <w:t xml:space="preserve">, без посторонних привкуса и запаха, как в сухом сахаре, так и в его водном растворе. </w:t>
            </w:r>
            <w:proofErr w:type="gramStart"/>
            <w:r w:rsidRPr="0044701E">
              <w:rPr>
                <w:color w:val="000000"/>
                <w:sz w:val="16"/>
                <w:szCs w:val="16"/>
                <w:lang w:eastAsia="en-US"/>
              </w:rPr>
              <w:t>Сыпучий</w:t>
            </w:r>
            <w:proofErr w:type="gramEnd"/>
            <w:r w:rsidRPr="0044701E">
              <w:rPr>
                <w:color w:val="000000"/>
                <w:sz w:val="16"/>
                <w:szCs w:val="16"/>
                <w:lang w:eastAsia="en-US"/>
              </w:rPr>
              <w:t xml:space="preserve">, допускаются комки, разваливающиеся при лёгком нажатии. Цвет белый с желтоватым оттенком. Без посторонних примесей. Соответствует  ГОСТ </w:t>
            </w:r>
            <w:proofErr w:type="spellStart"/>
            <w:proofErr w:type="gramStart"/>
            <w:r w:rsidRPr="0044701E">
              <w:rPr>
                <w:color w:val="000000"/>
                <w:sz w:val="16"/>
                <w:szCs w:val="16"/>
                <w:lang w:eastAsia="en-US"/>
              </w:rPr>
              <w:t>ГОСТ</w:t>
            </w:r>
            <w:proofErr w:type="spellEnd"/>
            <w:proofErr w:type="gramEnd"/>
            <w:r w:rsidRPr="0044701E">
              <w:rPr>
                <w:color w:val="000000"/>
                <w:sz w:val="16"/>
                <w:szCs w:val="16"/>
                <w:lang w:eastAsia="en-US"/>
              </w:rPr>
              <w:t xml:space="preserve"> 21-94</w:t>
            </w:r>
          </w:p>
        </w:tc>
        <w:tc>
          <w:tcPr>
            <w:tcW w:w="675" w:type="dxa"/>
          </w:tcPr>
          <w:p w:rsidR="006D5CA4" w:rsidRPr="0044701E" w:rsidRDefault="006D5CA4" w:rsidP="00D41B26">
            <w:pPr>
              <w:ind w:firstLine="0"/>
              <w:jc w:val="center"/>
              <w:rPr>
                <w:sz w:val="16"/>
                <w:szCs w:val="16"/>
              </w:rPr>
            </w:pPr>
            <w:r w:rsidRPr="0044701E">
              <w:rPr>
                <w:sz w:val="16"/>
                <w:szCs w:val="16"/>
              </w:rPr>
              <w:t>кг</w:t>
            </w:r>
          </w:p>
        </w:tc>
        <w:tc>
          <w:tcPr>
            <w:tcW w:w="850" w:type="dxa"/>
          </w:tcPr>
          <w:p w:rsidR="006D5CA4" w:rsidRPr="0044701E" w:rsidRDefault="00796C86" w:rsidP="00D41B26">
            <w:pPr>
              <w:widowControl w:val="0"/>
              <w:snapToGrid w:val="0"/>
              <w:ind w:firstLine="0"/>
              <w:jc w:val="center"/>
              <w:rPr>
                <w:sz w:val="16"/>
                <w:szCs w:val="16"/>
              </w:rPr>
            </w:pPr>
            <w:r w:rsidRPr="0044701E">
              <w:rPr>
                <w:sz w:val="16"/>
                <w:szCs w:val="16"/>
              </w:rPr>
              <w:t>208</w:t>
            </w:r>
            <w:r w:rsidR="006D5CA4" w:rsidRPr="0044701E">
              <w:rPr>
                <w:sz w:val="16"/>
                <w:szCs w:val="16"/>
              </w:rPr>
              <w:t>,0</w:t>
            </w:r>
          </w:p>
        </w:tc>
        <w:tc>
          <w:tcPr>
            <w:tcW w:w="851" w:type="dxa"/>
          </w:tcPr>
          <w:p w:rsidR="006D5CA4" w:rsidRPr="0044701E" w:rsidRDefault="006D5CA4" w:rsidP="00796C86">
            <w:pPr>
              <w:widowControl w:val="0"/>
              <w:snapToGrid w:val="0"/>
              <w:ind w:firstLine="0"/>
              <w:jc w:val="center"/>
              <w:rPr>
                <w:sz w:val="16"/>
                <w:szCs w:val="16"/>
              </w:rPr>
            </w:pPr>
            <w:r w:rsidRPr="0044701E">
              <w:rPr>
                <w:sz w:val="16"/>
                <w:szCs w:val="16"/>
              </w:rPr>
              <w:t>6</w:t>
            </w:r>
            <w:r w:rsidR="00796C86" w:rsidRPr="0044701E">
              <w:rPr>
                <w:sz w:val="16"/>
                <w:szCs w:val="16"/>
              </w:rPr>
              <w:t>8</w:t>
            </w:r>
            <w:r w:rsidRPr="0044701E">
              <w:rPr>
                <w:sz w:val="16"/>
                <w:szCs w:val="16"/>
              </w:rPr>
              <w:t>,00</w:t>
            </w:r>
          </w:p>
        </w:tc>
        <w:tc>
          <w:tcPr>
            <w:tcW w:w="992" w:type="dxa"/>
          </w:tcPr>
          <w:p w:rsidR="006D5CA4" w:rsidRPr="0044701E" w:rsidRDefault="00796C86" w:rsidP="00D41B26">
            <w:pPr>
              <w:widowControl w:val="0"/>
              <w:snapToGrid w:val="0"/>
              <w:ind w:firstLine="0"/>
              <w:jc w:val="center"/>
              <w:rPr>
                <w:sz w:val="16"/>
                <w:szCs w:val="16"/>
              </w:rPr>
            </w:pPr>
            <w:r w:rsidRPr="0044701E">
              <w:rPr>
                <w:sz w:val="16"/>
                <w:szCs w:val="16"/>
              </w:rPr>
              <w:t>14 144</w:t>
            </w:r>
            <w:r w:rsidR="006D5CA4" w:rsidRPr="0044701E">
              <w:rPr>
                <w:sz w:val="16"/>
                <w:szCs w:val="16"/>
              </w:rPr>
              <w:t>,00</w:t>
            </w:r>
          </w:p>
        </w:tc>
        <w:tc>
          <w:tcPr>
            <w:tcW w:w="567" w:type="dxa"/>
            <w:textDirection w:val="btLr"/>
          </w:tcPr>
          <w:p w:rsidR="006D5CA4" w:rsidRPr="0044701E" w:rsidRDefault="006D5CA4" w:rsidP="00D41B26">
            <w:pPr>
              <w:widowControl w:val="0"/>
              <w:snapToGrid w:val="0"/>
              <w:ind w:firstLine="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D41B26">
            <w:pPr>
              <w:widowControl w:val="0"/>
              <w:snapToGrid w:val="0"/>
              <w:ind w:firstLine="0"/>
              <w:jc w:val="center"/>
              <w:rPr>
                <w:sz w:val="16"/>
                <w:szCs w:val="16"/>
              </w:rPr>
            </w:pPr>
            <w:r w:rsidRPr="0044701E">
              <w:rPr>
                <w:sz w:val="16"/>
                <w:szCs w:val="16"/>
              </w:rPr>
              <w:t>с 8-00 до 10-00</w:t>
            </w:r>
          </w:p>
        </w:tc>
      </w:tr>
      <w:tr w:rsidR="006D5CA4" w:rsidRPr="0044701E" w:rsidTr="00AF4961">
        <w:trPr>
          <w:cantSplit/>
          <w:trHeight w:val="1134"/>
        </w:trPr>
        <w:tc>
          <w:tcPr>
            <w:tcW w:w="425" w:type="dxa"/>
            <w:textDirection w:val="btLr"/>
            <w:vAlign w:val="bottom"/>
          </w:tcPr>
          <w:p w:rsidR="006D5CA4" w:rsidRPr="0044701E" w:rsidRDefault="006D5CA4" w:rsidP="00CA4E4F">
            <w:pPr>
              <w:widowControl w:val="0"/>
              <w:ind w:firstLine="0"/>
              <w:jc w:val="center"/>
              <w:rPr>
                <w:snapToGrid w:val="0"/>
                <w:sz w:val="16"/>
                <w:szCs w:val="16"/>
              </w:rPr>
            </w:pPr>
            <w:r w:rsidRPr="0044701E">
              <w:rPr>
                <w:snapToGrid w:val="0"/>
                <w:sz w:val="16"/>
                <w:szCs w:val="16"/>
              </w:rPr>
              <w:t>10.61.32.113</w:t>
            </w:r>
          </w:p>
        </w:tc>
        <w:tc>
          <w:tcPr>
            <w:tcW w:w="1560" w:type="dxa"/>
          </w:tcPr>
          <w:p w:rsidR="006D5CA4" w:rsidRPr="0044701E" w:rsidRDefault="006D5CA4" w:rsidP="00EA1F8A">
            <w:pPr>
              <w:ind w:firstLine="0"/>
              <w:jc w:val="left"/>
              <w:rPr>
                <w:b/>
                <w:color w:val="000000"/>
                <w:sz w:val="16"/>
                <w:szCs w:val="16"/>
              </w:rPr>
            </w:pPr>
            <w:r w:rsidRPr="0044701E">
              <w:rPr>
                <w:b/>
                <w:color w:val="000000"/>
                <w:sz w:val="16"/>
                <w:szCs w:val="16"/>
              </w:rPr>
              <w:t xml:space="preserve">Крупа гречневая </w:t>
            </w:r>
          </w:p>
          <w:p w:rsidR="006D5CA4" w:rsidRPr="0044701E" w:rsidRDefault="006D5CA4" w:rsidP="00EA1F8A">
            <w:pPr>
              <w:ind w:firstLine="0"/>
              <w:jc w:val="left"/>
              <w:rPr>
                <w:b/>
                <w:color w:val="000000"/>
                <w:sz w:val="16"/>
                <w:szCs w:val="16"/>
              </w:rPr>
            </w:pPr>
            <w:r w:rsidRPr="0044701E">
              <w:rPr>
                <w:b/>
                <w:color w:val="000000"/>
                <w:sz w:val="16"/>
                <w:szCs w:val="16"/>
              </w:rPr>
              <w:t xml:space="preserve">в пачках </w:t>
            </w:r>
          </w:p>
          <w:p w:rsidR="006D5CA4" w:rsidRPr="0044701E" w:rsidRDefault="006D5CA4" w:rsidP="00EA1F8A">
            <w:pPr>
              <w:ind w:firstLine="0"/>
              <w:jc w:val="left"/>
              <w:rPr>
                <w:color w:val="000000"/>
                <w:sz w:val="16"/>
                <w:szCs w:val="16"/>
              </w:rPr>
            </w:pPr>
            <w:r w:rsidRPr="0044701E">
              <w:rPr>
                <w:b/>
                <w:color w:val="000000"/>
                <w:sz w:val="16"/>
                <w:szCs w:val="16"/>
              </w:rPr>
              <w:t>по 800 гр</w:t>
            </w:r>
            <w:r w:rsidRPr="0044701E">
              <w:rPr>
                <w:color w:val="000000"/>
                <w:sz w:val="16"/>
                <w:szCs w:val="16"/>
              </w:rPr>
              <w:t xml:space="preserve">. </w:t>
            </w:r>
            <w:r w:rsidRPr="0044701E">
              <w:rPr>
                <w:sz w:val="16"/>
                <w:szCs w:val="16"/>
              </w:rPr>
              <w:t>Качество поставляемого Товара должно соответствовать</w:t>
            </w:r>
            <w:r w:rsidRPr="0044701E">
              <w:rPr>
                <w:color w:val="000000"/>
                <w:sz w:val="16"/>
                <w:szCs w:val="16"/>
              </w:rPr>
              <w:t>. ГОСТ 55290-2012</w:t>
            </w:r>
          </w:p>
        </w:tc>
        <w:tc>
          <w:tcPr>
            <w:tcW w:w="5420" w:type="dxa"/>
          </w:tcPr>
          <w:p w:rsidR="006D5CA4" w:rsidRPr="0044701E" w:rsidRDefault="006D5CA4" w:rsidP="00EA1F8A">
            <w:pPr>
              <w:ind w:firstLine="0"/>
              <w:rPr>
                <w:color w:val="000000"/>
                <w:sz w:val="16"/>
                <w:szCs w:val="16"/>
                <w:lang w:eastAsia="en-US"/>
              </w:rPr>
            </w:pPr>
            <w:r w:rsidRPr="0044701E">
              <w:rPr>
                <w:color w:val="000000"/>
                <w:sz w:val="16"/>
                <w:szCs w:val="16"/>
                <w:lang w:eastAsia="en-US"/>
              </w:rPr>
              <w:t xml:space="preserve">Крупа гречневая. Быстро разваривающаяся не ниже первого сорта, сухая, чистая, сыпучая, без сорных и минеральных примесей. Без затхлого и плесневого запаха, амбарных вредителей.  Маркировка (ярлычок)  соответствует данным декларации соответствия и качественного удостоверения. Целостность мешков не  нарушена. Соответствует ГОСТ </w:t>
            </w:r>
            <w:proofErr w:type="gramStart"/>
            <w:r w:rsidRPr="0044701E">
              <w:rPr>
                <w:color w:val="000000"/>
                <w:sz w:val="16"/>
                <w:szCs w:val="16"/>
                <w:lang w:eastAsia="en-US"/>
              </w:rPr>
              <w:t>Р</w:t>
            </w:r>
            <w:proofErr w:type="gramEnd"/>
            <w:r w:rsidRPr="0044701E">
              <w:rPr>
                <w:color w:val="000000"/>
                <w:sz w:val="16"/>
                <w:szCs w:val="16"/>
                <w:lang w:eastAsia="en-US"/>
              </w:rPr>
              <w:t xml:space="preserve"> 55290-2012. </w:t>
            </w:r>
          </w:p>
        </w:tc>
        <w:tc>
          <w:tcPr>
            <w:tcW w:w="675" w:type="dxa"/>
          </w:tcPr>
          <w:p w:rsidR="006D5CA4" w:rsidRPr="0044701E" w:rsidRDefault="006D5CA4" w:rsidP="00EA1F8A">
            <w:pPr>
              <w:ind w:firstLine="0"/>
              <w:jc w:val="center"/>
              <w:rPr>
                <w:sz w:val="16"/>
                <w:szCs w:val="16"/>
              </w:rPr>
            </w:pPr>
            <w:proofErr w:type="spellStart"/>
            <w:proofErr w:type="gramStart"/>
            <w:r w:rsidRPr="0044701E">
              <w:rPr>
                <w:sz w:val="16"/>
                <w:szCs w:val="16"/>
              </w:rPr>
              <w:t>п</w:t>
            </w:r>
            <w:proofErr w:type="spellEnd"/>
            <w:proofErr w:type="gramEnd"/>
          </w:p>
        </w:tc>
        <w:tc>
          <w:tcPr>
            <w:tcW w:w="850" w:type="dxa"/>
          </w:tcPr>
          <w:p w:rsidR="006D5CA4" w:rsidRPr="0044701E" w:rsidRDefault="00796C86" w:rsidP="00EA1F8A">
            <w:pPr>
              <w:widowControl w:val="0"/>
              <w:snapToGrid w:val="0"/>
              <w:ind w:firstLine="0"/>
              <w:jc w:val="center"/>
              <w:rPr>
                <w:sz w:val="16"/>
                <w:szCs w:val="16"/>
              </w:rPr>
            </w:pPr>
            <w:r w:rsidRPr="0044701E">
              <w:rPr>
                <w:sz w:val="16"/>
                <w:szCs w:val="16"/>
              </w:rPr>
              <w:t>45</w:t>
            </w:r>
          </w:p>
        </w:tc>
        <w:tc>
          <w:tcPr>
            <w:tcW w:w="851" w:type="dxa"/>
          </w:tcPr>
          <w:p w:rsidR="006D5CA4" w:rsidRPr="0044701E" w:rsidRDefault="00796C86" w:rsidP="00EA1F8A">
            <w:pPr>
              <w:widowControl w:val="0"/>
              <w:snapToGrid w:val="0"/>
              <w:ind w:firstLine="0"/>
              <w:jc w:val="center"/>
              <w:rPr>
                <w:sz w:val="16"/>
                <w:szCs w:val="16"/>
              </w:rPr>
            </w:pPr>
            <w:r w:rsidRPr="0044701E">
              <w:rPr>
                <w:sz w:val="16"/>
                <w:szCs w:val="16"/>
              </w:rPr>
              <w:t>86</w:t>
            </w:r>
            <w:r w:rsidR="006D5CA4" w:rsidRPr="0044701E">
              <w:rPr>
                <w:sz w:val="16"/>
                <w:szCs w:val="16"/>
              </w:rPr>
              <w:t>,00</w:t>
            </w:r>
          </w:p>
        </w:tc>
        <w:tc>
          <w:tcPr>
            <w:tcW w:w="992" w:type="dxa"/>
          </w:tcPr>
          <w:p w:rsidR="006D5CA4" w:rsidRPr="0044701E" w:rsidRDefault="00796C86" w:rsidP="00EA1F8A">
            <w:pPr>
              <w:widowControl w:val="0"/>
              <w:snapToGrid w:val="0"/>
              <w:ind w:firstLine="0"/>
              <w:jc w:val="center"/>
              <w:rPr>
                <w:sz w:val="16"/>
                <w:szCs w:val="16"/>
              </w:rPr>
            </w:pPr>
            <w:r w:rsidRPr="0044701E">
              <w:rPr>
                <w:sz w:val="16"/>
                <w:szCs w:val="16"/>
              </w:rPr>
              <w:t>3 870</w:t>
            </w:r>
            <w:r w:rsidR="006D5CA4" w:rsidRPr="0044701E">
              <w:rPr>
                <w:sz w:val="16"/>
                <w:szCs w:val="16"/>
              </w:rPr>
              <w:t>,00</w:t>
            </w:r>
          </w:p>
        </w:tc>
        <w:tc>
          <w:tcPr>
            <w:tcW w:w="567" w:type="dxa"/>
            <w:textDirection w:val="btLr"/>
          </w:tcPr>
          <w:p w:rsidR="006D5CA4" w:rsidRPr="0044701E" w:rsidRDefault="006D5CA4" w:rsidP="00EA1F8A">
            <w:pPr>
              <w:widowControl w:val="0"/>
              <w:snapToGrid w:val="0"/>
              <w:ind w:firstLine="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EA1F8A">
            <w:pPr>
              <w:ind w:firstLine="0"/>
              <w:jc w:val="center"/>
              <w:rPr>
                <w:sz w:val="16"/>
                <w:szCs w:val="16"/>
              </w:rPr>
            </w:pPr>
            <w:r w:rsidRPr="0044701E">
              <w:rPr>
                <w:sz w:val="16"/>
                <w:szCs w:val="16"/>
              </w:rPr>
              <w:t>с 8-00 до 10-00</w:t>
            </w:r>
          </w:p>
        </w:tc>
      </w:tr>
      <w:tr w:rsidR="006D5CA4" w:rsidRPr="0044701E" w:rsidTr="00AF4961">
        <w:trPr>
          <w:cantSplit/>
          <w:trHeight w:val="1134"/>
        </w:trPr>
        <w:tc>
          <w:tcPr>
            <w:tcW w:w="425" w:type="dxa"/>
            <w:textDirection w:val="btLr"/>
            <w:vAlign w:val="bottom"/>
          </w:tcPr>
          <w:p w:rsidR="006D5CA4" w:rsidRPr="0044701E" w:rsidRDefault="006D5CA4" w:rsidP="00A86E85">
            <w:pPr>
              <w:widowControl w:val="0"/>
              <w:ind w:firstLine="0"/>
              <w:jc w:val="center"/>
              <w:rPr>
                <w:snapToGrid w:val="0"/>
                <w:sz w:val="16"/>
                <w:szCs w:val="16"/>
              </w:rPr>
            </w:pPr>
            <w:r w:rsidRPr="0044701E">
              <w:rPr>
                <w:snapToGrid w:val="0"/>
                <w:sz w:val="16"/>
                <w:szCs w:val="16"/>
              </w:rPr>
              <w:t>10.61.32.114</w:t>
            </w:r>
          </w:p>
        </w:tc>
        <w:tc>
          <w:tcPr>
            <w:tcW w:w="1560" w:type="dxa"/>
          </w:tcPr>
          <w:p w:rsidR="006D5CA4" w:rsidRPr="0044701E" w:rsidRDefault="006D5CA4" w:rsidP="00A86E85">
            <w:pPr>
              <w:ind w:firstLine="0"/>
              <w:jc w:val="left"/>
              <w:rPr>
                <w:b/>
                <w:color w:val="000000"/>
                <w:sz w:val="16"/>
                <w:szCs w:val="16"/>
              </w:rPr>
            </w:pPr>
            <w:r w:rsidRPr="0044701E">
              <w:rPr>
                <w:b/>
                <w:color w:val="000000"/>
                <w:sz w:val="16"/>
                <w:szCs w:val="16"/>
              </w:rPr>
              <w:t xml:space="preserve">Крупа пшено </w:t>
            </w:r>
          </w:p>
          <w:p w:rsidR="006D5CA4" w:rsidRPr="0044701E" w:rsidRDefault="006D5CA4" w:rsidP="00A86E85">
            <w:pPr>
              <w:ind w:firstLine="0"/>
              <w:jc w:val="left"/>
              <w:rPr>
                <w:b/>
                <w:color w:val="000000"/>
                <w:sz w:val="16"/>
                <w:szCs w:val="16"/>
              </w:rPr>
            </w:pPr>
            <w:r w:rsidRPr="0044701E">
              <w:rPr>
                <w:b/>
                <w:color w:val="000000"/>
                <w:sz w:val="16"/>
                <w:szCs w:val="16"/>
              </w:rPr>
              <w:t xml:space="preserve">в пачках </w:t>
            </w:r>
          </w:p>
          <w:p w:rsidR="006D5CA4" w:rsidRPr="0044701E" w:rsidRDefault="006D5CA4" w:rsidP="00A86E85">
            <w:pPr>
              <w:ind w:firstLine="0"/>
              <w:jc w:val="left"/>
              <w:rPr>
                <w:color w:val="000000"/>
                <w:sz w:val="16"/>
                <w:szCs w:val="16"/>
              </w:rPr>
            </w:pPr>
            <w:r w:rsidRPr="0044701E">
              <w:rPr>
                <w:b/>
                <w:color w:val="000000"/>
                <w:sz w:val="16"/>
                <w:szCs w:val="16"/>
              </w:rPr>
              <w:t>по 800 гр.</w:t>
            </w:r>
            <w:r w:rsidRPr="0044701E">
              <w:rPr>
                <w:color w:val="000000"/>
                <w:sz w:val="16"/>
                <w:szCs w:val="16"/>
              </w:rPr>
              <w:t xml:space="preserve"> </w:t>
            </w:r>
            <w:r w:rsidRPr="0044701E">
              <w:rPr>
                <w:sz w:val="16"/>
                <w:szCs w:val="16"/>
              </w:rPr>
              <w:t>Качество поставляемого Товара должно соответствовать</w:t>
            </w:r>
            <w:r w:rsidRPr="0044701E">
              <w:rPr>
                <w:color w:val="000000"/>
                <w:sz w:val="16"/>
                <w:szCs w:val="16"/>
              </w:rPr>
              <w:t xml:space="preserve"> ГОСТ 572-60.</w:t>
            </w:r>
          </w:p>
        </w:tc>
        <w:tc>
          <w:tcPr>
            <w:tcW w:w="5420" w:type="dxa"/>
          </w:tcPr>
          <w:p w:rsidR="006D5CA4" w:rsidRPr="0044701E" w:rsidRDefault="006D5CA4" w:rsidP="00A86E85">
            <w:pPr>
              <w:ind w:firstLine="0"/>
              <w:rPr>
                <w:sz w:val="16"/>
                <w:szCs w:val="16"/>
              </w:rPr>
            </w:pPr>
            <w:r w:rsidRPr="0044701E">
              <w:rPr>
                <w:color w:val="000000"/>
                <w:sz w:val="16"/>
                <w:szCs w:val="16"/>
                <w:lang w:eastAsia="en-US"/>
              </w:rPr>
              <w:t>Крупа пшено шлифованное. Сорт не ниже 1, сухая, чистая, без посторонних сорных и минеральных примесей. Без затхлого и плесневого запаха, без амбарных вредителей, не содержит  неошелушенных зерен цвет жёлтый разных оттенков. Маркировка (ярлычок) должен соответствовать данным декларации соответствия и качественного удостоверения. Целостность мешков не нарушена. Соответствует ГОСТ 572-60.</w:t>
            </w:r>
          </w:p>
        </w:tc>
        <w:tc>
          <w:tcPr>
            <w:tcW w:w="675" w:type="dxa"/>
          </w:tcPr>
          <w:p w:rsidR="006D5CA4" w:rsidRPr="0044701E" w:rsidRDefault="006D5CA4" w:rsidP="00A86E85">
            <w:pPr>
              <w:ind w:firstLine="0"/>
              <w:jc w:val="center"/>
              <w:rPr>
                <w:sz w:val="16"/>
                <w:szCs w:val="16"/>
              </w:rPr>
            </w:pPr>
            <w:proofErr w:type="spellStart"/>
            <w:proofErr w:type="gramStart"/>
            <w:r w:rsidRPr="0044701E">
              <w:rPr>
                <w:sz w:val="16"/>
                <w:szCs w:val="16"/>
              </w:rPr>
              <w:t>п</w:t>
            </w:r>
            <w:proofErr w:type="spellEnd"/>
            <w:proofErr w:type="gramEnd"/>
          </w:p>
        </w:tc>
        <w:tc>
          <w:tcPr>
            <w:tcW w:w="850" w:type="dxa"/>
          </w:tcPr>
          <w:p w:rsidR="006D5CA4" w:rsidRPr="0044701E" w:rsidRDefault="00796C86" w:rsidP="00A86E85">
            <w:pPr>
              <w:widowControl w:val="0"/>
              <w:snapToGrid w:val="0"/>
              <w:ind w:firstLine="0"/>
              <w:jc w:val="center"/>
              <w:rPr>
                <w:sz w:val="16"/>
                <w:szCs w:val="16"/>
              </w:rPr>
            </w:pPr>
            <w:r w:rsidRPr="0044701E">
              <w:rPr>
                <w:sz w:val="16"/>
                <w:szCs w:val="16"/>
              </w:rPr>
              <w:t>55</w:t>
            </w:r>
          </w:p>
        </w:tc>
        <w:tc>
          <w:tcPr>
            <w:tcW w:w="851" w:type="dxa"/>
          </w:tcPr>
          <w:p w:rsidR="006D5CA4" w:rsidRPr="0044701E" w:rsidRDefault="00796C86" w:rsidP="00A86E85">
            <w:pPr>
              <w:widowControl w:val="0"/>
              <w:snapToGrid w:val="0"/>
              <w:ind w:firstLine="0"/>
              <w:jc w:val="center"/>
              <w:rPr>
                <w:sz w:val="16"/>
                <w:szCs w:val="16"/>
              </w:rPr>
            </w:pPr>
            <w:r w:rsidRPr="0044701E">
              <w:rPr>
                <w:sz w:val="16"/>
                <w:szCs w:val="16"/>
              </w:rPr>
              <w:t>55</w:t>
            </w:r>
            <w:r w:rsidR="006D5CA4" w:rsidRPr="0044701E">
              <w:rPr>
                <w:sz w:val="16"/>
                <w:szCs w:val="16"/>
              </w:rPr>
              <w:t>,00</w:t>
            </w:r>
          </w:p>
        </w:tc>
        <w:tc>
          <w:tcPr>
            <w:tcW w:w="992" w:type="dxa"/>
          </w:tcPr>
          <w:p w:rsidR="006D5CA4" w:rsidRPr="0044701E" w:rsidRDefault="00796C86" w:rsidP="00A86E85">
            <w:pPr>
              <w:widowControl w:val="0"/>
              <w:snapToGrid w:val="0"/>
              <w:ind w:firstLine="0"/>
              <w:jc w:val="center"/>
              <w:rPr>
                <w:sz w:val="16"/>
                <w:szCs w:val="16"/>
              </w:rPr>
            </w:pPr>
            <w:r w:rsidRPr="0044701E">
              <w:rPr>
                <w:sz w:val="16"/>
                <w:szCs w:val="16"/>
              </w:rPr>
              <w:t>3 025</w:t>
            </w:r>
            <w:r w:rsidR="006D5CA4" w:rsidRPr="0044701E">
              <w:rPr>
                <w:sz w:val="16"/>
                <w:szCs w:val="16"/>
              </w:rPr>
              <w:t>,00</w:t>
            </w:r>
          </w:p>
        </w:tc>
        <w:tc>
          <w:tcPr>
            <w:tcW w:w="567" w:type="dxa"/>
            <w:textDirection w:val="btLr"/>
          </w:tcPr>
          <w:p w:rsidR="006D5CA4" w:rsidRPr="0044701E" w:rsidRDefault="006D5CA4" w:rsidP="00A86E85">
            <w:pPr>
              <w:widowControl w:val="0"/>
              <w:snapToGrid w:val="0"/>
              <w:ind w:firstLine="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A86E85">
            <w:pPr>
              <w:widowControl w:val="0"/>
              <w:snapToGrid w:val="0"/>
              <w:ind w:firstLine="0"/>
              <w:jc w:val="center"/>
              <w:rPr>
                <w:sz w:val="16"/>
                <w:szCs w:val="16"/>
              </w:rPr>
            </w:pPr>
            <w:r w:rsidRPr="0044701E">
              <w:rPr>
                <w:sz w:val="16"/>
                <w:szCs w:val="16"/>
              </w:rPr>
              <w:t>с 8-00 до 10-00</w:t>
            </w:r>
          </w:p>
        </w:tc>
      </w:tr>
      <w:tr w:rsidR="006D5CA4" w:rsidRPr="0044701E" w:rsidTr="00AF4961">
        <w:trPr>
          <w:cantSplit/>
          <w:trHeight w:val="1134"/>
        </w:trPr>
        <w:tc>
          <w:tcPr>
            <w:tcW w:w="425" w:type="dxa"/>
            <w:textDirection w:val="btLr"/>
            <w:vAlign w:val="bottom"/>
          </w:tcPr>
          <w:p w:rsidR="006D5CA4" w:rsidRPr="0044701E" w:rsidRDefault="006D5CA4" w:rsidP="00A86E85">
            <w:pPr>
              <w:widowControl w:val="0"/>
              <w:ind w:firstLine="0"/>
              <w:jc w:val="center"/>
              <w:rPr>
                <w:snapToGrid w:val="0"/>
                <w:sz w:val="16"/>
                <w:szCs w:val="16"/>
              </w:rPr>
            </w:pPr>
            <w:r w:rsidRPr="0044701E">
              <w:rPr>
                <w:snapToGrid w:val="0"/>
                <w:sz w:val="16"/>
                <w:szCs w:val="16"/>
              </w:rPr>
              <w:lastRenderedPageBreak/>
              <w:t>10.61.31.111</w:t>
            </w:r>
          </w:p>
        </w:tc>
        <w:tc>
          <w:tcPr>
            <w:tcW w:w="1560" w:type="dxa"/>
          </w:tcPr>
          <w:p w:rsidR="006D5CA4" w:rsidRPr="0044701E" w:rsidRDefault="006D5CA4" w:rsidP="00A86E85">
            <w:pPr>
              <w:ind w:firstLine="0"/>
              <w:jc w:val="left"/>
              <w:rPr>
                <w:b/>
                <w:color w:val="000000"/>
                <w:sz w:val="16"/>
                <w:szCs w:val="16"/>
              </w:rPr>
            </w:pPr>
            <w:r w:rsidRPr="0044701E">
              <w:rPr>
                <w:b/>
                <w:color w:val="000000"/>
                <w:sz w:val="16"/>
                <w:szCs w:val="16"/>
              </w:rPr>
              <w:t xml:space="preserve">Крупа манная </w:t>
            </w:r>
          </w:p>
          <w:p w:rsidR="006D5CA4" w:rsidRPr="0044701E" w:rsidRDefault="006D5CA4" w:rsidP="00A86E85">
            <w:pPr>
              <w:ind w:firstLine="0"/>
              <w:jc w:val="left"/>
              <w:rPr>
                <w:b/>
                <w:color w:val="000000"/>
                <w:sz w:val="16"/>
                <w:szCs w:val="16"/>
              </w:rPr>
            </w:pPr>
            <w:r w:rsidRPr="0044701E">
              <w:rPr>
                <w:b/>
                <w:color w:val="000000"/>
                <w:sz w:val="16"/>
                <w:szCs w:val="16"/>
              </w:rPr>
              <w:t xml:space="preserve">в пачках </w:t>
            </w:r>
          </w:p>
          <w:p w:rsidR="006D5CA4" w:rsidRPr="0044701E" w:rsidRDefault="006D5CA4" w:rsidP="00A86E85">
            <w:pPr>
              <w:ind w:firstLine="0"/>
              <w:jc w:val="left"/>
              <w:rPr>
                <w:sz w:val="16"/>
                <w:szCs w:val="16"/>
              </w:rPr>
            </w:pPr>
            <w:r w:rsidRPr="0044701E">
              <w:rPr>
                <w:b/>
                <w:color w:val="000000"/>
                <w:sz w:val="16"/>
                <w:szCs w:val="16"/>
              </w:rPr>
              <w:t>по 800 гр.</w:t>
            </w:r>
            <w:r w:rsidRPr="0044701E">
              <w:rPr>
                <w:sz w:val="16"/>
                <w:szCs w:val="16"/>
              </w:rPr>
              <w:t xml:space="preserve"> </w:t>
            </w:r>
          </w:p>
          <w:p w:rsidR="006D5CA4" w:rsidRPr="0044701E" w:rsidRDefault="006D5CA4" w:rsidP="00A86E85">
            <w:pPr>
              <w:ind w:firstLine="0"/>
              <w:jc w:val="left"/>
              <w:rPr>
                <w:color w:val="000000"/>
                <w:sz w:val="16"/>
                <w:szCs w:val="16"/>
              </w:rPr>
            </w:pPr>
            <w:r w:rsidRPr="0044701E">
              <w:rPr>
                <w:sz w:val="16"/>
                <w:szCs w:val="16"/>
              </w:rPr>
              <w:t>Качество поставляемого Товара должно соответствовать</w:t>
            </w:r>
            <w:r w:rsidRPr="0044701E">
              <w:rPr>
                <w:color w:val="000000"/>
                <w:sz w:val="16"/>
                <w:szCs w:val="16"/>
              </w:rPr>
              <w:t xml:space="preserve">. </w:t>
            </w:r>
          </w:p>
          <w:p w:rsidR="006D5CA4" w:rsidRPr="0044701E" w:rsidRDefault="006D5CA4" w:rsidP="00A86E85">
            <w:pPr>
              <w:ind w:firstLine="0"/>
              <w:jc w:val="left"/>
              <w:rPr>
                <w:color w:val="000000"/>
                <w:sz w:val="16"/>
                <w:szCs w:val="16"/>
              </w:rPr>
            </w:pPr>
            <w:r w:rsidRPr="0044701E">
              <w:rPr>
                <w:color w:val="000000"/>
                <w:sz w:val="16"/>
                <w:szCs w:val="16"/>
              </w:rPr>
              <w:t>ГОСТ 7022-97</w:t>
            </w:r>
          </w:p>
        </w:tc>
        <w:tc>
          <w:tcPr>
            <w:tcW w:w="5420" w:type="dxa"/>
          </w:tcPr>
          <w:p w:rsidR="006D5CA4" w:rsidRPr="0044701E" w:rsidRDefault="006D5CA4" w:rsidP="00A86E85">
            <w:pPr>
              <w:ind w:firstLine="0"/>
              <w:rPr>
                <w:color w:val="000000"/>
                <w:sz w:val="16"/>
                <w:szCs w:val="16"/>
                <w:lang w:eastAsia="en-US"/>
              </w:rPr>
            </w:pPr>
            <w:r w:rsidRPr="0044701E">
              <w:rPr>
                <w:color w:val="000000"/>
                <w:sz w:val="16"/>
                <w:szCs w:val="16"/>
                <w:lang w:eastAsia="en-US"/>
              </w:rPr>
              <w:t xml:space="preserve">Крупа манная. Крупного помола, с преобладанием непрозрачной мучнистой крупки, без запахов плесени затхлости, без кисловатого, горьковатого привкуса, без сорных и минеральных примесей без амбарных вредителей, цвет слабо кремовый без вкрапления коричневого. Маркировка (ярлычок)  соответствует данным декларации соответствия и качественного удостоверения. Целостность мешков не нарушена. Соответствует ГОСТ 7022-97. </w:t>
            </w:r>
          </w:p>
        </w:tc>
        <w:tc>
          <w:tcPr>
            <w:tcW w:w="675" w:type="dxa"/>
          </w:tcPr>
          <w:p w:rsidR="006D5CA4" w:rsidRPr="0044701E" w:rsidRDefault="006D5CA4" w:rsidP="00A86E85">
            <w:pPr>
              <w:ind w:firstLine="0"/>
              <w:jc w:val="center"/>
              <w:rPr>
                <w:sz w:val="16"/>
                <w:szCs w:val="16"/>
              </w:rPr>
            </w:pPr>
            <w:proofErr w:type="spellStart"/>
            <w:proofErr w:type="gramStart"/>
            <w:r w:rsidRPr="0044701E">
              <w:rPr>
                <w:sz w:val="16"/>
                <w:szCs w:val="16"/>
              </w:rPr>
              <w:t>п</w:t>
            </w:r>
            <w:proofErr w:type="spellEnd"/>
            <w:proofErr w:type="gramEnd"/>
          </w:p>
        </w:tc>
        <w:tc>
          <w:tcPr>
            <w:tcW w:w="850" w:type="dxa"/>
          </w:tcPr>
          <w:p w:rsidR="006D5CA4" w:rsidRPr="0044701E" w:rsidRDefault="00313797" w:rsidP="00A86E85">
            <w:pPr>
              <w:widowControl w:val="0"/>
              <w:snapToGrid w:val="0"/>
              <w:ind w:firstLine="0"/>
              <w:jc w:val="center"/>
              <w:rPr>
                <w:sz w:val="16"/>
                <w:szCs w:val="16"/>
              </w:rPr>
            </w:pPr>
            <w:r w:rsidRPr="0044701E">
              <w:rPr>
                <w:sz w:val="16"/>
                <w:szCs w:val="16"/>
              </w:rPr>
              <w:t>30</w:t>
            </w:r>
          </w:p>
        </w:tc>
        <w:tc>
          <w:tcPr>
            <w:tcW w:w="851" w:type="dxa"/>
          </w:tcPr>
          <w:p w:rsidR="006D5CA4" w:rsidRPr="0044701E" w:rsidRDefault="00313797" w:rsidP="00A86E85">
            <w:pPr>
              <w:widowControl w:val="0"/>
              <w:snapToGrid w:val="0"/>
              <w:ind w:firstLine="0"/>
              <w:jc w:val="center"/>
              <w:rPr>
                <w:sz w:val="16"/>
                <w:szCs w:val="16"/>
              </w:rPr>
            </w:pPr>
            <w:r w:rsidRPr="0044701E">
              <w:rPr>
                <w:sz w:val="16"/>
                <w:szCs w:val="16"/>
              </w:rPr>
              <w:t>37</w:t>
            </w:r>
            <w:r w:rsidR="006D5CA4" w:rsidRPr="0044701E">
              <w:rPr>
                <w:sz w:val="16"/>
                <w:szCs w:val="16"/>
              </w:rPr>
              <w:t>,00</w:t>
            </w:r>
          </w:p>
        </w:tc>
        <w:tc>
          <w:tcPr>
            <w:tcW w:w="992" w:type="dxa"/>
          </w:tcPr>
          <w:p w:rsidR="006D5CA4" w:rsidRPr="0044701E" w:rsidRDefault="00313797" w:rsidP="00A86E85">
            <w:pPr>
              <w:widowControl w:val="0"/>
              <w:snapToGrid w:val="0"/>
              <w:ind w:firstLine="0"/>
              <w:jc w:val="center"/>
              <w:rPr>
                <w:sz w:val="16"/>
                <w:szCs w:val="16"/>
              </w:rPr>
            </w:pPr>
            <w:r w:rsidRPr="0044701E">
              <w:rPr>
                <w:sz w:val="16"/>
                <w:szCs w:val="16"/>
              </w:rPr>
              <w:t>1 110</w:t>
            </w:r>
            <w:r w:rsidR="006D5CA4" w:rsidRPr="0044701E">
              <w:rPr>
                <w:sz w:val="16"/>
                <w:szCs w:val="16"/>
              </w:rPr>
              <w:t>,00</w:t>
            </w:r>
          </w:p>
        </w:tc>
        <w:tc>
          <w:tcPr>
            <w:tcW w:w="567" w:type="dxa"/>
            <w:textDirection w:val="btLr"/>
          </w:tcPr>
          <w:p w:rsidR="006D5CA4" w:rsidRPr="0044701E" w:rsidRDefault="006D5CA4" w:rsidP="00A86E85">
            <w:pPr>
              <w:widowControl w:val="0"/>
              <w:snapToGrid w:val="0"/>
              <w:ind w:firstLine="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A86E85">
            <w:pPr>
              <w:widowControl w:val="0"/>
              <w:snapToGrid w:val="0"/>
              <w:ind w:firstLine="0"/>
              <w:jc w:val="center"/>
              <w:rPr>
                <w:sz w:val="16"/>
                <w:szCs w:val="16"/>
              </w:rPr>
            </w:pPr>
            <w:r w:rsidRPr="0044701E">
              <w:rPr>
                <w:sz w:val="16"/>
                <w:szCs w:val="16"/>
              </w:rPr>
              <w:t>с 8-00 до 10-00</w:t>
            </w:r>
          </w:p>
        </w:tc>
      </w:tr>
      <w:tr w:rsidR="006D5CA4" w:rsidRPr="0044701E" w:rsidTr="00AF4961">
        <w:trPr>
          <w:cantSplit/>
          <w:trHeight w:val="1134"/>
        </w:trPr>
        <w:tc>
          <w:tcPr>
            <w:tcW w:w="425" w:type="dxa"/>
            <w:textDirection w:val="btLr"/>
            <w:vAlign w:val="bottom"/>
          </w:tcPr>
          <w:p w:rsidR="006D5CA4" w:rsidRPr="0044701E" w:rsidRDefault="006D5CA4" w:rsidP="00CA4E4F">
            <w:pPr>
              <w:widowControl w:val="0"/>
              <w:ind w:firstLine="0"/>
              <w:jc w:val="center"/>
              <w:rPr>
                <w:snapToGrid w:val="0"/>
                <w:sz w:val="16"/>
                <w:szCs w:val="16"/>
              </w:rPr>
            </w:pPr>
            <w:r w:rsidRPr="0044701E">
              <w:rPr>
                <w:snapToGrid w:val="0"/>
                <w:sz w:val="16"/>
                <w:szCs w:val="16"/>
              </w:rPr>
              <w:t>10.61.32.119</w:t>
            </w:r>
          </w:p>
        </w:tc>
        <w:tc>
          <w:tcPr>
            <w:tcW w:w="1560" w:type="dxa"/>
          </w:tcPr>
          <w:p w:rsidR="006D5CA4" w:rsidRPr="0044701E" w:rsidRDefault="006D5CA4" w:rsidP="00A86E85">
            <w:pPr>
              <w:ind w:firstLine="0"/>
              <w:jc w:val="left"/>
              <w:rPr>
                <w:b/>
                <w:color w:val="000000"/>
                <w:sz w:val="16"/>
                <w:szCs w:val="16"/>
              </w:rPr>
            </w:pPr>
            <w:r w:rsidRPr="0044701E">
              <w:rPr>
                <w:b/>
                <w:color w:val="000000"/>
                <w:sz w:val="16"/>
                <w:szCs w:val="16"/>
              </w:rPr>
              <w:t xml:space="preserve">Крупа «5 злаков»  </w:t>
            </w:r>
          </w:p>
          <w:p w:rsidR="006D5CA4" w:rsidRPr="0044701E" w:rsidRDefault="006D5CA4" w:rsidP="00A86E85">
            <w:pPr>
              <w:ind w:firstLine="0"/>
              <w:jc w:val="left"/>
              <w:rPr>
                <w:b/>
                <w:color w:val="000000"/>
                <w:sz w:val="16"/>
                <w:szCs w:val="16"/>
              </w:rPr>
            </w:pPr>
            <w:r w:rsidRPr="0044701E">
              <w:rPr>
                <w:b/>
                <w:color w:val="000000"/>
                <w:sz w:val="16"/>
                <w:szCs w:val="16"/>
              </w:rPr>
              <w:t xml:space="preserve">в пачках  </w:t>
            </w:r>
          </w:p>
          <w:p w:rsidR="006D5CA4" w:rsidRPr="0044701E" w:rsidRDefault="006D5CA4" w:rsidP="00A86E85">
            <w:pPr>
              <w:ind w:firstLine="0"/>
              <w:jc w:val="left"/>
              <w:rPr>
                <w:b/>
                <w:color w:val="000000"/>
                <w:sz w:val="16"/>
                <w:szCs w:val="16"/>
              </w:rPr>
            </w:pPr>
            <w:r w:rsidRPr="0044701E">
              <w:rPr>
                <w:b/>
                <w:color w:val="000000"/>
                <w:sz w:val="16"/>
                <w:szCs w:val="16"/>
              </w:rPr>
              <w:t xml:space="preserve">по 400 гр. </w:t>
            </w:r>
          </w:p>
          <w:p w:rsidR="006D5CA4" w:rsidRPr="0044701E" w:rsidRDefault="006D5CA4" w:rsidP="00A86E85">
            <w:pPr>
              <w:ind w:firstLine="0"/>
              <w:jc w:val="left"/>
              <w:rPr>
                <w:color w:val="000000"/>
                <w:sz w:val="16"/>
                <w:szCs w:val="16"/>
              </w:rPr>
            </w:pPr>
            <w:r w:rsidRPr="0044701E">
              <w:rPr>
                <w:sz w:val="16"/>
                <w:szCs w:val="16"/>
              </w:rPr>
              <w:t xml:space="preserve">Качество поставляемого Товара должно соответствовать </w:t>
            </w:r>
            <w:r w:rsidRPr="0044701E">
              <w:rPr>
                <w:color w:val="000000"/>
                <w:sz w:val="16"/>
                <w:szCs w:val="16"/>
              </w:rPr>
              <w:t xml:space="preserve">ТУ 9294-007-53860659 </w:t>
            </w:r>
          </w:p>
        </w:tc>
        <w:tc>
          <w:tcPr>
            <w:tcW w:w="5420" w:type="dxa"/>
          </w:tcPr>
          <w:p w:rsidR="006D5CA4" w:rsidRPr="0044701E" w:rsidRDefault="006D5CA4" w:rsidP="00A86E85">
            <w:pPr>
              <w:ind w:firstLine="0"/>
              <w:rPr>
                <w:sz w:val="16"/>
                <w:szCs w:val="16"/>
              </w:rPr>
            </w:pPr>
            <w:r w:rsidRPr="0044701E">
              <w:rPr>
                <w:color w:val="000000"/>
                <w:sz w:val="16"/>
                <w:szCs w:val="16"/>
              </w:rPr>
              <w:t>Соответствие сертификатам, ФЗ № 52 от 30.05.99 г. СанПиН 2.3.1940-05, СанПиН 2.3.1078-01, наличие удостоверения качества, остаточный срок годности на момент поставки не менее 50 %</w:t>
            </w:r>
          </w:p>
        </w:tc>
        <w:tc>
          <w:tcPr>
            <w:tcW w:w="675" w:type="dxa"/>
          </w:tcPr>
          <w:p w:rsidR="006D5CA4" w:rsidRPr="0044701E" w:rsidRDefault="006D5CA4" w:rsidP="00541971">
            <w:pPr>
              <w:ind w:firstLine="0"/>
              <w:jc w:val="center"/>
              <w:rPr>
                <w:sz w:val="16"/>
                <w:szCs w:val="16"/>
              </w:rPr>
            </w:pPr>
            <w:proofErr w:type="spellStart"/>
            <w:proofErr w:type="gramStart"/>
            <w:r w:rsidRPr="0044701E">
              <w:rPr>
                <w:sz w:val="16"/>
                <w:szCs w:val="16"/>
              </w:rPr>
              <w:t>п</w:t>
            </w:r>
            <w:proofErr w:type="spellEnd"/>
            <w:proofErr w:type="gramEnd"/>
          </w:p>
        </w:tc>
        <w:tc>
          <w:tcPr>
            <w:tcW w:w="850" w:type="dxa"/>
          </w:tcPr>
          <w:p w:rsidR="006D5CA4" w:rsidRPr="0044701E" w:rsidRDefault="00313797" w:rsidP="00541971">
            <w:pPr>
              <w:widowControl w:val="0"/>
              <w:snapToGrid w:val="0"/>
              <w:ind w:firstLine="0"/>
              <w:jc w:val="center"/>
              <w:rPr>
                <w:sz w:val="16"/>
                <w:szCs w:val="16"/>
              </w:rPr>
            </w:pPr>
            <w:r w:rsidRPr="0044701E">
              <w:rPr>
                <w:sz w:val="16"/>
                <w:szCs w:val="16"/>
              </w:rPr>
              <w:t>60</w:t>
            </w:r>
          </w:p>
        </w:tc>
        <w:tc>
          <w:tcPr>
            <w:tcW w:w="851" w:type="dxa"/>
          </w:tcPr>
          <w:p w:rsidR="006D5CA4" w:rsidRPr="0044701E" w:rsidRDefault="00313797" w:rsidP="00541971">
            <w:pPr>
              <w:widowControl w:val="0"/>
              <w:snapToGrid w:val="0"/>
              <w:ind w:firstLine="0"/>
              <w:jc w:val="center"/>
              <w:rPr>
                <w:sz w:val="16"/>
                <w:szCs w:val="16"/>
              </w:rPr>
            </w:pPr>
            <w:r w:rsidRPr="0044701E">
              <w:rPr>
                <w:sz w:val="16"/>
                <w:szCs w:val="16"/>
              </w:rPr>
              <w:t>50</w:t>
            </w:r>
            <w:r w:rsidR="006D5CA4" w:rsidRPr="0044701E">
              <w:rPr>
                <w:sz w:val="16"/>
                <w:szCs w:val="16"/>
              </w:rPr>
              <w:t>,00</w:t>
            </w:r>
          </w:p>
        </w:tc>
        <w:tc>
          <w:tcPr>
            <w:tcW w:w="992" w:type="dxa"/>
          </w:tcPr>
          <w:p w:rsidR="006D5CA4" w:rsidRPr="0044701E" w:rsidRDefault="00313797" w:rsidP="00541971">
            <w:pPr>
              <w:widowControl w:val="0"/>
              <w:snapToGrid w:val="0"/>
              <w:ind w:firstLine="0"/>
              <w:jc w:val="center"/>
              <w:rPr>
                <w:sz w:val="16"/>
                <w:szCs w:val="16"/>
              </w:rPr>
            </w:pPr>
            <w:r w:rsidRPr="0044701E">
              <w:rPr>
                <w:sz w:val="16"/>
                <w:szCs w:val="16"/>
              </w:rPr>
              <w:t>3 000</w:t>
            </w:r>
            <w:r w:rsidR="006D5CA4" w:rsidRPr="0044701E">
              <w:rPr>
                <w:sz w:val="16"/>
                <w:szCs w:val="16"/>
              </w:rPr>
              <w:t>,00</w:t>
            </w:r>
          </w:p>
        </w:tc>
        <w:tc>
          <w:tcPr>
            <w:tcW w:w="567" w:type="dxa"/>
            <w:textDirection w:val="btLr"/>
          </w:tcPr>
          <w:p w:rsidR="006D5CA4" w:rsidRPr="0044701E" w:rsidRDefault="006D5CA4" w:rsidP="00541971">
            <w:pPr>
              <w:widowControl w:val="0"/>
              <w:snapToGrid w:val="0"/>
              <w:ind w:firstLine="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541971">
            <w:pPr>
              <w:widowControl w:val="0"/>
              <w:snapToGrid w:val="0"/>
              <w:ind w:firstLine="0"/>
              <w:jc w:val="center"/>
              <w:rPr>
                <w:sz w:val="16"/>
                <w:szCs w:val="16"/>
              </w:rPr>
            </w:pPr>
            <w:r w:rsidRPr="0044701E">
              <w:rPr>
                <w:sz w:val="16"/>
                <w:szCs w:val="16"/>
              </w:rPr>
              <w:t>с 8-00 до 10-00</w:t>
            </w:r>
          </w:p>
        </w:tc>
      </w:tr>
      <w:tr w:rsidR="006D5CA4" w:rsidRPr="0044701E" w:rsidTr="00AF4961">
        <w:trPr>
          <w:cantSplit/>
          <w:trHeight w:val="1134"/>
        </w:trPr>
        <w:tc>
          <w:tcPr>
            <w:tcW w:w="425" w:type="dxa"/>
            <w:textDirection w:val="btLr"/>
            <w:vAlign w:val="bottom"/>
          </w:tcPr>
          <w:p w:rsidR="006D5CA4" w:rsidRPr="0044701E" w:rsidRDefault="006D5CA4" w:rsidP="008D520A">
            <w:pPr>
              <w:widowControl w:val="0"/>
              <w:ind w:firstLine="0"/>
              <w:jc w:val="center"/>
              <w:rPr>
                <w:snapToGrid w:val="0"/>
                <w:sz w:val="16"/>
                <w:szCs w:val="16"/>
              </w:rPr>
            </w:pPr>
            <w:r w:rsidRPr="0044701E">
              <w:rPr>
                <w:snapToGrid w:val="0"/>
                <w:sz w:val="16"/>
                <w:szCs w:val="16"/>
              </w:rPr>
              <w:t>10.61.32.119</w:t>
            </w:r>
          </w:p>
        </w:tc>
        <w:tc>
          <w:tcPr>
            <w:tcW w:w="1560" w:type="dxa"/>
          </w:tcPr>
          <w:p w:rsidR="006D5CA4" w:rsidRPr="0044701E" w:rsidRDefault="006D5CA4" w:rsidP="00541971">
            <w:pPr>
              <w:ind w:firstLine="0"/>
              <w:jc w:val="left"/>
              <w:rPr>
                <w:b/>
                <w:color w:val="000000"/>
                <w:sz w:val="16"/>
                <w:szCs w:val="16"/>
              </w:rPr>
            </w:pPr>
            <w:r w:rsidRPr="0044701E">
              <w:rPr>
                <w:b/>
                <w:color w:val="000000"/>
                <w:sz w:val="16"/>
                <w:szCs w:val="16"/>
              </w:rPr>
              <w:t xml:space="preserve">Крупа пшеничная </w:t>
            </w:r>
          </w:p>
          <w:p w:rsidR="006D5CA4" w:rsidRPr="0044701E" w:rsidRDefault="006D5CA4" w:rsidP="00541971">
            <w:pPr>
              <w:ind w:firstLine="0"/>
              <w:jc w:val="left"/>
              <w:rPr>
                <w:b/>
                <w:color w:val="000000"/>
                <w:sz w:val="16"/>
                <w:szCs w:val="16"/>
              </w:rPr>
            </w:pPr>
            <w:r w:rsidRPr="0044701E">
              <w:rPr>
                <w:b/>
                <w:color w:val="000000"/>
                <w:sz w:val="16"/>
                <w:szCs w:val="16"/>
              </w:rPr>
              <w:t xml:space="preserve">в пачках </w:t>
            </w:r>
          </w:p>
          <w:p w:rsidR="006D5CA4" w:rsidRPr="0044701E" w:rsidRDefault="006D5CA4" w:rsidP="00541971">
            <w:pPr>
              <w:ind w:firstLine="0"/>
              <w:jc w:val="left"/>
              <w:rPr>
                <w:color w:val="000000"/>
                <w:sz w:val="16"/>
                <w:szCs w:val="16"/>
              </w:rPr>
            </w:pPr>
            <w:r w:rsidRPr="0044701E">
              <w:rPr>
                <w:b/>
                <w:color w:val="000000"/>
                <w:sz w:val="16"/>
                <w:szCs w:val="16"/>
              </w:rPr>
              <w:t>по 700 гр</w:t>
            </w:r>
            <w:r w:rsidRPr="0044701E">
              <w:rPr>
                <w:color w:val="000000"/>
                <w:sz w:val="16"/>
                <w:szCs w:val="16"/>
              </w:rPr>
              <w:t xml:space="preserve">.  </w:t>
            </w:r>
            <w:r w:rsidRPr="0044701E">
              <w:rPr>
                <w:sz w:val="16"/>
                <w:szCs w:val="16"/>
              </w:rPr>
              <w:t>Качество поставляемого Товара должно соответствовать</w:t>
            </w:r>
            <w:r w:rsidRPr="0044701E">
              <w:rPr>
                <w:color w:val="000000"/>
                <w:sz w:val="16"/>
                <w:szCs w:val="16"/>
              </w:rPr>
              <w:t xml:space="preserve"> ГОСТ 276-60  </w:t>
            </w:r>
          </w:p>
        </w:tc>
        <w:tc>
          <w:tcPr>
            <w:tcW w:w="5420" w:type="dxa"/>
          </w:tcPr>
          <w:p w:rsidR="006D5CA4" w:rsidRPr="0044701E" w:rsidRDefault="006D5CA4" w:rsidP="00541971">
            <w:pPr>
              <w:ind w:firstLine="0"/>
              <w:rPr>
                <w:sz w:val="16"/>
                <w:szCs w:val="16"/>
              </w:rPr>
            </w:pPr>
            <w:r w:rsidRPr="0044701E">
              <w:rPr>
                <w:color w:val="000000"/>
                <w:sz w:val="16"/>
                <w:szCs w:val="16"/>
                <w:lang w:eastAsia="en-US"/>
              </w:rPr>
              <w:t>Крупа пшеничная, выработанная из твердой пшеницы. Чистая, не зараженная вредителями  хлебных запасов, без запаха, плесени, затхлости и без посторонних запахов. Упаковка: полиэтиленовые мешки до 4кг, целые, чистые. Соответствует  ГОСТ 276-60.</w:t>
            </w:r>
          </w:p>
        </w:tc>
        <w:tc>
          <w:tcPr>
            <w:tcW w:w="675" w:type="dxa"/>
          </w:tcPr>
          <w:p w:rsidR="006D5CA4" w:rsidRPr="0044701E" w:rsidRDefault="006D5CA4" w:rsidP="00541971">
            <w:pPr>
              <w:ind w:firstLine="0"/>
              <w:jc w:val="center"/>
              <w:rPr>
                <w:sz w:val="16"/>
                <w:szCs w:val="16"/>
              </w:rPr>
            </w:pPr>
            <w:proofErr w:type="spellStart"/>
            <w:proofErr w:type="gramStart"/>
            <w:r w:rsidRPr="0044701E">
              <w:rPr>
                <w:sz w:val="16"/>
                <w:szCs w:val="16"/>
              </w:rPr>
              <w:t>п</w:t>
            </w:r>
            <w:proofErr w:type="spellEnd"/>
            <w:proofErr w:type="gramEnd"/>
          </w:p>
        </w:tc>
        <w:tc>
          <w:tcPr>
            <w:tcW w:w="850" w:type="dxa"/>
          </w:tcPr>
          <w:p w:rsidR="006D5CA4" w:rsidRPr="0044701E" w:rsidRDefault="000A1F56" w:rsidP="00541971">
            <w:pPr>
              <w:widowControl w:val="0"/>
              <w:snapToGrid w:val="0"/>
              <w:ind w:firstLine="0"/>
              <w:jc w:val="center"/>
              <w:rPr>
                <w:sz w:val="16"/>
                <w:szCs w:val="16"/>
              </w:rPr>
            </w:pPr>
            <w:r w:rsidRPr="0044701E">
              <w:rPr>
                <w:sz w:val="16"/>
                <w:szCs w:val="16"/>
              </w:rPr>
              <w:t>30</w:t>
            </w:r>
          </w:p>
        </w:tc>
        <w:tc>
          <w:tcPr>
            <w:tcW w:w="851" w:type="dxa"/>
          </w:tcPr>
          <w:p w:rsidR="006D5CA4" w:rsidRPr="0044701E" w:rsidRDefault="006D5CA4" w:rsidP="000A1F56">
            <w:pPr>
              <w:widowControl w:val="0"/>
              <w:snapToGrid w:val="0"/>
              <w:ind w:firstLine="0"/>
              <w:jc w:val="center"/>
              <w:rPr>
                <w:sz w:val="16"/>
                <w:szCs w:val="16"/>
              </w:rPr>
            </w:pPr>
            <w:r w:rsidRPr="0044701E">
              <w:rPr>
                <w:sz w:val="16"/>
                <w:szCs w:val="16"/>
              </w:rPr>
              <w:t>3</w:t>
            </w:r>
            <w:r w:rsidR="000A1F56" w:rsidRPr="0044701E">
              <w:rPr>
                <w:sz w:val="16"/>
                <w:szCs w:val="16"/>
              </w:rPr>
              <w:t>3</w:t>
            </w:r>
            <w:r w:rsidRPr="0044701E">
              <w:rPr>
                <w:sz w:val="16"/>
                <w:szCs w:val="16"/>
              </w:rPr>
              <w:t>,00</w:t>
            </w:r>
          </w:p>
        </w:tc>
        <w:tc>
          <w:tcPr>
            <w:tcW w:w="992" w:type="dxa"/>
          </w:tcPr>
          <w:p w:rsidR="006D5CA4" w:rsidRPr="0044701E" w:rsidRDefault="000A1F56" w:rsidP="00541971">
            <w:pPr>
              <w:widowControl w:val="0"/>
              <w:snapToGrid w:val="0"/>
              <w:ind w:firstLine="0"/>
              <w:jc w:val="center"/>
              <w:rPr>
                <w:sz w:val="16"/>
                <w:szCs w:val="16"/>
              </w:rPr>
            </w:pPr>
            <w:r w:rsidRPr="0044701E">
              <w:rPr>
                <w:sz w:val="16"/>
                <w:szCs w:val="16"/>
              </w:rPr>
              <w:t>990</w:t>
            </w:r>
            <w:r w:rsidR="006D5CA4" w:rsidRPr="0044701E">
              <w:rPr>
                <w:sz w:val="16"/>
                <w:szCs w:val="16"/>
              </w:rPr>
              <w:t>,00</w:t>
            </w:r>
          </w:p>
        </w:tc>
        <w:tc>
          <w:tcPr>
            <w:tcW w:w="567" w:type="dxa"/>
            <w:textDirection w:val="btLr"/>
          </w:tcPr>
          <w:p w:rsidR="006D5CA4" w:rsidRPr="0044701E" w:rsidRDefault="006D5CA4" w:rsidP="00541971">
            <w:pPr>
              <w:widowControl w:val="0"/>
              <w:snapToGrid w:val="0"/>
              <w:ind w:firstLine="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541971">
            <w:pPr>
              <w:ind w:firstLine="0"/>
              <w:jc w:val="center"/>
              <w:rPr>
                <w:sz w:val="16"/>
                <w:szCs w:val="16"/>
              </w:rPr>
            </w:pPr>
            <w:r w:rsidRPr="0044701E">
              <w:rPr>
                <w:sz w:val="16"/>
                <w:szCs w:val="16"/>
              </w:rPr>
              <w:t>с 8-00 до 10-00</w:t>
            </w:r>
          </w:p>
        </w:tc>
      </w:tr>
      <w:tr w:rsidR="006D5CA4" w:rsidRPr="0044701E" w:rsidTr="00AF4961">
        <w:trPr>
          <w:cantSplit/>
          <w:trHeight w:val="1134"/>
        </w:trPr>
        <w:tc>
          <w:tcPr>
            <w:tcW w:w="425" w:type="dxa"/>
            <w:textDirection w:val="btLr"/>
            <w:vAlign w:val="bottom"/>
          </w:tcPr>
          <w:p w:rsidR="006D5CA4" w:rsidRPr="0044701E" w:rsidRDefault="006D5CA4" w:rsidP="008D520A">
            <w:pPr>
              <w:widowControl w:val="0"/>
              <w:ind w:firstLine="0"/>
              <w:jc w:val="center"/>
              <w:rPr>
                <w:snapToGrid w:val="0"/>
                <w:sz w:val="16"/>
                <w:szCs w:val="16"/>
              </w:rPr>
            </w:pPr>
            <w:r w:rsidRPr="0044701E">
              <w:rPr>
                <w:snapToGrid w:val="0"/>
                <w:sz w:val="16"/>
                <w:szCs w:val="16"/>
              </w:rPr>
              <w:t>10.61.32.117</w:t>
            </w:r>
          </w:p>
        </w:tc>
        <w:tc>
          <w:tcPr>
            <w:tcW w:w="1560" w:type="dxa"/>
          </w:tcPr>
          <w:p w:rsidR="006D5CA4" w:rsidRPr="0044701E" w:rsidRDefault="006D5CA4" w:rsidP="00541971">
            <w:pPr>
              <w:ind w:firstLine="0"/>
              <w:jc w:val="left"/>
              <w:rPr>
                <w:b/>
                <w:color w:val="000000"/>
                <w:sz w:val="16"/>
                <w:szCs w:val="16"/>
              </w:rPr>
            </w:pPr>
            <w:r w:rsidRPr="0044701E">
              <w:rPr>
                <w:b/>
                <w:color w:val="000000"/>
                <w:sz w:val="16"/>
                <w:szCs w:val="16"/>
              </w:rPr>
              <w:t xml:space="preserve">Крупа кукурузная </w:t>
            </w:r>
          </w:p>
          <w:p w:rsidR="006D5CA4" w:rsidRPr="0044701E" w:rsidRDefault="006D5CA4" w:rsidP="00541971">
            <w:pPr>
              <w:ind w:firstLine="0"/>
              <w:jc w:val="left"/>
              <w:rPr>
                <w:b/>
                <w:color w:val="000000"/>
                <w:sz w:val="16"/>
                <w:szCs w:val="16"/>
              </w:rPr>
            </w:pPr>
            <w:r w:rsidRPr="0044701E">
              <w:rPr>
                <w:b/>
                <w:color w:val="000000"/>
                <w:sz w:val="16"/>
                <w:szCs w:val="16"/>
              </w:rPr>
              <w:t xml:space="preserve">в пачках </w:t>
            </w:r>
          </w:p>
          <w:p w:rsidR="006D5CA4" w:rsidRPr="0044701E" w:rsidRDefault="006D5CA4" w:rsidP="00541971">
            <w:pPr>
              <w:ind w:firstLine="0"/>
              <w:jc w:val="left"/>
              <w:rPr>
                <w:color w:val="000000"/>
                <w:sz w:val="16"/>
                <w:szCs w:val="16"/>
              </w:rPr>
            </w:pPr>
            <w:r w:rsidRPr="0044701E">
              <w:rPr>
                <w:b/>
                <w:color w:val="000000"/>
                <w:sz w:val="16"/>
                <w:szCs w:val="16"/>
              </w:rPr>
              <w:t>по 700 гр</w:t>
            </w:r>
            <w:r w:rsidRPr="0044701E">
              <w:rPr>
                <w:color w:val="000000"/>
                <w:sz w:val="16"/>
                <w:szCs w:val="16"/>
              </w:rPr>
              <w:t xml:space="preserve">.  </w:t>
            </w:r>
          </w:p>
          <w:p w:rsidR="006D5CA4" w:rsidRPr="0044701E" w:rsidRDefault="006D5CA4" w:rsidP="00541971">
            <w:pPr>
              <w:ind w:firstLine="0"/>
              <w:jc w:val="left"/>
              <w:rPr>
                <w:color w:val="000000"/>
                <w:sz w:val="16"/>
                <w:szCs w:val="16"/>
              </w:rPr>
            </w:pPr>
            <w:r w:rsidRPr="0044701E">
              <w:rPr>
                <w:sz w:val="16"/>
                <w:szCs w:val="16"/>
              </w:rPr>
              <w:t>Качество поставляемого Товара должно соответствовать</w:t>
            </w:r>
            <w:r w:rsidRPr="0044701E">
              <w:rPr>
                <w:color w:val="000000"/>
                <w:sz w:val="16"/>
                <w:szCs w:val="16"/>
              </w:rPr>
              <w:t xml:space="preserve"> ГОСТ 6002-69</w:t>
            </w:r>
          </w:p>
        </w:tc>
        <w:tc>
          <w:tcPr>
            <w:tcW w:w="5420" w:type="dxa"/>
          </w:tcPr>
          <w:p w:rsidR="006D5CA4" w:rsidRPr="0044701E" w:rsidRDefault="006D5CA4" w:rsidP="00541971">
            <w:pPr>
              <w:ind w:firstLine="0"/>
              <w:rPr>
                <w:sz w:val="16"/>
                <w:szCs w:val="16"/>
              </w:rPr>
            </w:pPr>
            <w:r w:rsidRPr="0044701E">
              <w:rPr>
                <w:color w:val="000000"/>
                <w:sz w:val="16"/>
                <w:szCs w:val="16"/>
                <w:lang w:eastAsia="en-US"/>
              </w:rPr>
              <w:t>Крупа кукурузная. Соответствует требованиям ГОСТ 6002-69.</w:t>
            </w:r>
          </w:p>
        </w:tc>
        <w:tc>
          <w:tcPr>
            <w:tcW w:w="675" w:type="dxa"/>
          </w:tcPr>
          <w:p w:rsidR="006D5CA4" w:rsidRPr="0044701E" w:rsidRDefault="006D5CA4" w:rsidP="00541971">
            <w:pPr>
              <w:ind w:firstLine="0"/>
              <w:jc w:val="center"/>
              <w:rPr>
                <w:sz w:val="16"/>
                <w:szCs w:val="16"/>
              </w:rPr>
            </w:pPr>
            <w:proofErr w:type="spellStart"/>
            <w:proofErr w:type="gramStart"/>
            <w:r w:rsidRPr="0044701E">
              <w:rPr>
                <w:sz w:val="16"/>
                <w:szCs w:val="16"/>
              </w:rPr>
              <w:t>п</w:t>
            </w:r>
            <w:proofErr w:type="spellEnd"/>
            <w:proofErr w:type="gramEnd"/>
          </w:p>
        </w:tc>
        <w:tc>
          <w:tcPr>
            <w:tcW w:w="850" w:type="dxa"/>
          </w:tcPr>
          <w:p w:rsidR="006D5CA4" w:rsidRPr="0044701E" w:rsidRDefault="000A1F56" w:rsidP="00541971">
            <w:pPr>
              <w:widowControl w:val="0"/>
              <w:snapToGrid w:val="0"/>
              <w:ind w:firstLine="0"/>
              <w:jc w:val="center"/>
              <w:rPr>
                <w:sz w:val="16"/>
                <w:szCs w:val="16"/>
              </w:rPr>
            </w:pPr>
            <w:r w:rsidRPr="0044701E">
              <w:rPr>
                <w:sz w:val="16"/>
                <w:szCs w:val="16"/>
              </w:rPr>
              <w:t>30</w:t>
            </w:r>
          </w:p>
        </w:tc>
        <w:tc>
          <w:tcPr>
            <w:tcW w:w="851" w:type="dxa"/>
          </w:tcPr>
          <w:p w:rsidR="006D5CA4" w:rsidRPr="0044701E" w:rsidRDefault="000A1F56" w:rsidP="00541971">
            <w:pPr>
              <w:widowControl w:val="0"/>
              <w:snapToGrid w:val="0"/>
              <w:ind w:firstLine="0"/>
              <w:jc w:val="center"/>
              <w:rPr>
                <w:sz w:val="16"/>
                <w:szCs w:val="16"/>
              </w:rPr>
            </w:pPr>
            <w:r w:rsidRPr="0044701E">
              <w:rPr>
                <w:sz w:val="16"/>
                <w:szCs w:val="16"/>
              </w:rPr>
              <w:t>44</w:t>
            </w:r>
            <w:r w:rsidR="006D5CA4" w:rsidRPr="0044701E">
              <w:rPr>
                <w:sz w:val="16"/>
                <w:szCs w:val="16"/>
              </w:rPr>
              <w:t>,00</w:t>
            </w:r>
          </w:p>
        </w:tc>
        <w:tc>
          <w:tcPr>
            <w:tcW w:w="992" w:type="dxa"/>
          </w:tcPr>
          <w:p w:rsidR="006D5CA4" w:rsidRPr="0044701E" w:rsidRDefault="000A1F56" w:rsidP="00541971">
            <w:pPr>
              <w:widowControl w:val="0"/>
              <w:snapToGrid w:val="0"/>
              <w:ind w:firstLine="0"/>
              <w:jc w:val="center"/>
              <w:rPr>
                <w:sz w:val="16"/>
                <w:szCs w:val="16"/>
              </w:rPr>
            </w:pPr>
            <w:r w:rsidRPr="0044701E">
              <w:rPr>
                <w:sz w:val="16"/>
                <w:szCs w:val="16"/>
              </w:rPr>
              <w:t>1 320</w:t>
            </w:r>
            <w:r w:rsidR="006D5CA4" w:rsidRPr="0044701E">
              <w:rPr>
                <w:sz w:val="16"/>
                <w:szCs w:val="16"/>
              </w:rPr>
              <w:t>,00</w:t>
            </w:r>
          </w:p>
        </w:tc>
        <w:tc>
          <w:tcPr>
            <w:tcW w:w="567" w:type="dxa"/>
            <w:textDirection w:val="btLr"/>
          </w:tcPr>
          <w:p w:rsidR="006D5CA4" w:rsidRPr="0044701E" w:rsidRDefault="006D5CA4" w:rsidP="00541971">
            <w:pPr>
              <w:widowControl w:val="0"/>
              <w:snapToGrid w:val="0"/>
              <w:ind w:firstLine="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541971">
            <w:pPr>
              <w:widowControl w:val="0"/>
              <w:snapToGrid w:val="0"/>
              <w:ind w:firstLine="0"/>
              <w:jc w:val="center"/>
              <w:rPr>
                <w:sz w:val="16"/>
                <w:szCs w:val="16"/>
              </w:rPr>
            </w:pPr>
            <w:r w:rsidRPr="0044701E">
              <w:rPr>
                <w:sz w:val="16"/>
                <w:szCs w:val="16"/>
              </w:rPr>
              <w:t>с 8-00 до 10-00</w:t>
            </w:r>
          </w:p>
        </w:tc>
      </w:tr>
      <w:tr w:rsidR="006D5CA4" w:rsidRPr="0044701E" w:rsidTr="00AF4961">
        <w:trPr>
          <w:cantSplit/>
          <w:trHeight w:val="1134"/>
        </w:trPr>
        <w:tc>
          <w:tcPr>
            <w:tcW w:w="425" w:type="dxa"/>
            <w:textDirection w:val="btLr"/>
            <w:vAlign w:val="bottom"/>
          </w:tcPr>
          <w:p w:rsidR="006D5CA4" w:rsidRPr="0044701E" w:rsidRDefault="006D5CA4" w:rsidP="00AE0AF9">
            <w:pPr>
              <w:widowControl w:val="0"/>
              <w:jc w:val="center"/>
              <w:rPr>
                <w:snapToGrid w:val="0"/>
                <w:sz w:val="16"/>
                <w:szCs w:val="16"/>
              </w:rPr>
            </w:pPr>
            <w:r w:rsidRPr="0044701E">
              <w:rPr>
                <w:snapToGrid w:val="0"/>
                <w:sz w:val="16"/>
                <w:szCs w:val="16"/>
              </w:rPr>
              <w:t>10.61.11.000</w:t>
            </w:r>
          </w:p>
        </w:tc>
        <w:tc>
          <w:tcPr>
            <w:tcW w:w="1560" w:type="dxa"/>
          </w:tcPr>
          <w:p w:rsidR="006D5CA4" w:rsidRPr="0044701E" w:rsidRDefault="006D5CA4" w:rsidP="00541971">
            <w:pPr>
              <w:ind w:firstLine="0"/>
              <w:jc w:val="left"/>
              <w:rPr>
                <w:b/>
                <w:color w:val="000000"/>
                <w:sz w:val="16"/>
                <w:szCs w:val="16"/>
              </w:rPr>
            </w:pPr>
            <w:r w:rsidRPr="0044701E">
              <w:rPr>
                <w:b/>
                <w:color w:val="000000"/>
                <w:sz w:val="16"/>
                <w:szCs w:val="16"/>
              </w:rPr>
              <w:t xml:space="preserve">Крупа рис круглый фасованный </w:t>
            </w:r>
          </w:p>
          <w:p w:rsidR="006D5CA4" w:rsidRPr="0044701E" w:rsidRDefault="006D5CA4" w:rsidP="00541971">
            <w:pPr>
              <w:ind w:firstLine="0"/>
              <w:jc w:val="left"/>
              <w:rPr>
                <w:b/>
                <w:color w:val="000000"/>
                <w:sz w:val="16"/>
                <w:szCs w:val="16"/>
              </w:rPr>
            </w:pPr>
            <w:r w:rsidRPr="0044701E">
              <w:rPr>
                <w:b/>
                <w:color w:val="000000"/>
                <w:sz w:val="16"/>
                <w:szCs w:val="16"/>
              </w:rPr>
              <w:t xml:space="preserve">в пачках </w:t>
            </w:r>
          </w:p>
          <w:p w:rsidR="006D5CA4" w:rsidRPr="0044701E" w:rsidRDefault="006D5CA4" w:rsidP="00541971">
            <w:pPr>
              <w:ind w:firstLine="0"/>
              <w:jc w:val="left"/>
              <w:rPr>
                <w:b/>
                <w:color w:val="000000"/>
                <w:sz w:val="16"/>
                <w:szCs w:val="16"/>
              </w:rPr>
            </w:pPr>
            <w:r w:rsidRPr="0044701E">
              <w:rPr>
                <w:b/>
                <w:color w:val="000000"/>
                <w:sz w:val="16"/>
                <w:szCs w:val="16"/>
              </w:rPr>
              <w:t>по 800 гр.</w:t>
            </w:r>
          </w:p>
          <w:p w:rsidR="006D5CA4" w:rsidRPr="0044701E" w:rsidRDefault="006D5CA4" w:rsidP="00541971">
            <w:pPr>
              <w:ind w:firstLine="0"/>
              <w:jc w:val="left"/>
              <w:rPr>
                <w:color w:val="000000"/>
                <w:sz w:val="16"/>
                <w:szCs w:val="16"/>
              </w:rPr>
            </w:pPr>
            <w:r w:rsidRPr="0044701E">
              <w:rPr>
                <w:sz w:val="16"/>
                <w:szCs w:val="16"/>
              </w:rPr>
              <w:t>Качество поставляемого Товара должно соответствовать</w:t>
            </w:r>
            <w:r w:rsidRPr="0044701E">
              <w:rPr>
                <w:color w:val="000000"/>
                <w:sz w:val="16"/>
                <w:szCs w:val="16"/>
              </w:rPr>
              <w:t xml:space="preserve">. </w:t>
            </w:r>
          </w:p>
          <w:p w:rsidR="006D5CA4" w:rsidRPr="0044701E" w:rsidRDefault="006D5CA4" w:rsidP="00541971">
            <w:pPr>
              <w:ind w:firstLine="0"/>
              <w:jc w:val="left"/>
              <w:rPr>
                <w:color w:val="000000"/>
                <w:sz w:val="16"/>
                <w:szCs w:val="16"/>
              </w:rPr>
            </w:pPr>
            <w:r w:rsidRPr="0044701E">
              <w:rPr>
                <w:color w:val="000000"/>
                <w:sz w:val="16"/>
                <w:szCs w:val="16"/>
                <w:lang w:eastAsia="en-US"/>
              </w:rPr>
              <w:t xml:space="preserve">ГОСТ </w:t>
            </w:r>
            <w:proofErr w:type="gramStart"/>
            <w:r w:rsidRPr="0044701E">
              <w:rPr>
                <w:color w:val="000000"/>
                <w:sz w:val="16"/>
                <w:szCs w:val="16"/>
                <w:lang w:eastAsia="en-US"/>
              </w:rPr>
              <w:t>Р</w:t>
            </w:r>
            <w:proofErr w:type="gramEnd"/>
            <w:r w:rsidRPr="0044701E">
              <w:rPr>
                <w:color w:val="000000"/>
                <w:sz w:val="16"/>
                <w:szCs w:val="16"/>
                <w:lang w:eastAsia="en-US"/>
              </w:rPr>
              <w:t xml:space="preserve"> 55289-2012, </w:t>
            </w:r>
            <w:r w:rsidRPr="0044701E">
              <w:rPr>
                <w:color w:val="000000"/>
                <w:sz w:val="16"/>
                <w:szCs w:val="16"/>
              </w:rPr>
              <w:t>ГОСТ 6292-93</w:t>
            </w:r>
          </w:p>
        </w:tc>
        <w:tc>
          <w:tcPr>
            <w:tcW w:w="5420" w:type="dxa"/>
          </w:tcPr>
          <w:p w:rsidR="006D5CA4" w:rsidRPr="0044701E" w:rsidRDefault="006D5CA4" w:rsidP="00541971">
            <w:pPr>
              <w:ind w:firstLine="0"/>
              <w:rPr>
                <w:sz w:val="16"/>
                <w:szCs w:val="16"/>
                <w:lang w:eastAsia="en-US"/>
              </w:rPr>
            </w:pPr>
            <w:r w:rsidRPr="0044701E">
              <w:rPr>
                <w:color w:val="000000"/>
                <w:sz w:val="16"/>
                <w:szCs w:val="16"/>
              </w:rPr>
              <w:t xml:space="preserve">Высший сорт, шлифованный - зерно, освобожденное от цветочных пленок, семенных оболочек, поверхность крупинок шероховатая; соответствие сертификатам, ГОСТ 6292-93, ФЗ № 52 от 30.05.99 г. СанПиН 2.3.1940-05, СанПиН 2.3.1078-01, наличие удостоверения качества, остаточный срок годности на момент поставки не менее 50 %  </w:t>
            </w:r>
            <w:r w:rsidRPr="0044701E">
              <w:rPr>
                <w:color w:val="000000"/>
                <w:sz w:val="16"/>
                <w:szCs w:val="16"/>
                <w:lang w:eastAsia="en-US"/>
              </w:rPr>
              <w:t xml:space="preserve">Соответствует ГОСТ </w:t>
            </w:r>
            <w:proofErr w:type="gramStart"/>
            <w:r w:rsidRPr="0044701E">
              <w:rPr>
                <w:color w:val="000000"/>
                <w:sz w:val="16"/>
                <w:szCs w:val="16"/>
                <w:lang w:eastAsia="en-US"/>
              </w:rPr>
              <w:t>Р</w:t>
            </w:r>
            <w:proofErr w:type="gramEnd"/>
            <w:r w:rsidRPr="0044701E">
              <w:rPr>
                <w:color w:val="000000"/>
                <w:sz w:val="16"/>
                <w:szCs w:val="16"/>
                <w:lang w:eastAsia="en-US"/>
              </w:rPr>
              <w:t xml:space="preserve"> 55289-2012, </w:t>
            </w:r>
            <w:r w:rsidRPr="0044701E">
              <w:rPr>
                <w:color w:val="000000"/>
                <w:sz w:val="16"/>
                <w:szCs w:val="16"/>
              </w:rPr>
              <w:t>ГОСТ 6292-93</w:t>
            </w:r>
          </w:p>
        </w:tc>
        <w:tc>
          <w:tcPr>
            <w:tcW w:w="675" w:type="dxa"/>
          </w:tcPr>
          <w:p w:rsidR="006D5CA4" w:rsidRPr="0044701E" w:rsidRDefault="006D5CA4" w:rsidP="00541971">
            <w:pPr>
              <w:ind w:firstLine="0"/>
              <w:jc w:val="center"/>
              <w:rPr>
                <w:color w:val="000000"/>
                <w:sz w:val="16"/>
                <w:szCs w:val="16"/>
                <w:lang w:eastAsia="en-US"/>
              </w:rPr>
            </w:pPr>
            <w:proofErr w:type="spellStart"/>
            <w:proofErr w:type="gramStart"/>
            <w:r w:rsidRPr="0044701E">
              <w:rPr>
                <w:color w:val="000000"/>
                <w:sz w:val="16"/>
                <w:szCs w:val="16"/>
                <w:lang w:eastAsia="en-US"/>
              </w:rPr>
              <w:t>п</w:t>
            </w:r>
            <w:proofErr w:type="spellEnd"/>
            <w:proofErr w:type="gramEnd"/>
          </w:p>
        </w:tc>
        <w:tc>
          <w:tcPr>
            <w:tcW w:w="850" w:type="dxa"/>
          </w:tcPr>
          <w:p w:rsidR="006D5CA4" w:rsidRPr="0044701E" w:rsidRDefault="000A1F56" w:rsidP="00541971">
            <w:pPr>
              <w:widowControl w:val="0"/>
              <w:snapToGrid w:val="0"/>
              <w:ind w:firstLine="0"/>
              <w:jc w:val="center"/>
              <w:rPr>
                <w:sz w:val="16"/>
                <w:szCs w:val="16"/>
              </w:rPr>
            </w:pPr>
            <w:r w:rsidRPr="0044701E">
              <w:rPr>
                <w:sz w:val="16"/>
                <w:szCs w:val="16"/>
              </w:rPr>
              <w:t>70</w:t>
            </w:r>
          </w:p>
        </w:tc>
        <w:tc>
          <w:tcPr>
            <w:tcW w:w="851" w:type="dxa"/>
          </w:tcPr>
          <w:p w:rsidR="006D5CA4" w:rsidRPr="0044701E" w:rsidRDefault="000A1F56" w:rsidP="00541971">
            <w:pPr>
              <w:widowControl w:val="0"/>
              <w:snapToGrid w:val="0"/>
              <w:ind w:firstLine="0"/>
              <w:jc w:val="center"/>
              <w:rPr>
                <w:sz w:val="16"/>
                <w:szCs w:val="16"/>
              </w:rPr>
            </w:pPr>
            <w:r w:rsidRPr="0044701E">
              <w:rPr>
                <w:sz w:val="16"/>
                <w:szCs w:val="16"/>
              </w:rPr>
              <w:t>58</w:t>
            </w:r>
            <w:r w:rsidR="006D5CA4" w:rsidRPr="0044701E">
              <w:rPr>
                <w:sz w:val="16"/>
                <w:szCs w:val="16"/>
              </w:rPr>
              <w:t>,00</w:t>
            </w:r>
          </w:p>
        </w:tc>
        <w:tc>
          <w:tcPr>
            <w:tcW w:w="992" w:type="dxa"/>
          </w:tcPr>
          <w:p w:rsidR="006D5CA4" w:rsidRPr="0044701E" w:rsidRDefault="000A1F56" w:rsidP="00541971">
            <w:pPr>
              <w:widowControl w:val="0"/>
              <w:snapToGrid w:val="0"/>
              <w:ind w:firstLine="0"/>
              <w:jc w:val="center"/>
              <w:rPr>
                <w:sz w:val="16"/>
                <w:szCs w:val="16"/>
              </w:rPr>
            </w:pPr>
            <w:r w:rsidRPr="0044701E">
              <w:rPr>
                <w:sz w:val="16"/>
                <w:szCs w:val="16"/>
              </w:rPr>
              <w:t>4 060</w:t>
            </w:r>
            <w:r w:rsidR="006D5CA4" w:rsidRPr="0044701E">
              <w:rPr>
                <w:sz w:val="16"/>
                <w:szCs w:val="16"/>
              </w:rPr>
              <w:t>,00</w:t>
            </w:r>
          </w:p>
        </w:tc>
        <w:tc>
          <w:tcPr>
            <w:tcW w:w="567" w:type="dxa"/>
            <w:textDirection w:val="btLr"/>
          </w:tcPr>
          <w:p w:rsidR="006D5CA4" w:rsidRPr="0044701E" w:rsidRDefault="006D5CA4" w:rsidP="00541971">
            <w:pPr>
              <w:widowControl w:val="0"/>
              <w:snapToGrid w:val="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541971">
            <w:pPr>
              <w:jc w:val="center"/>
              <w:rPr>
                <w:sz w:val="16"/>
                <w:szCs w:val="16"/>
              </w:rPr>
            </w:pPr>
            <w:r w:rsidRPr="0044701E">
              <w:rPr>
                <w:sz w:val="16"/>
                <w:szCs w:val="16"/>
              </w:rPr>
              <w:t>с 8-00 до 10-00</w:t>
            </w:r>
          </w:p>
        </w:tc>
      </w:tr>
      <w:tr w:rsidR="006D5CA4" w:rsidRPr="0044701E" w:rsidTr="00AF4961">
        <w:trPr>
          <w:cantSplit/>
          <w:trHeight w:val="1134"/>
        </w:trPr>
        <w:tc>
          <w:tcPr>
            <w:tcW w:w="425" w:type="dxa"/>
            <w:textDirection w:val="btLr"/>
            <w:vAlign w:val="bottom"/>
          </w:tcPr>
          <w:p w:rsidR="006D5CA4" w:rsidRPr="0044701E" w:rsidRDefault="006D5CA4" w:rsidP="00206C81">
            <w:pPr>
              <w:widowControl w:val="0"/>
              <w:ind w:firstLine="0"/>
              <w:jc w:val="center"/>
              <w:rPr>
                <w:snapToGrid w:val="0"/>
                <w:sz w:val="16"/>
                <w:szCs w:val="16"/>
              </w:rPr>
            </w:pPr>
            <w:r w:rsidRPr="0044701E">
              <w:rPr>
                <w:snapToGrid w:val="0"/>
                <w:sz w:val="16"/>
                <w:szCs w:val="16"/>
              </w:rPr>
              <w:t>10.61.32.116</w:t>
            </w:r>
          </w:p>
        </w:tc>
        <w:tc>
          <w:tcPr>
            <w:tcW w:w="1560" w:type="dxa"/>
          </w:tcPr>
          <w:p w:rsidR="006D5CA4" w:rsidRPr="0044701E" w:rsidRDefault="006D5CA4" w:rsidP="00206C81">
            <w:pPr>
              <w:ind w:firstLine="0"/>
              <w:jc w:val="left"/>
              <w:rPr>
                <w:b/>
                <w:color w:val="000000"/>
                <w:sz w:val="16"/>
                <w:szCs w:val="16"/>
              </w:rPr>
            </w:pPr>
            <w:r w:rsidRPr="0044701E">
              <w:rPr>
                <w:b/>
                <w:color w:val="000000"/>
                <w:sz w:val="16"/>
                <w:szCs w:val="16"/>
              </w:rPr>
              <w:t xml:space="preserve">Крупа перловая  в пачках </w:t>
            </w:r>
          </w:p>
          <w:p w:rsidR="006D5CA4" w:rsidRPr="0044701E" w:rsidRDefault="006D5CA4" w:rsidP="00206C81">
            <w:pPr>
              <w:ind w:firstLine="0"/>
              <w:jc w:val="left"/>
              <w:rPr>
                <w:color w:val="000000"/>
                <w:sz w:val="16"/>
                <w:szCs w:val="16"/>
              </w:rPr>
            </w:pPr>
            <w:r w:rsidRPr="0044701E">
              <w:rPr>
                <w:b/>
                <w:color w:val="000000"/>
                <w:sz w:val="16"/>
                <w:szCs w:val="16"/>
              </w:rPr>
              <w:t>по 800 гр.</w:t>
            </w:r>
            <w:r w:rsidRPr="0044701E">
              <w:rPr>
                <w:color w:val="000000"/>
                <w:sz w:val="16"/>
                <w:szCs w:val="16"/>
              </w:rPr>
              <w:t xml:space="preserve">  </w:t>
            </w:r>
            <w:r w:rsidRPr="0044701E">
              <w:rPr>
                <w:sz w:val="16"/>
                <w:szCs w:val="16"/>
              </w:rPr>
              <w:t>Качество поставляемого Товара должно соответствовать</w:t>
            </w:r>
            <w:r w:rsidRPr="0044701E">
              <w:rPr>
                <w:color w:val="000000"/>
                <w:sz w:val="16"/>
                <w:szCs w:val="16"/>
              </w:rPr>
              <w:t xml:space="preserve"> ГОСТ 5784-60</w:t>
            </w:r>
          </w:p>
        </w:tc>
        <w:tc>
          <w:tcPr>
            <w:tcW w:w="5420" w:type="dxa"/>
          </w:tcPr>
          <w:p w:rsidR="006D5CA4" w:rsidRPr="0044701E" w:rsidRDefault="006D5CA4" w:rsidP="00206C81">
            <w:pPr>
              <w:ind w:firstLine="0"/>
              <w:rPr>
                <w:color w:val="000000"/>
                <w:sz w:val="16"/>
                <w:szCs w:val="16"/>
              </w:rPr>
            </w:pPr>
            <w:r w:rsidRPr="0044701E">
              <w:rPr>
                <w:color w:val="000000"/>
                <w:sz w:val="16"/>
                <w:szCs w:val="16"/>
              </w:rPr>
              <w:t xml:space="preserve">Высший сорт, соответствие сертификатам, ГОСТ 5784-60, ФЗ № 52 от 30.05.99 г. СанПиН 2.3.1940-05, СанПиН 2.3.1078-01, наличие удостоверения качества, остаточный срок годности на момент поставки не менее 50 % </w:t>
            </w:r>
          </w:p>
        </w:tc>
        <w:tc>
          <w:tcPr>
            <w:tcW w:w="675" w:type="dxa"/>
          </w:tcPr>
          <w:p w:rsidR="006D5CA4" w:rsidRPr="0044701E" w:rsidRDefault="006D5CA4" w:rsidP="00206C81">
            <w:pPr>
              <w:ind w:firstLine="0"/>
              <w:jc w:val="center"/>
              <w:rPr>
                <w:sz w:val="16"/>
                <w:szCs w:val="16"/>
              </w:rPr>
            </w:pPr>
            <w:proofErr w:type="spellStart"/>
            <w:proofErr w:type="gramStart"/>
            <w:r w:rsidRPr="0044701E">
              <w:rPr>
                <w:sz w:val="16"/>
                <w:szCs w:val="16"/>
              </w:rPr>
              <w:t>п</w:t>
            </w:r>
            <w:proofErr w:type="spellEnd"/>
            <w:proofErr w:type="gramEnd"/>
          </w:p>
        </w:tc>
        <w:tc>
          <w:tcPr>
            <w:tcW w:w="850" w:type="dxa"/>
          </w:tcPr>
          <w:p w:rsidR="006D5CA4" w:rsidRPr="0044701E" w:rsidRDefault="000A1F56" w:rsidP="00206C81">
            <w:pPr>
              <w:widowControl w:val="0"/>
              <w:snapToGrid w:val="0"/>
              <w:ind w:firstLine="0"/>
              <w:jc w:val="center"/>
              <w:rPr>
                <w:sz w:val="16"/>
                <w:szCs w:val="16"/>
              </w:rPr>
            </w:pPr>
            <w:r w:rsidRPr="0044701E">
              <w:rPr>
                <w:sz w:val="16"/>
                <w:szCs w:val="16"/>
              </w:rPr>
              <w:t>20</w:t>
            </w:r>
          </w:p>
        </w:tc>
        <w:tc>
          <w:tcPr>
            <w:tcW w:w="851" w:type="dxa"/>
          </w:tcPr>
          <w:p w:rsidR="006D5CA4" w:rsidRPr="0044701E" w:rsidRDefault="006D5CA4" w:rsidP="000A1F56">
            <w:pPr>
              <w:widowControl w:val="0"/>
              <w:snapToGrid w:val="0"/>
              <w:ind w:firstLine="0"/>
              <w:jc w:val="center"/>
              <w:rPr>
                <w:sz w:val="16"/>
                <w:szCs w:val="16"/>
              </w:rPr>
            </w:pPr>
            <w:r w:rsidRPr="0044701E">
              <w:rPr>
                <w:sz w:val="16"/>
                <w:szCs w:val="16"/>
              </w:rPr>
              <w:t>2</w:t>
            </w:r>
            <w:r w:rsidR="000A1F56" w:rsidRPr="0044701E">
              <w:rPr>
                <w:sz w:val="16"/>
                <w:szCs w:val="16"/>
              </w:rPr>
              <w:t>9</w:t>
            </w:r>
            <w:r w:rsidRPr="0044701E">
              <w:rPr>
                <w:sz w:val="16"/>
                <w:szCs w:val="16"/>
              </w:rPr>
              <w:t>,00</w:t>
            </w:r>
          </w:p>
        </w:tc>
        <w:tc>
          <w:tcPr>
            <w:tcW w:w="992" w:type="dxa"/>
          </w:tcPr>
          <w:p w:rsidR="006D5CA4" w:rsidRPr="0044701E" w:rsidRDefault="000A1F56" w:rsidP="00206C81">
            <w:pPr>
              <w:widowControl w:val="0"/>
              <w:snapToGrid w:val="0"/>
              <w:ind w:firstLine="0"/>
              <w:jc w:val="center"/>
              <w:rPr>
                <w:sz w:val="16"/>
                <w:szCs w:val="16"/>
              </w:rPr>
            </w:pPr>
            <w:r w:rsidRPr="0044701E">
              <w:rPr>
                <w:sz w:val="16"/>
                <w:szCs w:val="16"/>
              </w:rPr>
              <w:t>580</w:t>
            </w:r>
            <w:r w:rsidR="006D5CA4" w:rsidRPr="0044701E">
              <w:rPr>
                <w:sz w:val="16"/>
                <w:szCs w:val="16"/>
              </w:rPr>
              <w:t>,00</w:t>
            </w:r>
          </w:p>
        </w:tc>
        <w:tc>
          <w:tcPr>
            <w:tcW w:w="567" w:type="dxa"/>
            <w:textDirection w:val="btLr"/>
          </w:tcPr>
          <w:p w:rsidR="006D5CA4" w:rsidRPr="0044701E" w:rsidRDefault="006D5CA4" w:rsidP="00206C81">
            <w:pPr>
              <w:widowControl w:val="0"/>
              <w:snapToGrid w:val="0"/>
              <w:ind w:firstLine="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206C81">
            <w:pPr>
              <w:widowControl w:val="0"/>
              <w:snapToGrid w:val="0"/>
              <w:ind w:firstLine="0"/>
              <w:jc w:val="center"/>
              <w:rPr>
                <w:sz w:val="16"/>
                <w:szCs w:val="16"/>
              </w:rPr>
            </w:pPr>
            <w:r w:rsidRPr="0044701E">
              <w:rPr>
                <w:sz w:val="16"/>
                <w:szCs w:val="16"/>
              </w:rPr>
              <w:t>с 8-00 до 10-00</w:t>
            </w:r>
          </w:p>
        </w:tc>
      </w:tr>
      <w:tr w:rsidR="006D5CA4" w:rsidRPr="0044701E" w:rsidTr="00AF4961">
        <w:trPr>
          <w:cantSplit/>
          <w:trHeight w:val="1134"/>
        </w:trPr>
        <w:tc>
          <w:tcPr>
            <w:tcW w:w="425" w:type="dxa"/>
            <w:textDirection w:val="btLr"/>
            <w:vAlign w:val="bottom"/>
          </w:tcPr>
          <w:p w:rsidR="006D5CA4" w:rsidRPr="0044701E" w:rsidRDefault="006D5CA4" w:rsidP="008D520A">
            <w:pPr>
              <w:widowControl w:val="0"/>
              <w:ind w:firstLine="0"/>
              <w:jc w:val="center"/>
              <w:rPr>
                <w:snapToGrid w:val="0"/>
                <w:sz w:val="16"/>
                <w:szCs w:val="16"/>
              </w:rPr>
            </w:pPr>
            <w:r w:rsidRPr="0044701E">
              <w:rPr>
                <w:snapToGrid w:val="0"/>
                <w:sz w:val="16"/>
                <w:szCs w:val="16"/>
              </w:rPr>
              <w:t>10.61.32.115</w:t>
            </w:r>
          </w:p>
        </w:tc>
        <w:tc>
          <w:tcPr>
            <w:tcW w:w="1560" w:type="dxa"/>
          </w:tcPr>
          <w:p w:rsidR="006D5CA4" w:rsidRPr="0044701E" w:rsidRDefault="006D5CA4" w:rsidP="00206C81">
            <w:pPr>
              <w:ind w:firstLine="0"/>
              <w:jc w:val="left"/>
              <w:rPr>
                <w:b/>
                <w:color w:val="000000"/>
                <w:sz w:val="16"/>
                <w:szCs w:val="16"/>
              </w:rPr>
            </w:pPr>
            <w:r w:rsidRPr="0044701E">
              <w:rPr>
                <w:b/>
                <w:color w:val="000000"/>
                <w:sz w:val="16"/>
                <w:szCs w:val="16"/>
              </w:rPr>
              <w:t xml:space="preserve">Крупа ячневая в пачках </w:t>
            </w:r>
          </w:p>
          <w:p w:rsidR="006D5CA4" w:rsidRPr="0044701E" w:rsidRDefault="006D5CA4" w:rsidP="00206C81">
            <w:pPr>
              <w:ind w:firstLine="0"/>
              <w:jc w:val="left"/>
              <w:rPr>
                <w:b/>
                <w:color w:val="000000"/>
                <w:sz w:val="16"/>
                <w:szCs w:val="16"/>
              </w:rPr>
            </w:pPr>
            <w:r w:rsidRPr="0044701E">
              <w:rPr>
                <w:b/>
                <w:color w:val="000000"/>
                <w:sz w:val="16"/>
                <w:szCs w:val="16"/>
              </w:rPr>
              <w:t xml:space="preserve">по 700 гр. </w:t>
            </w:r>
          </w:p>
          <w:p w:rsidR="006D5CA4" w:rsidRPr="0044701E" w:rsidRDefault="006D5CA4" w:rsidP="00206C81">
            <w:pPr>
              <w:ind w:firstLine="0"/>
              <w:jc w:val="left"/>
              <w:rPr>
                <w:color w:val="000000"/>
                <w:sz w:val="16"/>
                <w:szCs w:val="16"/>
              </w:rPr>
            </w:pPr>
            <w:r w:rsidRPr="0044701E">
              <w:rPr>
                <w:sz w:val="16"/>
                <w:szCs w:val="16"/>
              </w:rPr>
              <w:t xml:space="preserve">Качество поставляемого Товара должно соответствовать </w:t>
            </w:r>
            <w:r w:rsidRPr="0044701E">
              <w:rPr>
                <w:color w:val="000000"/>
                <w:sz w:val="16"/>
                <w:szCs w:val="16"/>
              </w:rPr>
              <w:t>ГОСТ 5784-60</w:t>
            </w:r>
          </w:p>
        </w:tc>
        <w:tc>
          <w:tcPr>
            <w:tcW w:w="5420" w:type="dxa"/>
          </w:tcPr>
          <w:p w:rsidR="006D5CA4" w:rsidRPr="0044701E" w:rsidRDefault="006D5CA4" w:rsidP="00206C81">
            <w:pPr>
              <w:ind w:firstLine="0"/>
              <w:rPr>
                <w:sz w:val="16"/>
                <w:szCs w:val="16"/>
              </w:rPr>
            </w:pPr>
            <w:r w:rsidRPr="0044701E">
              <w:rPr>
                <w:color w:val="000000"/>
                <w:sz w:val="16"/>
                <w:szCs w:val="16"/>
                <w:lang w:eastAsia="en-US"/>
              </w:rPr>
              <w:t xml:space="preserve">Крупа ячменная. Частицы дробленого ядра различной величины и формы, полностью освобожденные от цветковых пленок и частично от плодовых оболочек. Цвет - белый с желтоватым, иногда зеленоватым оттенками. Запах свойственный нормальный ячменной крупе, без затхлости, плесени и других посторонних запахов. Влажность, не более 15,0%. Соответствует требованиям ГОСТ 5784-60. </w:t>
            </w:r>
          </w:p>
        </w:tc>
        <w:tc>
          <w:tcPr>
            <w:tcW w:w="675" w:type="dxa"/>
          </w:tcPr>
          <w:p w:rsidR="006D5CA4" w:rsidRPr="0044701E" w:rsidRDefault="006D5CA4" w:rsidP="00206C81">
            <w:pPr>
              <w:ind w:firstLine="0"/>
              <w:jc w:val="center"/>
              <w:rPr>
                <w:sz w:val="16"/>
                <w:szCs w:val="16"/>
              </w:rPr>
            </w:pPr>
            <w:proofErr w:type="spellStart"/>
            <w:proofErr w:type="gramStart"/>
            <w:r w:rsidRPr="0044701E">
              <w:rPr>
                <w:sz w:val="16"/>
                <w:szCs w:val="16"/>
              </w:rPr>
              <w:t>п</w:t>
            </w:r>
            <w:proofErr w:type="spellEnd"/>
            <w:proofErr w:type="gramEnd"/>
          </w:p>
        </w:tc>
        <w:tc>
          <w:tcPr>
            <w:tcW w:w="850" w:type="dxa"/>
          </w:tcPr>
          <w:p w:rsidR="006D5CA4" w:rsidRPr="0044701E" w:rsidRDefault="000A1F56" w:rsidP="00206C81">
            <w:pPr>
              <w:widowControl w:val="0"/>
              <w:snapToGrid w:val="0"/>
              <w:ind w:firstLine="0"/>
              <w:jc w:val="center"/>
              <w:rPr>
                <w:sz w:val="16"/>
                <w:szCs w:val="16"/>
              </w:rPr>
            </w:pPr>
            <w:r w:rsidRPr="0044701E">
              <w:rPr>
                <w:sz w:val="16"/>
                <w:szCs w:val="16"/>
              </w:rPr>
              <w:t>35</w:t>
            </w:r>
          </w:p>
        </w:tc>
        <w:tc>
          <w:tcPr>
            <w:tcW w:w="851" w:type="dxa"/>
          </w:tcPr>
          <w:p w:rsidR="006D5CA4" w:rsidRPr="0044701E" w:rsidRDefault="000A1F56" w:rsidP="00206C81">
            <w:pPr>
              <w:widowControl w:val="0"/>
              <w:snapToGrid w:val="0"/>
              <w:ind w:firstLine="0"/>
              <w:jc w:val="center"/>
              <w:rPr>
                <w:sz w:val="16"/>
                <w:szCs w:val="16"/>
              </w:rPr>
            </w:pPr>
            <w:r w:rsidRPr="0044701E">
              <w:rPr>
                <w:sz w:val="16"/>
                <w:szCs w:val="16"/>
              </w:rPr>
              <w:t>30</w:t>
            </w:r>
            <w:r w:rsidR="006D5CA4" w:rsidRPr="0044701E">
              <w:rPr>
                <w:sz w:val="16"/>
                <w:szCs w:val="16"/>
              </w:rPr>
              <w:t>,00</w:t>
            </w:r>
          </w:p>
        </w:tc>
        <w:tc>
          <w:tcPr>
            <w:tcW w:w="992" w:type="dxa"/>
          </w:tcPr>
          <w:p w:rsidR="006D5CA4" w:rsidRPr="0044701E" w:rsidRDefault="000A1F56" w:rsidP="00206C81">
            <w:pPr>
              <w:widowControl w:val="0"/>
              <w:snapToGrid w:val="0"/>
              <w:ind w:firstLine="0"/>
              <w:jc w:val="center"/>
              <w:rPr>
                <w:sz w:val="16"/>
                <w:szCs w:val="16"/>
              </w:rPr>
            </w:pPr>
            <w:r w:rsidRPr="0044701E">
              <w:rPr>
                <w:sz w:val="16"/>
                <w:szCs w:val="16"/>
              </w:rPr>
              <w:t>1 050</w:t>
            </w:r>
            <w:r w:rsidR="006D5CA4" w:rsidRPr="0044701E">
              <w:rPr>
                <w:sz w:val="16"/>
                <w:szCs w:val="16"/>
              </w:rPr>
              <w:t>,00</w:t>
            </w:r>
          </w:p>
        </w:tc>
        <w:tc>
          <w:tcPr>
            <w:tcW w:w="567" w:type="dxa"/>
            <w:textDirection w:val="btLr"/>
          </w:tcPr>
          <w:p w:rsidR="006D5CA4" w:rsidRPr="0044701E" w:rsidRDefault="006D5CA4" w:rsidP="00206C81">
            <w:pPr>
              <w:widowControl w:val="0"/>
              <w:snapToGrid w:val="0"/>
              <w:ind w:firstLine="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206C81">
            <w:pPr>
              <w:ind w:firstLine="0"/>
              <w:jc w:val="center"/>
              <w:rPr>
                <w:sz w:val="16"/>
                <w:szCs w:val="16"/>
              </w:rPr>
            </w:pPr>
            <w:r w:rsidRPr="0044701E">
              <w:rPr>
                <w:sz w:val="16"/>
                <w:szCs w:val="16"/>
              </w:rPr>
              <w:t>с 8-00 до 10-00</w:t>
            </w:r>
          </w:p>
        </w:tc>
      </w:tr>
      <w:tr w:rsidR="006D5CA4" w:rsidRPr="0044701E" w:rsidTr="00AF4961">
        <w:trPr>
          <w:cantSplit/>
          <w:trHeight w:val="1134"/>
        </w:trPr>
        <w:tc>
          <w:tcPr>
            <w:tcW w:w="425" w:type="dxa"/>
            <w:textDirection w:val="btLr"/>
            <w:vAlign w:val="bottom"/>
          </w:tcPr>
          <w:p w:rsidR="006D5CA4" w:rsidRPr="0044701E" w:rsidRDefault="006D5CA4" w:rsidP="008D520A">
            <w:pPr>
              <w:widowControl w:val="0"/>
              <w:ind w:firstLine="0"/>
              <w:jc w:val="center"/>
              <w:rPr>
                <w:snapToGrid w:val="0"/>
                <w:sz w:val="16"/>
                <w:szCs w:val="16"/>
              </w:rPr>
            </w:pPr>
            <w:r w:rsidRPr="0044701E">
              <w:rPr>
                <w:snapToGrid w:val="0"/>
                <w:sz w:val="16"/>
                <w:szCs w:val="16"/>
              </w:rPr>
              <w:t>10.61.32.119</w:t>
            </w:r>
          </w:p>
        </w:tc>
        <w:tc>
          <w:tcPr>
            <w:tcW w:w="1560" w:type="dxa"/>
          </w:tcPr>
          <w:p w:rsidR="006D5CA4" w:rsidRPr="0044701E" w:rsidRDefault="006D5CA4" w:rsidP="008D520A">
            <w:pPr>
              <w:ind w:firstLine="0"/>
              <w:jc w:val="left"/>
              <w:rPr>
                <w:b/>
                <w:color w:val="000000"/>
                <w:sz w:val="16"/>
                <w:szCs w:val="16"/>
              </w:rPr>
            </w:pPr>
            <w:r w:rsidRPr="0044701E">
              <w:rPr>
                <w:b/>
                <w:color w:val="000000"/>
                <w:sz w:val="16"/>
                <w:szCs w:val="16"/>
              </w:rPr>
              <w:t xml:space="preserve">Крупа геркулес в пачках </w:t>
            </w:r>
          </w:p>
          <w:p w:rsidR="006D5CA4" w:rsidRPr="0044701E" w:rsidRDefault="006D5CA4" w:rsidP="008D520A">
            <w:pPr>
              <w:ind w:firstLine="0"/>
              <w:jc w:val="left"/>
              <w:rPr>
                <w:color w:val="000000"/>
                <w:sz w:val="16"/>
                <w:szCs w:val="16"/>
              </w:rPr>
            </w:pPr>
            <w:r w:rsidRPr="0044701E">
              <w:rPr>
                <w:b/>
                <w:color w:val="000000"/>
                <w:sz w:val="16"/>
                <w:szCs w:val="16"/>
              </w:rPr>
              <w:t>по 400 гр.</w:t>
            </w:r>
            <w:r w:rsidRPr="0044701E">
              <w:rPr>
                <w:sz w:val="16"/>
                <w:szCs w:val="16"/>
              </w:rPr>
              <w:t xml:space="preserve"> Качество поставляемого Товара должно соответствовать</w:t>
            </w:r>
            <w:r w:rsidRPr="0044701E">
              <w:rPr>
                <w:color w:val="000000"/>
                <w:sz w:val="16"/>
                <w:szCs w:val="16"/>
              </w:rPr>
              <w:t>.</w:t>
            </w:r>
            <w:r w:rsidRPr="0044701E">
              <w:rPr>
                <w:sz w:val="16"/>
                <w:szCs w:val="16"/>
                <w:lang w:eastAsia="en-US"/>
              </w:rPr>
              <w:t xml:space="preserve"> ГОСТ 14031-68</w:t>
            </w:r>
          </w:p>
        </w:tc>
        <w:tc>
          <w:tcPr>
            <w:tcW w:w="5420" w:type="dxa"/>
          </w:tcPr>
          <w:p w:rsidR="006D5CA4" w:rsidRPr="0044701E" w:rsidRDefault="006D5CA4" w:rsidP="008D520A">
            <w:pPr>
              <w:ind w:firstLine="0"/>
              <w:rPr>
                <w:sz w:val="16"/>
                <w:szCs w:val="16"/>
              </w:rPr>
            </w:pPr>
            <w:r w:rsidRPr="0044701E">
              <w:rPr>
                <w:sz w:val="16"/>
                <w:szCs w:val="16"/>
                <w:lang w:eastAsia="en-US"/>
              </w:rPr>
              <w:t>Запах нормальный, без запахов плесени, затхлости и других посторонних запахов. Соответствует требованиям ГОСТ 14031-68</w:t>
            </w:r>
          </w:p>
        </w:tc>
        <w:tc>
          <w:tcPr>
            <w:tcW w:w="675" w:type="dxa"/>
          </w:tcPr>
          <w:p w:rsidR="006D5CA4" w:rsidRPr="0044701E" w:rsidRDefault="006D5CA4" w:rsidP="008D520A">
            <w:pPr>
              <w:ind w:firstLine="0"/>
              <w:jc w:val="center"/>
              <w:rPr>
                <w:sz w:val="16"/>
                <w:szCs w:val="16"/>
              </w:rPr>
            </w:pPr>
            <w:proofErr w:type="spellStart"/>
            <w:proofErr w:type="gramStart"/>
            <w:r w:rsidRPr="0044701E">
              <w:rPr>
                <w:sz w:val="16"/>
                <w:szCs w:val="16"/>
              </w:rPr>
              <w:t>п</w:t>
            </w:r>
            <w:proofErr w:type="spellEnd"/>
            <w:proofErr w:type="gramEnd"/>
          </w:p>
        </w:tc>
        <w:tc>
          <w:tcPr>
            <w:tcW w:w="850" w:type="dxa"/>
          </w:tcPr>
          <w:p w:rsidR="006D5CA4" w:rsidRPr="0044701E" w:rsidRDefault="00A87A2F" w:rsidP="008D520A">
            <w:pPr>
              <w:widowControl w:val="0"/>
              <w:snapToGrid w:val="0"/>
              <w:ind w:firstLine="0"/>
              <w:jc w:val="center"/>
              <w:rPr>
                <w:sz w:val="16"/>
                <w:szCs w:val="16"/>
              </w:rPr>
            </w:pPr>
            <w:r w:rsidRPr="0044701E">
              <w:rPr>
                <w:sz w:val="16"/>
                <w:szCs w:val="16"/>
              </w:rPr>
              <w:t>20</w:t>
            </w:r>
          </w:p>
        </w:tc>
        <w:tc>
          <w:tcPr>
            <w:tcW w:w="851" w:type="dxa"/>
          </w:tcPr>
          <w:p w:rsidR="006D5CA4" w:rsidRPr="0044701E" w:rsidRDefault="006D5CA4" w:rsidP="00A87A2F">
            <w:pPr>
              <w:widowControl w:val="0"/>
              <w:snapToGrid w:val="0"/>
              <w:ind w:firstLine="0"/>
              <w:jc w:val="center"/>
              <w:rPr>
                <w:sz w:val="16"/>
                <w:szCs w:val="16"/>
              </w:rPr>
            </w:pPr>
            <w:r w:rsidRPr="0044701E">
              <w:rPr>
                <w:sz w:val="16"/>
                <w:szCs w:val="16"/>
              </w:rPr>
              <w:t>2</w:t>
            </w:r>
            <w:r w:rsidR="00A87A2F" w:rsidRPr="0044701E">
              <w:rPr>
                <w:sz w:val="16"/>
                <w:szCs w:val="16"/>
              </w:rPr>
              <w:t>6</w:t>
            </w:r>
            <w:r w:rsidRPr="0044701E">
              <w:rPr>
                <w:sz w:val="16"/>
                <w:szCs w:val="16"/>
              </w:rPr>
              <w:t>,00</w:t>
            </w:r>
          </w:p>
        </w:tc>
        <w:tc>
          <w:tcPr>
            <w:tcW w:w="992" w:type="dxa"/>
          </w:tcPr>
          <w:p w:rsidR="006D5CA4" w:rsidRPr="0044701E" w:rsidRDefault="00A87A2F" w:rsidP="008D520A">
            <w:pPr>
              <w:widowControl w:val="0"/>
              <w:snapToGrid w:val="0"/>
              <w:ind w:firstLine="0"/>
              <w:jc w:val="center"/>
              <w:rPr>
                <w:sz w:val="16"/>
                <w:szCs w:val="16"/>
              </w:rPr>
            </w:pPr>
            <w:r w:rsidRPr="0044701E">
              <w:rPr>
                <w:sz w:val="16"/>
                <w:szCs w:val="16"/>
              </w:rPr>
              <w:t>520</w:t>
            </w:r>
            <w:r w:rsidR="006D5CA4" w:rsidRPr="0044701E">
              <w:rPr>
                <w:sz w:val="16"/>
                <w:szCs w:val="16"/>
              </w:rPr>
              <w:t>,00</w:t>
            </w:r>
          </w:p>
        </w:tc>
        <w:tc>
          <w:tcPr>
            <w:tcW w:w="567" w:type="dxa"/>
            <w:textDirection w:val="btLr"/>
          </w:tcPr>
          <w:p w:rsidR="006D5CA4" w:rsidRPr="0044701E" w:rsidRDefault="006D5CA4" w:rsidP="008D520A">
            <w:pPr>
              <w:widowControl w:val="0"/>
              <w:snapToGrid w:val="0"/>
              <w:ind w:firstLine="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8D520A">
            <w:pPr>
              <w:widowControl w:val="0"/>
              <w:snapToGrid w:val="0"/>
              <w:ind w:firstLine="0"/>
              <w:jc w:val="center"/>
              <w:rPr>
                <w:sz w:val="16"/>
                <w:szCs w:val="16"/>
              </w:rPr>
            </w:pPr>
            <w:r w:rsidRPr="0044701E">
              <w:rPr>
                <w:sz w:val="16"/>
                <w:szCs w:val="16"/>
              </w:rPr>
              <w:t>с 8-00 до 10-00</w:t>
            </w:r>
          </w:p>
        </w:tc>
      </w:tr>
      <w:tr w:rsidR="006D5CA4" w:rsidRPr="0044701E" w:rsidTr="00AF4961">
        <w:trPr>
          <w:cantSplit/>
          <w:trHeight w:val="1134"/>
        </w:trPr>
        <w:tc>
          <w:tcPr>
            <w:tcW w:w="425" w:type="dxa"/>
            <w:textDirection w:val="btLr"/>
            <w:vAlign w:val="bottom"/>
          </w:tcPr>
          <w:p w:rsidR="006D5CA4" w:rsidRPr="0044701E" w:rsidRDefault="006D5CA4" w:rsidP="008D520A">
            <w:pPr>
              <w:widowControl w:val="0"/>
              <w:ind w:firstLine="0"/>
              <w:jc w:val="center"/>
              <w:rPr>
                <w:snapToGrid w:val="0"/>
                <w:sz w:val="16"/>
                <w:szCs w:val="16"/>
              </w:rPr>
            </w:pPr>
            <w:r w:rsidRPr="0044701E">
              <w:rPr>
                <w:snapToGrid w:val="0"/>
                <w:sz w:val="16"/>
                <w:szCs w:val="16"/>
              </w:rPr>
              <w:t>10.89.19.290</w:t>
            </w:r>
          </w:p>
        </w:tc>
        <w:tc>
          <w:tcPr>
            <w:tcW w:w="1560" w:type="dxa"/>
          </w:tcPr>
          <w:p w:rsidR="006D5CA4" w:rsidRPr="0044701E" w:rsidRDefault="006D5CA4" w:rsidP="008D520A">
            <w:pPr>
              <w:ind w:firstLine="0"/>
              <w:jc w:val="left"/>
              <w:rPr>
                <w:b/>
                <w:sz w:val="16"/>
                <w:szCs w:val="16"/>
                <w:lang w:eastAsia="en-US"/>
              </w:rPr>
            </w:pPr>
            <w:proofErr w:type="gramStart"/>
            <w:r w:rsidRPr="0044701E">
              <w:rPr>
                <w:b/>
                <w:sz w:val="16"/>
                <w:szCs w:val="16"/>
                <w:lang w:eastAsia="en-US"/>
              </w:rPr>
              <w:t>Горох</w:t>
            </w:r>
            <w:proofErr w:type="gramEnd"/>
            <w:r w:rsidRPr="0044701E">
              <w:rPr>
                <w:b/>
                <w:sz w:val="16"/>
                <w:szCs w:val="16"/>
                <w:lang w:eastAsia="en-US"/>
              </w:rPr>
              <w:t xml:space="preserve"> колотый в пачках </w:t>
            </w:r>
          </w:p>
          <w:p w:rsidR="006D5CA4" w:rsidRPr="0044701E" w:rsidRDefault="006D5CA4" w:rsidP="008D520A">
            <w:pPr>
              <w:ind w:firstLine="0"/>
              <w:jc w:val="left"/>
              <w:rPr>
                <w:b/>
                <w:sz w:val="16"/>
                <w:szCs w:val="16"/>
                <w:lang w:eastAsia="en-US"/>
              </w:rPr>
            </w:pPr>
            <w:r w:rsidRPr="0044701E">
              <w:rPr>
                <w:b/>
                <w:sz w:val="16"/>
                <w:szCs w:val="16"/>
                <w:lang w:eastAsia="en-US"/>
              </w:rPr>
              <w:t>по 800 гр.</w:t>
            </w:r>
          </w:p>
          <w:p w:rsidR="006D5CA4" w:rsidRPr="0044701E" w:rsidRDefault="006D5CA4" w:rsidP="008D520A">
            <w:pPr>
              <w:ind w:firstLine="0"/>
              <w:jc w:val="left"/>
              <w:rPr>
                <w:sz w:val="16"/>
                <w:szCs w:val="16"/>
                <w:lang w:eastAsia="en-US"/>
              </w:rPr>
            </w:pPr>
            <w:r w:rsidRPr="0044701E">
              <w:rPr>
                <w:sz w:val="16"/>
                <w:szCs w:val="16"/>
              </w:rPr>
              <w:t xml:space="preserve">Качество поставляемого Товара должно соответствовать </w:t>
            </w:r>
            <w:r w:rsidRPr="0044701E">
              <w:rPr>
                <w:color w:val="000000"/>
                <w:sz w:val="16"/>
                <w:szCs w:val="16"/>
                <w:lang w:eastAsia="en-US"/>
              </w:rPr>
              <w:t>ГОСТ 6201-68</w:t>
            </w:r>
          </w:p>
        </w:tc>
        <w:tc>
          <w:tcPr>
            <w:tcW w:w="5420" w:type="dxa"/>
          </w:tcPr>
          <w:p w:rsidR="006D5CA4" w:rsidRPr="0044701E" w:rsidRDefault="006D5CA4" w:rsidP="008D520A">
            <w:pPr>
              <w:ind w:firstLine="0"/>
              <w:rPr>
                <w:color w:val="000000"/>
                <w:sz w:val="16"/>
                <w:szCs w:val="16"/>
                <w:lang w:eastAsia="en-US"/>
              </w:rPr>
            </w:pPr>
            <w:r w:rsidRPr="0044701E">
              <w:rPr>
                <w:color w:val="000000"/>
                <w:sz w:val="16"/>
                <w:szCs w:val="16"/>
                <w:lang w:eastAsia="en-US"/>
              </w:rPr>
              <w:t xml:space="preserve">Горох шлифованный. Продовольственный колотый шлифованный, сорт не ниже первого, без сорных и минеральных примесей без побуревших, потемневших зёрен, без затхлого, солодового и плесневого запаха, без амбарных вредителей. Маркировка (ярлычок) соответствуют данным декларации соответствия и качественного удостоверения. Целостность мешков не нарушена. Соответствует ГОСТ 6201-68. </w:t>
            </w:r>
          </w:p>
        </w:tc>
        <w:tc>
          <w:tcPr>
            <w:tcW w:w="675" w:type="dxa"/>
          </w:tcPr>
          <w:p w:rsidR="006D5CA4" w:rsidRPr="0044701E" w:rsidRDefault="006D5CA4" w:rsidP="008D520A">
            <w:pPr>
              <w:ind w:firstLine="0"/>
              <w:jc w:val="center"/>
              <w:rPr>
                <w:sz w:val="16"/>
                <w:szCs w:val="16"/>
              </w:rPr>
            </w:pPr>
            <w:proofErr w:type="spellStart"/>
            <w:proofErr w:type="gramStart"/>
            <w:r w:rsidRPr="0044701E">
              <w:rPr>
                <w:sz w:val="16"/>
                <w:szCs w:val="16"/>
              </w:rPr>
              <w:t>п</w:t>
            </w:r>
            <w:proofErr w:type="spellEnd"/>
            <w:proofErr w:type="gramEnd"/>
          </w:p>
        </w:tc>
        <w:tc>
          <w:tcPr>
            <w:tcW w:w="850" w:type="dxa"/>
          </w:tcPr>
          <w:p w:rsidR="006D5CA4" w:rsidRPr="0044701E" w:rsidRDefault="00A87A2F" w:rsidP="008D520A">
            <w:pPr>
              <w:widowControl w:val="0"/>
              <w:snapToGrid w:val="0"/>
              <w:ind w:firstLine="0"/>
              <w:jc w:val="center"/>
              <w:rPr>
                <w:sz w:val="16"/>
                <w:szCs w:val="16"/>
              </w:rPr>
            </w:pPr>
            <w:r w:rsidRPr="0044701E">
              <w:rPr>
                <w:sz w:val="16"/>
                <w:szCs w:val="16"/>
              </w:rPr>
              <w:t>25</w:t>
            </w:r>
          </w:p>
        </w:tc>
        <w:tc>
          <w:tcPr>
            <w:tcW w:w="851" w:type="dxa"/>
          </w:tcPr>
          <w:p w:rsidR="006D5CA4" w:rsidRPr="0044701E" w:rsidRDefault="00A87A2F" w:rsidP="008D520A">
            <w:pPr>
              <w:widowControl w:val="0"/>
              <w:snapToGrid w:val="0"/>
              <w:ind w:firstLine="0"/>
              <w:jc w:val="center"/>
              <w:rPr>
                <w:sz w:val="16"/>
                <w:szCs w:val="16"/>
              </w:rPr>
            </w:pPr>
            <w:r w:rsidRPr="0044701E">
              <w:rPr>
                <w:sz w:val="16"/>
                <w:szCs w:val="16"/>
              </w:rPr>
              <w:t>40</w:t>
            </w:r>
            <w:r w:rsidR="006D5CA4" w:rsidRPr="0044701E">
              <w:rPr>
                <w:sz w:val="16"/>
                <w:szCs w:val="16"/>
              </w:rPr>
              <w:t>,00</w:t>
            </w:r>
          </w:p>
        </w:tc>
        <w:tc>
          <w:tcPr>
            <w:tcW w:w="992" w:type="dxa"/>
          </w:tcPr>
          <w:p w:rsidR="006D5CA4" w:rsidRPr="0044701E" w:rsidRDefault="00A87A2F" w:rsidP="008D520A">
            <w:pPr>
              <w:widowControl w:val="0"/>
              <w:snapToGrid w:val="0"/>
              <w:ind w:firstLine="0"/>
              <w:jc w:val="center"/>
              <w:rPr>
                <w:sz w:val="16"/>
                <w:szCs w:val="16"/>
              </w:rPr>
            </w:pPr>
            <w:r w:rsidRPr="0044701E">
              <w:rPr>
                <w:sz w:val="16"/>
                <w:szCs w:val="16"/>
              </w:rPr>
              <w:t>1 000</w:t>
            </w:r>
            <w:r w:rsidR="006D5CA4" w:rsidRPr="0044701E">
              <w:rPr>
                <w:sz w:val="16"/>
                <w:szCs w:val="16"/>
              </w:rPr>
              <w:t>,00</w:t>
            </w:r>
          </w:p>
        </w:tc>
        <w:tc>
          <w:tcPr>
            <w:tcW w:w="567" w:type="dxa"/>
            <w:textDirection w:val="btLr"/>
          </w:tcPr>
          <w:p w:rsidR="006D5CA4" w:rsidRPr="0044701E" w:rsidRDefault="006D5CA4" w:rsidP="008D520A">
            <w:pPr>
              <w:widowControl w:val="0"/>
              <w:snapToGrid w:val="0"/>
              <w:ind w:firstLine="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8D520A">
            <w:pPr>
              <w:ind w:firstLine="0"/>
              <w:jc w:val="center"/>
              <w:rPr>
                <w:sz w:val="16"/>
                <w:szCs w:val="16"/>
              </w:rPr>
            </w:pPr>
            <w:r w:rsidRPr="0044701E">
              <w:rPr>
                <w:sz w:val="16"/>
                <w:szCs w:val="16"/>
              </w:rPr>
              <w:t>с 8-00 до 10-00</w:t>
            </w:r>
          </w:p>
        </w:tc>
      </w:tr>
      <w:tr w:rsidR="006D5CA4" w:rsidRPr="0044701E" w:rsidTr="00AF4961">
        <w:trPr>
          <w:cantSplit/>
          <w:trHeight w:val="1134"/>
        </w:trPr>
        <w:tc>
          <w:tcPr>
            <w:tcW w:w="425" w:type="dxa"/>
            <w:textDirection w:val="btLr"/>
            <w:vAlign w:val="bottom"/>
          </w:tcPr>
          <w:p w:rsidR="006D5CA4" w:rsidRPr="0044701E" w:rsidRDefault="006D5CA4" w:rsidP="00AE0AF9">
            <w:pPr>
              <w:widowControl w:val="0"/>
              <w:jc w:val="center"/>
              <w:rPr>
                <w:snapToGrid w:val="0"/>
                <w:sz w:val="16"/>
                <w:szCs w:val="16"/>
              </w:rPr>
            </w:pPr>
            <w:r w:rsidRPr="0044701E">
              <w:rPr>
                <w:color w:val="000000"/>
                <w:sz w:val="16"/>
                <w:szCs w:val="16"/>
                <w:shd w:val="clear" w:color="auto" w:fill="FFFFFF"/>
              </w:rPr>
              <w:lastRenderedPageBreak/>
              <w:t>10.89.19.290</w:t>
            </w:r>
          </w:p>
        </w:tc>
        <w:tc>
          <w:tcPr>
            <w:tcW w:w="1560" w:type="dxa"/>
          </w:tcPr>
          <w:p w:rsidR="006D5CA4" w:rsidRPr="0044701E" w:rsidRDefault="006D5CA4" w:rsidP="008D520A">
            <w:pPr>
              <w:ind w:firstLine="0"/>
              <w:jc w:val="left"/>
              <w:rPr>
                <w:color w:val="000000"/>
                <w:sz w:val="16"/>
                <w:szCs w:val="16"/>
              </w:rPr>
            </w:pPr>
            <w:r w:rsidRPr="0044701E">
              <w:rPr>
                <w:b/>
                <w:color w:val="000000"/>
                <w:sz w:val="16"/>
                <w:szCs w:val="16"/>
              </w:rPr>
              <w:t>Яйцо диетическое</w:t>
            </w:r>
            <w:r w:rsidRPr="0044701E">
              <w:rPr>
                <w:color w:val="000000"/>
                <w:sz w:val="16"/>
                <w:szCs w:val="16"/>
              </w:rPr>
              <w:t xml:space="preserve">  </w:t>
            </w:r>
            <w:r w:rsidRPr="0044701E">
              <w:rPr>
                <w:sz w:val="16"/>
                <w:szCs w:val="16"/>
              </w:rPr>
              <w:t>Качество поставляемого Товара должно соответствовать</w:t>
            </w:r>
            <w:r w:rsidRPr="0044701E">
              <w:rPr>
                <w:color w:val="000000"/>
                <w:sz w:val="16"/>
                <w:szCs w:val="16"/>
              </w:rPr>
              <w:t>.</w:t>
            </w:r>
            <w:r w:rsidRPr="0044701E">
              <w:rPr>
                <w:sz w:val="16"/>
                <w:szCs w:val="16"/>
                <w:lang w:eastAsia="en-US"/>
              </w:rPr>
              <w:t xml:space="preserve"> </w:t>
            </w:r>
            <w:r w:rsidRPr="0044701E">
              <w:rPr>
                <w:color w:val="000000"/>
                <w:sz w:val="16"/>
                <w:szCs w:val="16"/>
              </w:rPr>
              <w:t>ГОСТ 31654-2012</w:t>
            </w:r>
          </w:p>
        </w:tc>
        <w:tc>
          <w:tcPr>
            <w:tcW w:w="5420" w:type="dxa"/>
          </w:tcPr>
          <w:p w:rsidR="006D5CA4" w:rsidRPr="0044701E" w:rsidRDefault="006D5CA4" w:rsidP="008D520A">
            <w:pPr>
              <w:ind w:firstLine="0"/>
              <w:rPr>
                <w:color w:val="000000"/>
                <w:sz w:val="16"/>
                <w:szCs w:val="16"/>
                <w:lang w:eastAsia="en-US"/>
              </w:rPr>
            </w:pPr>
            <w:r w:rsidRPr="0044701E">
              <w:rPr>
                <w:color w:val="000000"/>
                <w:sz w:val="16"/>
                <w:szCs w:val="16"/>
                <w:lang w:eastAsia="en-US"/>
              </w:rPr>
              <w:t xml:space="preserve">Яйцо куриное пищевое диетическое D-1. Скорлупа яиц чистая, без пятен крови и помета, неповрежденная, крепкая. Содержимое яиц не  имеет посторонних запахов (гнилости, тухлости, затхлости и др.). Желток - прочный, мало заметный, занимает центральное положение. Белок - плотный, светлый, прозрачный. Остаточный срок годности продукта составляет не менее 80% нормативного срока годности (реализации), установленного на данную продукцию производителем.  Продукция  упакована в тару, отвечающую требованиям </w:t>
            </w:r>
            <w:proofErr w:type="spellStart"/>
            <w:r w:rsidRPr="0044701E">
              <w:rPr>
                <w:color w:val="000000"/>
                <w:sz w:val="16"/>
                <w:szCs w:val="16"/>
                <w:lang w:eastAsia="en-US"/>
              </w:rPr>
              <w:t>ГОСТов</w:t>
            </w:r>
            <w:proofErr w:type="spellEnd"/>
            <w:r w:rsidRPr="0044701E">
              <w:rPr>
                <w:color w:val="000000"/>
                <w:sz w:val="16"/>
                <w:szCs w:val="16"/>
                <w:lang w:eastAsia="en-US"/>
              </w:rPr>
              <w:t xml:space="preserve">, ТУ или Технических регламентов и  обеспечивающую ее сохранность при перевозке и хранении. На таре  указан            товарный знак изготовителя продукции (при его наличии), при отсутствии – наименование и место нахождения изготовителя продукции. Транспортируют продукцию в соответствии с правилами перевозок скоропортящихся продуктов – охлаждаемым или изотермическим транспортом при соблюдении гигиенических требований.  ГОСТ </w:t>
            </w:r>
            <w:proofErr w:type="gramStart"/>
            <w:r w:rsidRPr="0044701E">
              <w:rPr>
                <w:color w:val="000000"/>
                <w:sz w:val="16"/>
                <w:szCs w:val="16"/>
                <w:lang w:eastAsia="en-US"/>
              </w:rPr>
              <w:t>Р</w:t>
            </w:r>
            <w:proofErr w:type="gramEnd"/>
            <w:r w:rsidRPr="0044701E">
              <w:rPr>
                <w:color w:val="000000"/>
                <w:sz w:val="16"/>
                <w:szCs w:val="16"/>
                <w:lang w:eastAsia="en-US"/>
              </w:rPr>
              <w:t xml:space="preserve"> 52121-2003, </w:t>
            </w:r>
            <w:proofErr w:type="spellStart"/>
            <w:r w:rsidRPr="0044701E">
              <w:rPr>
                <w:color w:val="000000"/>
                <w:sz w:val="16"/>
                <w:szCs w:val="16"/>
                <w:lang w:eastAsia="en-US"/>
              </w:rPr>
              <w:t>СанПин</w:t>
            </w:r>
            <w:proofErr w:type="spellEnd"/>
            <w:r w:rsidRPr="0044701E">
              <w:rPr>
                <w:color w:val="000000"/>
                <w:sz w:val="16"/>
                <w:szCs w:val="16"/>
                <w:lang w:eastAsia="en-US"/>
              </w:rPr>
              <w:t xml:space="preserve"> 2.3.2.1078-01, </w:t>
            </w:r>
            <w:proofErr w:type="spellStart"/>
            <w:r w:rsidRPr="0044701E">
              <w:rPr>
                <w:color w:val="000000"/>
                <w:sz w:val="16"/>
                <w:szCs w:val="16"/>
                <w:lang w:eastAsia="en-US"/>
              </w:rPr>
              <w:t>СанПин</w:t>
            </w:r>
            <w:proofErr w:type="spellEnd"/>
            <w:r w:rsidRPr="0044701E">
              <w:rPr>
                <w:color w:val="000000"/>
                <w:sz w:val="16"/>
                <w:szCs w:val="16"/>
                <w:lang w:eastAsia="en-US"/>
              </w:rPr>
              <w:t xml:space="preserve"> 2.3.6.1079-01. </w:t>
            </w:r>
          </w:p>
        </w:tc>
        <w:tc>
          <w:tcPr>
            <w:tcW w:w="675" w:type="dxa"/>
          </w:tcPr>
          <w:p w:rsidR="006D5CA4" w:rsidRPr="0044701E" w:rsidRDefault="006D5CA4" w:rsidP="008D520A">
            <w:pPr>
              <w:ind w:firstLine="0"/>
              <w:jc w:val="center"/>
              <w:rPr>
                <w:sz w:val="16"/>
                <w:szCs w:val="16"/>
              </w:rPr>
            </w:pPr>
            <w:r w:rsidRPr="0044701E">
              <w:rPr>
                <w:sz w:val="16"/>
                <w:szCs w:val="16"/>
              </w:rPr>
              <w:t>шт.</w:t>
            </w:r>
          </w:p>
        </w:tc>
        <w:tc>
          <w:tcPr>
            <w:tcW w:w="850" w:type="dxa"/>
          </w:tcPr>
          <w:p w:rsidR="006D5CA4" w:rsidRPr="0044701E" w:rsidRDefault="0095120A" w:rsidP="008D520A">
            <w:pPr>
              <w:widowControl w:val="0"/>
              <w:snapToGrid w:val="0"/>
              <w:ind w:firstLine="0"/>
              <w:jc w:val="center"/>
              <w:rPr>
                <w:sz w:val="16"/>
                <w:szCs w:val="16"/>
              </w:rPr>
            </w:pPr>
            <w:r w:rsidRPr="0044701E">
              <w:rPr>
                <w:sz w:val="16"/>
                <w:szCs w:val="16"/>
              </w:rPr>
              <w:t>4 158</w:t>
            </w:r>
          </w:p>
        </w:tc>
        <w:tc>
          <w:tcPr>
            <w:tcW w:w="851" w:type="dxa"/>
          </w:tcPr>
          <w:p w:rsidR="006D5CA4" w:rsidRPr="0044701E" w:rsidRDefault="000A09FE" w:rsidP="008D520A">
            <w:pPr>
              <w:widowControl w:val="0"/>
              <w:snapToGrid w:val="0"/>
              <w:ind w:firstLine="0"/>
              <w:jc w:val="center"/>
              <w:rPr>
                <w:sz w:val="16"/>
                <w:szCs w:val="16"/>
              </w:rPr>
            </w:pPr>
            <w:r>
              <w:rPr>
                <w:sz w:val="16"/>
                <w:szCs w:val="16"/>
              </w:rPr>
              <w:t>9,00</w:t>
            </w:r>
          </w:p>
        </w:tc>
        <w:tc>
          <w:tcPr>
            <w:tcW w:w="992" w:type="dxa"/>
          </w:tcPr>
          <w:p w:rsidR="006D5CA4" w:rsidRPr="0044701E" w:rsidRDefault="0095120A" w:rsidP="008D520A">
            <w:pPr>
              <w:widowControl w:val="0"/>
              <w:snapToGrid w:val="0"/>
              <w:ind w:firstLine="0"/>
              <w:jc w:val="center"/>
              <w:rPr>
                <w:sz w:val="16"/>
                <w:szCs w:val="16"/>
              </w:rPr>
            </w:pPr>
            <w:r w:rsidRPr="0044701E">
              <w:rPr>
                <w:sz w:val="16"/>
                <w:szCs w:val="16"/>
              </w:rPr>
              <w:t>37 422,00</w:t>
            </w:r>
          </w:p>
        </w:tc>
        <w:tc>
          <w:tcPr>
            <w:tcW w:w="567" w:type="dxa"/>
            <w:textDirection w:val="btLr"/>
          </w:tcPr>
          <w:p w:rsidR="006D5CA4" w:rsidRPr="0044701E" w:rsidRDefault="006D5CA4" w:rsidP="00AE0AF9">
            <w:pPr>
              <w:widowControl w:val="0"/>
              <w:snapToGrid w:val="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AE0AF9">
            <w:pPr>
              <w:widowControl w:val="0"/>
              <w:snapToGrid w:val="0"/>
              <w:jc w:val="center"/>
              <w:rPr>
                <w:sz w:val="16"/>
                <w:szCs w:val="16"/>
              </w:rPr>
            </w:pPr>
            <w:r w:rsidRPr="0044701E">
              <w:rPr>
                <w:sz w:val="16"/>
                <w:szCs w:val="16"/>
              </w:rPr>
              <w:t>с 8-00 до 10-00</w:t>
            </w:r>
          </w:p>
        </w:tc>
      </w:tr>
      <w:tr w:rsidR="006D5CA4" w:rsidRPr="0044701E" w:rsidTr="00AF4961">
        <w:trPr>
          <w:cantSplit/>
          <w:trHeight w:val="1134"/>
        </w:trPr>
        <w:tc>
          <w:tcPr>
            <w:tcW w:w="425" w:type="dxa"/>
            <w:textDirection w:val="btLr"/>
            <w:vAlign w:val="bottom"/>
          </w:tcPr>
          <w:p w:rsidR="006D5CA4" w:rsidRPr="0044701E" w:rsidRDefault="006D5CA4" w:rsidP="00AE0AF9">
            <w:pPr>
              <w:widowControl w:val="0"/>
              <w:jc w:val="center"/>
              <w:rPr>
                <w:snapToGrid w:val="0"/>
                <w:sz w:val="16"/>
                <w:szCs w:val="16"/>
              </w:rPr>
            </w:pPr>
            <w:r w:rsidRPr="0044701E">
              <w:rPr>
                <w:snapToGrid w:val="0"/>
                <w:sz w:val="16"/>
                <w:szCs w:val="16"/>
              </w:rPr>
              <w:t>10.84.30.130</w:t>
            </w:r>
          </w:p>
        </w:tc>
        <w:tc>
          <w:tcPr>
            <w:tcW w:w="1560" w:type="dxa"/>
          </w:tcPr>
          <w:p w:rsidR="006D5CA4" w:rsidRPr="0044701E" w:rsidRDefault="006D5CA4" w:rsidP="000A6888">
            <w:pPr>
              <w:ind w:firstLine="0"/>
              <w:jc w:val="left"/>
              <w:rPr>
                <w:b/>
                <w:sz w:val="16"/>
                <w:szCs w:val="16"/>
              </w:rPr>
            </w:pPr>
            <w:r w:rsidRPr="0044701E">
              <w:rPr>
                <w:b/>
                <w:sz w:val="16"/>
                <w:szCs w:val="16"/>
              </w:rPr>
              <w:t xml:space="preserve">Соль поваренная пищевая йодированная, фасовка </w:t>
            </w:r>
            <w:smartTag w:uri="urn:schemas-microsoft-com:office:smarttags" w:element="metricconverter">
              <w:smartTagPr>
                <w:attr w:name="ProductID" w:val="1 кг"/>
              </w:smartTagPr>
              <w:r w:rsidRPr="0044701E">
                <w:rPr>
                  <w:b/>
                  <w:sz w:val="16"/>
                  <w:szCs w:val="16"/>
                </w:rPr>
                <w:t>1 кг</w:t>
              </w:r>
            </w:smartTag>
          </w:p>
          <w:p w:rsidR="006D5CA4" w:rsidRPr="0044701E" w:rsidRDefault="006D5CA4" w:rsidP="000A6888">
            <w:pPr>
              <w:ind w:firstLine="0"/>
              <w:jc w:val="left"/>
              <w:rPr>
                <w:sz w:val="16"/>
                <w:szCs w:val="16"/>
              </w:rPr>
            </w:pPr>
            <w:r w:rsidRPr="0044701E">
              <w:rPr>
                <w:sz w:val="16"/>
                <w:szCs w:val="16"/>
              </w:rPr>
              <w:t>Качество поставляемого Товара должно соответствовать</w:t>
            </w:r>
            <w:r w:rsidRPr="0044701E">
              <w:rPr>
                <w:color w:val="000000"/>
                <w:sz w:val="16"/>
                <w:szCs w:val="16"/>
              </w:rPr>
              <w:t>.</w:t>
            </w:r>
            <w:r w:rsidRPr="0044701E">
              <w:rPr>
                <w:sz w:val="16"/>
                <w:szCs w:val="16"/>
                <w:lang w:eastAsia="en-US"/>
              </w:rPr>
              <w:t xml:space="preserve"> </w:t>
            </w:r>
            <w:r w:rsidRPr="0044701E">
              <w:rPr>
                <w:sz w:val="16"/>
                <w:szCs w:val="16"/>
              </w:rPr>
              <w:t xml:space="preserve">ГОСТ </w:t>
            </w:r>
            <w:proofErr w:type="gramStart"/>
            <w:r w:rsidRPr="0044701E">
              <w:rPr>
                <w:sz w:val="16"/>
                <w:szCs w:val="16"/>
              </w:rPr>
              <w:t>Р</w:t>
            </w:r>
            <w:proofErr w:type="gramEnd"/>
            <w:r w:rsidRPr="0044701E">
              <w:rPr>
                <w:sz w:val="16"/>
                <w:szCs w:val="16"/>
              </w:rPr>
              <w:t xml:space="preserve"> 51574-2000</w:t>
            </w:r>
          </w:p>
        </w:tc>
        <w:tc>
          <w:tcPr>
            <w:tcW w:w="5420" w:type="dxa"/>
          </w:tcPr>
          <w:p w:rsidR="006D5CA4" w:rsidRPr="0044701E" w:rsidRDefault="006D5CA4" w:rsidP="000A6888">
            <w:pPr>
              <w:ind w:firstLine="0"/>
              <w:rPr>
                <w:sz w:val="16"/>
                <w:szCs w:val="16"/>
              </w:rPr>
            </w:pPr>
            <w:r w:rsidRPr="0044701E">
              <w:rPr>
                <w:color w:val="000000"/>
                <w:sz w:val="16"/>
                <w:szCs w:val="16"/>
                <w:lang w:eastAsia="en-US"/>
              </w:rPr>
              <w:t xml:space="preserve">Соль поваренная пищевая.  Пищевая поваренная выварочная. Первого сорта. Соответствует требованиям </w:t>
            </w:r>
            <w:proofErr w:type="gramStart"/>
            <w:r w:rsidRPr="0044701E">
              <w:rPr>
                <w:color w:val="000000"/>
                <w:sz w:val="16"/>
                <w:szCs w:val="16"/>
                <w:lang w:eastAsia="en-US"/>
              </w:rPr>
              <w:t>Р</w:t>
            </w:r>
            <w:proofErr w:type="gramEnd"/>
            <w:r w:rsidRPr="0044701E">
              <w:rPr>
                <w:color w:val="000000"/>
                <w:sz w:val="16"/>
                <w:szCs w:val="16"/>
                <w:lang w:eastAsia="en-US"/>
              </w:rPr>
              <w:t xml:space="preserve"> 51574-2000.</w:t>
            </w:r>
          </w:p>
        </w:tc>
        <w:tc>
          <w:tcPr>
            <w:tcW w:w="675" w:type="dxa"/>
          </w:tcPr>
          <w:p w:rsidR="006D5CA4" w:rsidRPr="0044701E" w:rsidRDefault="006D5CA4" w:rsidP="000A6888">
            <w:pPr>
              <w:ind w:firstLine="0"/>
              <w:jc w:val="center"/>
              <w:rPr>
                <w:sz w:val="16"/>
                <w:szCs w:val="16"/>
              </w:rPr>
            </w:pPr>
            <w:proofErr w:type="spellStart"/>
            <w:proofErr w:type="gramStart"/>
            <w:r w:rsidRPr="0044701E">
              <w:rPr>
                <w:sz w:val="16"/>
                <w:szCs w:val="16"/>
              </w:rPr>
              <w:t>п</w:t>
            </w:r>
            <w:proofErr w:type="spellEnd"/>
            <w:proofErr w:type="gramEnd"/>
          </w:p>
        </w:tc>
        <w:tc>
          <w:tcPr>
            <w:tcW w:w="850" w:type="dxa"/>
          </w:tcPr>
          <w:p w:rsidR="006D5CA4" w:rsidRPr="0044701E" w:rsidRDefault="0095120A" w:rsidP="000A6888">
            <w:pPr>
              <w:widowControl w:val="0"/>
              <w:snapToGrid w:val="0"/>
              <w:ind w:firstLine="0"/>
              <w:jc w:val="center"/>
              <w:rPr>
                <w:sz w:val="16"/>
                <w:szCs w:val="16"/>
              </w:rPr>
            </w:pPr>
            <w:r w:rsidRPr="0044701E">
              <w:rPr>
                <w:sz w:val="16"/>
                <w:szCs w:val="16"/>
              </w:rPr>
              <w:t>34</w:t>
            </w:r>
          </w:p>
        </w:tc>
        <w:tc>
          <w:tcPr>
            <w:tcW w:w="851" w:type="dxa"/>
          </w:tcPr>
          <w:p w:rsidR="006D5CA4" w:rsidRPr="0044701E" w:rsidRDefault="006D5CA4" w:rsidP="000A6888">
            <w:pPr>
              <w:widowControl w:val="0"/>
              <w:snapToGrid w:val="0"/>
              <w:ind w:firstLine="0"/>
              <w:jc w:val="center"/>
              <w:rPr>
                <w:sz w:val="16"/>
                <w:szCs w:val="16"/>
              </w:rPr>
            </w:pPr>
            <w:r w:rsidRPr="0044701E">
              <w:rPr>
                <w:sz w:val="16"/>
                <w:szCs w:val="16"/>
              </w:rPr>
              <w:t>12,00</w:t>
            </w:r>
          </w:p>
        </w:tc>
        <w:tc>
          <w:tcPr>
            <w:tcW w:w="992" w:type="dxa"/>
          </w:tcPr>
          <w:p w:rsidR="006D5CA4" w:rsidRPr="0044701E" w:rsidRDefault="0095120A" w:rsidP="000A6888">
            <w:pPr>
              <w:widowControl w:val="0"/>
              <w:snapToGrid w:val="0"/>
              <w:ind w:firstLine="0"/>
              <w:jc w:val="center"/>
              <w:rPr>
                <w:sz w:val="16"/>
                <w:szCs w:val="16"/>
              </w:rPr>
            </w:pPr>
            <w:r w:rsidRPr="0044701E">
              <w:rPr>
                <w:sz w:val="16"/>
                <w:szCs w:val="16"/>
              </w:rPr>
              <w:t>408</w:t>
            </w:r>
            <w:r w:rsidR="006D5CA4" w:rsidRPr="0044701E">
              <w:rPr>
                <w:sz w:val="16"/>
                <w:szCs w:val="16"/>
              </w:rPr>
              <w:t>,00</w:t>
            </w:r>
          </w:p>
        </w:tc>
        <w:tc>
          <w:tcPr>
            <w:tcW w:w="567" w:type="dxa"/>
            <w:textDirection w:val="btLr"/>
          </w:tcPr>
          <w:p w:rsidR="006D5CA4" w:rsidRPr="0044701E" w:rsidRDefault="006D5CA4" w:rsidP="000A6888">
            <w:pPr>
              <w:widowControl w:val="0"/>
              <w:snapToGrid w:val="0"/>
              <w:ind w:firstLine="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0A6888">
            <w:pPr>
              <w:ind w:firstLine="0"/>
              <w:jc w:val="center"/>
              <w:rPr>
                <w:sz w:val="16"/>
                <w:szCs w:val="16"/>
              </w:rPr>
            </w:pPr>
            <w:r w:rsidRPr="0044701E">
              <w:rPr>
                <w:sz w:val="16"/>
                <w:szCs w:val="16"/>
              </w:rPr>
              <w:t>с 8-00 до 10-00</w:t>
            </w:r>
          </w:p>
        </w:tc>
      </w:tr>
      <w:tr w:rsidR="006D5CA4" w:rsidRPr="0044701E" w:rsidTr="00AF4961">
        <w:trPr>
          <w:cantSplit/>
          <w:trHeight w:val="1134"/>
        </w:trPr>
        <w:tc>
          <w:tcPr>
            <w:tcW w:w="425" w:type="dxa"/>
            <w:textDirection w:val="btLr"/>
            <w:vAlign w:val="bottom"/>
          </w:tcPr>
          <w:p w:rsidR="006D5CA4" w:rsidRPr="0044701E" w:rsidRDefault="006D5CA4" w:rsidP="00D209E1">
            <w:pPr>
              <w:widowControl w:val="0"/>
              <w:ind w:firstLine="0"/>
              <w:jc w:val="center"/>
              <w:rPr>
                <w:snapToGrid w:val="0"/>
                <w:sz w:val="16"/>
                <w:szCs w:val="16"/>
              </w:rPr>
            </w:pPr>
            <w:r w:rsidRPr="0044701E">
              <w:rPr>
                <w:snapToGrid w:val="0"/>
                <w:sz w:val="16"/>
                <w:szCs w:val="16"/>
              </w:rPr>
              <w:t>10.72.12.130</w:t>
            </w:r>
          </w:p>
        </w:tc>
        <w:tc>
          <w:tcPr>
            <w:tcW w:w="1560" w:type="dxa"/>
          </w:tcPr>
          <w:p w:rsidR="006D5CA4" w:rsidRPr="0044701E" w:rsidRDefault="006D5CA4" w:rsidP="00D209E1">
            <w:pPr>
              <w:ind w:firstLine="0"/>
              <w:jc w:val="left"/>
              <w:rPr>
                <w:b/>
                <w:color w:val="000000"/>
                <w:sz w:val="16"/>
                <w:szCs w:val="16"/>
              </w:rPr>
            </w:pPr>
            <w:r w:rsidRPr="0044701E">
              <w:rPr>
                <w:b/>
                <w:color w:val="000000"/>
                <w:sz w:val="16"/>
                <w:szCs w:val="16"/>
              </w:rPr>
              <w:t xml:space="preserve">Вафли </w:t>
            </w:r>
          </w:p>
          <w:p w:rsidR="006D5CA4" w:rsidRPr="0044701E" w:rsidRDefault="006D5CA4" w:rsidP="00D209E1">
            <w:pPr>
              <w:ind w:firstLine="0"/>
              <w:jc w:val="left"/>
              <w:rPr>
                <w:b/>
                <w:color w:val="000000"/>
                <w:sz w:val="16"/>
                <w:szCs w:val="16"/>
              </w:rPr>
            </w:pPr>
            <w:r w:rsidRPr="0044701E">
              <w:rPr>
                <w:b/>
                <w:color w:val="000000"/>
                <w:sz w:val="16"/>
                <w:szCs w:val="16"/>
              </w:rPr>
              <w:t xml:space="preserve">в </w:t>
            </w:r>
            <w:proofErr w:type="gramStart"/>
            <w:r w:rsidRPr="0044701E">
              <w:rPr>
                <w:b/>
                <w:color w:val="000000"/>
                <w:sz w:val="16"/>
                <w:szCs w:val="16"/>
              </w:rPr>
              <w:t>кг</w:t>
            </w:r>
            <w:proofErr w:type="gramEnd"/>
          </w:p>
          <w:p w:rsidR="006D5CA4" w:rsidRPr="0044701E" w:rsidRDefault="006D5CA4" w:rsidP="00D209E1">
            <w:pPr>
              <w:ind w:firstLine="0"/>
              <w:jc w:val="left"/>
              <w:rPr>
                <w:color w:val="000000"/>
                <w:sz w:val="16"/>
                <w:szCs w:val="16"/>
              </w:rPr>
            </w:pPr>
            <w:r w:rsidRPr="0044701E">
              <w:rPr>
                <w:color w:val="000000"/>
                <w:sz w:val="16"/>
                <w:szCs w:val="16"/>
              </w:rPr>
              <w:t xml:space="preserve">ГОСТ 14031-2014 </w:t>
            </w:r>
          </w:p>
          <w:p w:rsidR="006D5CA4" w:rsidRPr="0044701E" w:rsidRDefault="006D5CA4" w:rsidP="00AE0AF9">
            <w:pPr>
              <w:jc w:val="left"/>
              <w:rPr>
                <w:b/>
                <w:color w:val="000000"/>
                <w:sz w:val="16"/>
                <w:szCs w:val="16"/>
              </w:rPr>
            </w:pPr>
          </w:p>
        </w:tc>
        <w:tc>
          <w:tcPr>
            <w:tcW w:w="5420" w:type="dxa"/>
          </w:tcPr>
          <w:p w:rsidR="006D5CA4" w:rsidRPr="0044701E" w:rsidRDefault="006D5CA4" w:rsidP="00D209E1">
            <w:pPr>
              <w:ind w:firstLine="0"/>
              <w:rPr>
                <w:color w:val="000000"/>
                <w:sz w:val="16"/>
                <w:szCs w:val="16"/>
              </w:rPr>
            </w:pPr>
            <w:r w:rsidRPr="0044701E">
              <w:rPr>
                <w:color w:val="000000"/>
                <w:sz w:val="16"/>
                <w:szCs w:val="16"/>
              </w:rPr>
              <w:t xml:space="preserve">С начинкой в ассортименте  </w:t>
            </w:r>
            <w:proofErr w:type="gramStart"/>
            <w:r w:rsidRPr="0044701E">
              <w:rPr>
                <w:color w:val="000000"/>
                <w:sz w:val="16"/>
                <w:szCs w:val="16"/>
              </w:rPr>
              <w:t>весовое</w:t>
            </w:r>
            <w:proofErr w:type="gramEnd"/>
            <w:r w:rsidRPr="0044701E">
              <w:rPr>
                <w:color w:val="000000"/>
                <w:sz w:val="16"/>
                <w:szCs w:val="16"/>
              </w:rPr>
              <w:t xml:space="preserve">. Соответствие сертификатам, ГОСТ 14031-2014 ТУ производителя, ФЗ № 52 от 30.05.99 г. СанПиН 2.3.1940-05, СанПиН 2.3.1078-01, наличие удостоверения качества, остаточный срок годности на момент поставки не менее 50 % </w:t>
            </w:r>
          </w:p>
        </w:tc>
        <w:tc>
          <w:tcPr>
            <w:tcW w:w="675" w:type="dxa"/>
          </w:tcPr>
          <w:p w:rsidR="006D5CA4" w:rsidRPr="0044701E" w:rsidRDefault="006D5CA4" w:rsidP="00D209E1">
            <w:pPr>
              <w:pStyle w:val="14"/>
              <w:spacing w:line="240" w:lineRule="auto"/>
              <w:ind w:firstLine="0"/>
              <w:jc w:val="center"/>
              <w:rPr>
                <w:bCs/>
                <w:sz w:val="16"/>
                <w:szCs w:val="16"/>
              </w:rPr>
            </w:pPr>
            <w:r w:rsidRPr="0044701E">
              <w:rPr>
                <w:bCs/>
                <w:sz w:val="16"/>
                <w:szCs w:val="16"/>
              </w:rPr>
              <w:t>кг</w:t>
            </w:r>
          </w:p>
        </w:tc>
        <w:tc>
          <w:tcPr>
            <w:tcW w:w="850" w:type="dxa"/>
          </w:tcPr>
          <w:p w:rsidR="006D5CA4" w:rsidRPr="0044701E" w:rsidRDefault="00E91CE3" w:rsidP="00D209E1">
            <w:pPr>
              <w:widowControl w:val="0"/>
              <w:snapToGrid w:val="0"/>
              <w:ind w:firstLine="0"/>
              <w:jc w:val="center"/>
              <w:rPr>
                <w:sz w:val="16"/>
                <w:szCs w:val="16"/>
              </w:rPr>
            </w:pPr>
            <w:r w:rsidRPr="0044701E">
              <w:rPr>
                <w:sz w:val="16"/>
                <w:szCs w:val="16"/>
              </w:rPr>
              <w:t>52</w:t>
            </w:r>
            <w:r w:rsidR="006D5CA4" w:rsidRPr="0044701E">
              <w:rPr>
                <w:sz w:val="16"/>
                <w:szCs w:val="16"/>
              </w:rPr>
              <w:t>,0</w:t>
            </w:r>
          </w:p>
        </w:tc>
        <w:tc>
          <w:tcPr>
            <w:tcW w:w="851" w:type="dxa"/>
          </w:tcPr>
          <w:p w:rsidR="006D5CA4" w:rsidRPr="0044701E" w:rsidRDefault="006D5CA4" w:rsidP="00E91CE3">
            <w:pPr>
              <w:widowControl w:val="0"/>
              <w:snapToGrid w:val="0"/>
              <w:ind w:firstLine="0"/>
              <w:jc w:val="center"/>
              <w:rPr>
                <w:sz w:val="16"/>
                <w:szCs w:val="16"/>
              </w:rPr>
            </w:pPr>
            <w:r w:rsidRPr="0044701E">
              <w:rPr>
                <w:sz w:val="16"/>
                <w:szCs w:val="16"/>
              </w:rPr>
              <w:t>1</w:t>
            </w:r>
            <w:r w:rsidR="00E91CE3" w:rsidRPr="0044701E">
              <w:rPr>
                <w:sz w:val="16"/>
                <w:szCs w:val="16"/>
              </w:rPr>
              <w:t>35</w:t>
            </w:r>
            <w:r w:rsidRPr="0044701E">
              <w:rPr>
                <w:sz w:val="16"/>
                <w:szCs w:val="16"/>
              </w:rPr>
              <w:t>,00</w:t>
            </w:r>
          </w:p>
        </w:tc>
        <w:tc>
          <w:tcPr>
            <w:tcW w:w="992" w:type="dxa"/>
          </w:tcPr>
          <w:p w:rsidR="006D5CA4" w:rsidRPr="0044701E" w:rsidRDefault="00E91CE3" w:rsidP="00D209E1">
            <w:pPr>
              <w:widowControl w:val="0"/>
              <w:snapToGrid w:val="0"/>
              <w:ind w:firstLine="0"/>
              <w:jc w:val="center"/>
              <w:rPr>
                <w:sz w:val="16"/>
                <w:szCs w:val="16"/>
              </w:rPr>
            </w:pPr>
            <w:r w:rsidRPr="0044701E">
              <w:rPr>
                <w:sz w:val="16"/>
                <w:szCs w:val="16"/>
              </w:rPr>
              <w:t>7 020</w:t>
            </w:r>
            <w:r w:rsidR="006D5CA4" w:rsidRPr="0044701E">
              <w:rPr>
                <w:sz w:val="16"/>
                <w:szCs w:val="16"/>
              </w:rPr>
              <w:t>,00</w:t>
            </w:r>
          </w:p>
        </w:tc>
        <w:tc>
          <w:tcPr>
            <w:tcW w:w="567" w:type="dxa"/>
            <w:textDirection w:val="btLr"/>
          </w:tcPr>
          <w:p w:rsidR="006D5CA4" w:rsidRPr="0044701E" w:rsidRDefault="006D5CA4" w:rsidP="00D209E1">
            <w:pPr>
              <w:widowControl w:val="0"/>
              <w:snapToGrid w:val="0"/>
              <w:ind w:firstLine="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D209E1">
            <w:pPr>
              <w:widowControl w:val="0"/>
              <w:snapToGrid w:val="0"/>
              <w:ind w:firstLine="0"/>
              <w:jc w:val="center"/>
              <w:rPr>
                <w:sz w:val="16"/>
                <w:szCs w:val="16"/>
              </w:rPr>
            </w:pPr>
            <w:r w:rsidRPr="0044701E">
              <w:rPr>
                <w:sz w:val="16"/>
                <w:szCs w:val="16"/>
              </w:rPr>
              <w:t>с 8-00 до 10-00</w:t>
            </w:r>
          </w:p>
        </w:tc>
      </w:tr>
      <w:tr w:rsidR="006D5CA4" w:rsidRPr="0044701E" w:rsidTr="00AF4961">
        <w:trPr>
          <w:cantSplit/>
          <w:trHeight w:val="1345"/>
        </w:trPr>
        <w:tc>
          <w:tcPr>
            <w:tcW w:w="425" w:type="dxa"/>
            <w:textDirection w:val="btLr"/>
            <w:vAlign w:val="bottom"/>
          </w:tcPr>
          <w:p w:rsidR="006D5CA4" w:rsidRPr="0044701E" w:rsidRDefault="006D5CA4" w:rsidP="00CA4E4F">
            <w:pPr>
              <w:widowControl w:val="0"/>
              <w:ind w:firstLine="0"/>
              <w:jc w:val="center"/>
              <w:rPr>
                <w:snapToGrid w:val="0"/>
                <w:sz w:val="16"/>
                <w:szCs w:val="16"/>
              </w:rPr>
            </w:pPr>
            <w:r w:rsidRPr="0044701E">
              <w:rPr>
                <w:snapToGrid w:val="0"/>
                <w:sz w:val="16"/>
                <w:szCs w:val="16"/>
              </w:rPr>
              <w:t>10.72.12.112</w:t>
            </w:r>
          </w:p>
        </w:tc>
        <w:tc>
          <w:tcPr>
            <w:tcW w:w="1560" w:type="dxa"/>
          </w:tcPr>
          <w:p w:rsidR="006D5CA4" w:rsidRPr="0044701E" w:rsidRDefault="006D5CA4" w:rsidP="00D209E1">
            <w:pPr>
              <w:ind w:firstLine="0"/>
              <w:jc w:val="left"/>
              <w:rPr>
                <w:color w:val="000000"/>
                <w:sz w:val="16"/>
                <w:szCs w:val="16"/>
              </w:rPr>
            </w:pPr>
            <w:r w:rsidRPr="0044701E">
              <w:rPr>
                <w:b/>
                <w:color w:val="000000"/>
                <w:sz w:val="16"/>
                <w:szCs w:val="16"/>
              </w:rPr>
              <w:t>Мини пряники</w:t>
            </w:r>
            <w:r w:rsidRPr="0044701E">
              <w:rPr>
                <w:color w:val="000000"/>
                <w:sz w:val="16"/>
                <w:szCs w:val="16"/>
              </w:rPr>
              <w:t xml:space="preserve">  </w:t>
            </w:r>
            <w:r w:rsidRPr="0044701E">
              <w:rPr>
                <w:b/>
                <w:sz w:val="16"/>
                <w:szCs w:val="16"/>
              </w:rPr>
              <w:t xml:space="preserve">в </w:t>
            </w:r>
            <w:proofErr w:type="gramStart"/>
            <w:r w:rsidRPr="0044701E">
              <w:rPr>
                <w:b/>
                <w:sz w:val="16"/>
                <w:szCs w:val="16"/>
              </w:rPr>
              <w:t>кг</w:t>
            </w:r>
            <w:proofErr w:type="gramEnd"/>
          </w:p>
          <w:p w:rsidR="006D5CA4" w:rsidRPr="0044701E" w:rsidRDefault="006D5CA4" w:rsidP="00D209E1">
            <w:pPr>
              <w:ind w:firstLine="0"/>
              <w:jc w:val="left"/>
              <w:rPr>
                <w:color w:val="000000"/>
                <w:sz w:val="16"/>
                <w:szCs w:val="16"/>
              </w:rPr>
            </w:pPr>
            <w:r w:rsidRPr="0044701E">
              <w:rPr>
                <w:sz w:val="16"/>
                <w:szCs w:val="16"/>
              </w:rPr>
              <w:t>Качество поставляемого Товара должно соответствовать</w:t>
            </w:r>
            <w:r w:rsidRPr="0044701E">
              <w:rPr>
                <w:color w:val="000000"/>
                <w:sz w:val="16"/>
                <w:szCs w:val="16"/>
              </w:rPr>
              <w:t xml:space="preserve"> ТУ 9133-003-94847960-2010</w:t>
            </w:r>
          </w:p>
          <w:p w:rsidR="006D5CA4" w:rsidRPr="0044701E" w:rsidRDefault="006D5CA4" w:rsidP="00D209E1">
            <w:pPr>
              <w:ind w:firstLine="0"/>
              <w:jc w:val="left"/>
              <w:rPr>
                <w:color w:val="000000"/>
                <w:sz w:val="16"/>
                <w:szCs w:val="16"/>
              </w:rPr>
            </w:pPr>
            <w:r w:rsidRPr="0044701E">
              <w:rPr>
                <w:color w:val="000000"/>
                <w:sz w:val="16"/>
                <w:szCs w:val="16"/>
              </w:rPr>
              <w:t xml:space="preserve">ГОСТ 15810-14 </w:t>
            </w:r>
          </w:p>
        </w:tc>
        <w:tc>
          <w:tcPr>
            <w:tcW w:w="5420" w:type="dxa"/>
          </w:tcPr>
          <w:p w:rsidR="006D5CA4" w:rsidRPr="0044701E" w:rsidRDefault="006D5CA4" w:rsidP="00D209E1">
            <w:pPr>
              <w:ind w:firstLine="0"/>
              <w:rPr>
                <w:color w:val="000000"/>
                <w:sz w:val="16"/>
                <w:szCs w:val="16"/>
              </w:rPr>
            </w:pPr>
            <w:r w:rsidRPr="0044701E">
              <w:rPr>
                <w:color w:val="000000"/>
                <w:sz w:val="16"/>
                <w:szCs w:val="16"/>
              </w:rPr>
              <w:t>ТУ 9133-003-94847960-2010 ГОСТ 15810-14</w:t>
            </w:r>
          </w:p>
        </w:tc>
        <w:tc>
          <w:tcPr>
            <w:tcW w:w="675" w:type="dxa"/>
          </w:tcPr>
          <w:p w:rsidR="006D5CA4" w:rsidRPr="0044701E" w:rsidRDefault="006D5CA4" w:rsidP="00D209E1">
            <w:pPr>
              <w:ind w:firstLine="0"/>
              <w:jc w:val="center"/>
              <w:rPr>
                <w:sz w:val="16"/>
                <w:szCs w:val="16"/>
              </w:rPr>
            </w:pPr>
            <w:r w:rsidRPr="0044701E">
              <w:rPr>
                <w:sz w:val="16"/>
                <w:szCs w:val="16"/>
              </w:rPr>
              <w:t>кг</w:t>
            </w:r>
          </w:p>
        </w:tc>
        <w:tc>
          <w:tcPr>
            <w:tcW w:w="850" w:type="dxa"/>
          </w:tcPr>
          <w:p w:rsidR="006D5CA4" w:rsidRPr="0044701E" w:rsidRDefault="006D5CA4" w:rsidP="00E235B1">
            <w:pPr>
              <w:widowControl w:val="0"/>
              <w:snapToGrid w:val="0"/>
              <w:ind w:firstLine="0"/>
              <w:jc w:val="center"/>
              <w:rPr>
                <w:sz w:val="16"/>
                <w:szCs w:val="16"/>
              </w:rPr>
            </w:pPr>
            <w:r w:rsidRPr="0044701E">
              <w:rPr>
                <w:sz w:val="16"/>
                <w:szCs w:val="16"/>
              </w:rPr>
              <w:t>1</w:t>
            </w:r>
            <w:r w:rsidR="00E235B1" w:rsidRPr="0044701E">
              <w:rPr>
                <w:sz w:val="16"/>
                <w:szCs w:val="16"/>
              </w:rPr>
              <w:t>5</w:t>
            </w:r>
            <w:r w:rsidRPr="0044701E">
              <w:rPr>
                <w:sz w:val="16"/>
                <w:szCs w:val="16"/>
              </w:rPr>
              <w:t>,0</w:t>
            </w:r>
          </w:p>
        </w:tc>
        <w:tc>
          <w:tcPr>
            <w:tcW w:w="851" w:type="dxa"/>
          </w:tcPr>
          <w:p w:rsidR="006D5CA4" w:rsidRPr="0044701E" w:rsidRDefault="00E235B1" w:rsidP="00D209E1">
            <w:pPr>
              <w:widowControl w:val="0"/>
              <w:snapToGrid w:val="0"/>
              <w:ind w:firstLine="0"/>
              <w:jc w:val="center"/>
              <w:rPr>
                <w:sz w:val="16"/>
                <w:szCs w:val="16"/>
              </w:rPr>
            </w:pPr>
            <w:r w:rsidRPr="0044701E">
              <w:rPr>
                <w:sz w:val="16"/>
                <w:szCs w:val="16"/>
              </w:rPr>
              <w:t>15</w:t>
            </w:r>
            <w:r w:rsidR="006D5CA4" w:rsidRPr="0044701E">
              <w:rPr>
                <w:sz w:val="16"/>
                <w:szCs w:val="16"/>
              </w:rPr>
              <w:t>5,00</w:t>
            </w:r>
          </w:p>
        </w:tc>
        <w:tc>
          <w:tcPr>
            <w:tcW w:w="992" w:type="dxa"/>
          </w:tcPr>
          <w:p w:rsidR="006D5CA4" w:rsidRPr="0044701E" w:rsidRDefault="00E235B1" w:rsidP="00D209E1">
            <w:pPr>
              <w:widowControl w:val="0"/>
              <w:snapToGrid w:val="0"/>
              <w:ind w:firstLine="0"/>
              <w:jc w:val="center"/>
              <w:rPr>
                <w:sz w:val="16"/>
                <w:szCs w:val="16"/>
              </w:rPr>
            </w:pPr>
            <w:r w:rsidRPr="0044701E">
              <w:rPr>
                <w:sz w:val="16"/>
                <w:szCs w:val="16"/>
              </w:rPr>
              <w:t>2 325</w:t>
            </w:r>
            <w:r w:rsidR="006D5CA4" w:rsidRPr="0044701E">
              <w:rPr>
                <w:sz w:val="16"/>
                <w:szCs w:val="16"/>
              </w:rPr>
              <w:t>,00</w:t>
            </w:r>
          </w:p>
        </w:tc>
        <w:tc>
          <w:tcPr>
            <w:tcW w:w="567" w:type="dxa"/>
            <w:textDirection w:val="btLr"/>
          </w:tcPr>
          <w:p w:rsidR="006D5CA4" w:rsidRPr="0044701E" w:rsidRDefault="006D5CA4" w:rsidP="00D209E1">
            <w:pPr>
              <w:widowControl w:val="0"/>
              <w:snapToGrid w:val="0"/>
              <w:ind w:left="113"/>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D209E1">
            <w:pPr>
              <w:ind w:left="113" w:firstLine="0"/>
              <w:jc w:val="center"/>
              <w:rPr>
                <w:sz w:val="16"/>
                <w:szCs w:val="16"/>
              </w:rPr>
            </w:pPr>
            <w:r w:rsidRPr="0044701E">
              <w:rPr>
                <w:sz w:val="16"/>
                <w:szCs w:val="16"/>
              </w:rPr>
              <w:t>с 8-00 до 10-00</w:t>
            </w:r>
          </w:p>
        </w:tc>
      </w:tr>
      <w:tr w:rsidR="006D5CA4" w:rsidRPr="0044701E" w:rsidTr="00AF4961">
        <w:trPr>
          <w:cantSplit/>
          <w:trHeight w:val="1134"/>
        </w:trPr>
        <w:tc>
          <w:tcPr>
            <w:tcW w:w="425" w:type="dxa"/>
            <w:textDirection w:val="btLr"/>
            <w:vAlign w:val="bottom"/>
          </w:tcPr>
          <w:p w:rsidR="006D5CA4" w:rsidRPr="0044701E" w:rsidRDefault="006D5CA4" w:rsidP="00AE0AF9">
            <w:pPr>
              <w:widowControl w:val="0"/>
              <w:jc w:val="center"/>
              <w:rPr>
                <w:snapToGrid w:val="0"/>
                <w:sz w:val="16"/>
                <w:szCs w:val="16"/>
              </w:rPr>
            </w:pPr>
            <w:r w:rsidRPr="0044701E">
              <w:rPr>
                <w:snapToGrid w:val="0"/>
                <w:sz w:val="16"/>
                <w:szCs w:val="16"/>
              </w:rPr>
              <w:t>10.72.12.120</w:t>
            </w:r>
          </w:p>
        </w:tc>
        <w:tc>
          <w:tcPr>
            <w:tcW w:w="1560" w:type="dxa"/>
          </w:tcPr>
          <w:p w:rsidR="006D5CA4" w:rsidRPr="0044701E" w:rsidRDefault="006D5CA4" w:rsidP="00D209E1">
            <w:pPr>
              <w:ind w:firstLine="0"/>
              <w:jc w:val="left"/>
              <w:rPr>
                <w:b/>
                <w:color w:val="000000"/>
                <w:sz w:val="16"/>
                <w:szCs w:val="16"/>
              </w:rPr>
            </w:pPr>
            <w:r w:rsidRPr="0044701E">
              <w:rPr>
                <w:b/>
                <w:color w:val="000000"/>
                <w:sz w:val="16"/>
                <w:szCs w:val="16"/>
              </w:rPr>
              <w:t xml:space="preserve">Печенье </w:t>
            </w:r>
          </w:p>
          <w:p w:rsidR="006D5CA4" w:rsidRPr="0044701E" w:rsidRDefault="006D5CA4" w:rsidP="00D209E1">
            <w:pPr>
              <w:ind w:firstLine="0"/>
              <w:jc w:val="left"/>
              <w:rPr>
                <w:b/>
                <w:color w:val="000000"/>
                <w:sz w:val="16"/>
                <w:szCs w:val="16"/>
              </w:rPr>
            </w:pPr>
            <w:r w:rsidRPr="0044701E">
              <w:rPr>
                <w:b/>
                <w:sz w:val="16"/>
                <w:szCs w:val="16"/>
              </w:rPr>
              <w:t xml:space="preserve">в </w:t>
            </w:r>
            <w:proofErr w:type="gramStart"/>
            <w:r w:rsidRPr="0044701E">
              <w:rPr>
                <w:b/>
                <w:sz w:val="16"/>
                <w:szCs w:val="16"/>
              </w:rPr>
              <w:t>кг</w:t>
            </w:r>
            <w:proofErr w:type="gramEnd"/>
          </w:p>
          <w:p w:rsidR="006D5CA4" w:rsidRPr="0044701E" w:rsidRDefault="006D5CA4" w:rsidP="00D209E1">
            <w:pPr>
              <w:ind w:firstLine="0"/>
              <w:jc w:val="left"/>
              <w:rPr>
                <w:color w:val="000000"/>
                <w:sz w:val="16"/>
                <w:szCs w:val="16"/>
              </w:rPr>
            </w:pPr>
            <w:r w:rsidRPr="0044701E">
              <w:rPr>
                <w:sz w:val="16"/>
                <w:szCs w:val="16"/>
              </w:rPr>
              <w:t>Качество поставляемого Товара должно соответствовать</w:t>
            </w:r>
            <w:r w:rsidRPr="0044701E">
              <w:rPr>
                <w:color w:val="000000"/>
                <w:sz w:val="16"/>
                <w:szCs w:val="16"/>
              </w:rPr>
              <w:t xml:space="preserve"> ГОСТ 24901-2014 </w:t>
            </w:r>
          </w:p>
        </w:tc>
        <w:tc>
          <w:tcPr>
            <w:tcW w:w="5420" w:type="dxa"/>
            <w:vAlign w:val="bottom"/>
          </w:tcPr>
          <w:p w:rsidR="006D5CA4" w:rsidRPr="0044701E" w:rsidRDefault="006D5CA4" w:rsidP="00D209E1">
            <w:pPr>
              <w:ind w:firstLine="0"/>
              <w:rPr>
                <w:sz w:val="16"/>
                <w:szCs w:val="16"/>
              </w:rPr>
            </w:pPr>
            <w:r w:rsidRPr="0044701E">
              <w:rPr>
                <w:color w:val="000000"/>
                <w:sz w:val="16"/>
                <w:szCs w:val="16"/>
                <w:lang w:eastAsia="en-US"/>
              </w:rPr>
              <w:t xml:space="preserve">Печенье. Форма правильная, соответствующая данному наименованию печенья, без вмятин, края печенья ровное или фигурное, цельное, не колотое, сухое из муки высшего сорта. Поверхность  -   не подгорелая, без вкраплений крошек. Вкус   и   </w:t>
            </w:r>
            <w:proofErr w:type="gramStart"/>
            <w:r w:rsidRPr="0044701E">
              <w:rPr>
                <w:color w:val="000000"/>
                <w:sz w:val="16"/>
                <w:szCs w:val="16"/>
                <w:lang w:eastAsia="en-US"/>
              </w:rPr>
              <w:t>запах</w:t>
            </w:r>
            <w:proofErr w:type="gramEnd"/>
            <w:r w:rsidRPr="0044701E">
              <w:rPr>
                <w:color w:val="000000"/>
                <w:sz w:val="16"/>
                <w:szCs w:val="16"/>
                <w:lang w:eastAsia="en-US"/>
              </w:rPr>
              <w:t xml:space="preserve">    свойственные   данному   наименованию печенья, без посторонних запаха и привкуса. Остаточный срок годности на момент поставки  95%,  </w:t>
            </w:r>
            <w:proofErr w:type="gramStart"/>
            <w:r w:rsidRPr="0044701E">
              <w:rPr>
                <w:color w:val="000000"/>
                <w:sz w:val="16"/>
                <w:szCs w:val="16"/>
                <w:lang w:eastAsia="en-US"/>
              </w:rPr>
              <w:t>установленного</w:t>
            </w:r>
            <w:proofErr w:type="gramEnd"/>
            <w:r w:rsidRPr="0044701E">
              <w:rPr>
                <w:color w:val="000000"/>
                <w:sz w:val="16"/>
                <w:szCs w:val="16"/>
                <w:lang w:eastAsia="en-US"/>
              </w:rPr>
              <w:t xml:space="preserve"> заводом-изготовителем. Печенье поставляется в чистых целостных сухих упаковках (коробках)   изготовителя,   печенье   укладывается   рядами, между   рядами   прокладывают   картон,   плотную   бумагу, пергамент. Ярлык и этикетная надпись на упаковке содержит информацию об  изготовителе,  наименование  товара,  дате выработки, конечном сроке реализации. Соответствует  ГОСТ 24901-2014.</w:t>
            </w:r>
          </w:p>
        </w:tc>
        <w:tc>
          <w:tcPr>
            <w:tcW w:w="675" w:type="dxa"/>
          </w:tcPr>
          <w:p w:rsidR="006D5CA4" w:rsidRPr="0044701E" w:rsidRDefault="006D5CA4" w:rsidP="00D209E1">
            <w:pPr>
              <w:ind w:firstLine="0"/>
              <w:jc w:val="center"/>
              <w:rPr>
                <w:sz w:val="16"/>
                <w:szCs w:val="16"/>
              </w:rPr>
            </w:pPr>
            <w:r w:rsidRPr="0044701E">
              <w:rPr>
                <w:sz w:val="16"/>
                <w:szCs w:val="16"/>
              </w:rPr>
              <w:t>кг</w:t>
            </w:r>
          </w:p>
        </w:tc>
        <w:tc>
          <w:tcPr>
            <w:tcW w:w="850" w:type="dxa"/>
          </w:tcPr>
          <w:p w:rsidR="006D5CA4" w:rsidRPr="0044701E" w:rsidRDefault="00E235B1" w:rsidP="00D209E1">
            <w:pPr>
              <w:widowControl w:val="0"/>
              <w:snapToGrid w:val="0"/>
              <w:ind w:firstLine="0"/>
              <w:jc w:val="center"/>
              <w:rPr>
                <w:sz w:val="16"/>
                <w:szCs w:val="16"/>
              </w:rPr>
            </w:pPr>
            <w:r w:rsidRPr="0044701E">
              <w:rPr>
                <w:sz w:val="16"/>
                <w:szCs w:val="16"/>
              </w:rPr>
              <w:t>52</w:t>
            </w:r>
            <w:r w:rsidR="006D5CA4" w:rsidRPr="0044701E">
              <w:rPr>
                <w:sz w:val="16"/>
                <w:szCs w:val="16"/>
              </w:rPr>
              <w:t>,0</w:t>
            </w:r>
          </w:p>
        </w:tc>
        <w:tc>
          <w:tcPr>
            <w:tcW w:w="851" w:type="dxa"/>
          </w:tcPr>
          <w:p w:rsidR="006D5CA4" w:rsidRPr="0044701E" w:rsidRDefault="00E235B1" w:rsidP="00D209E1">
            <w:pPr>
              <w:widowControl w:val="0"/>
              <w:snapToGrid w:val="0"/>
              <w:ind w:firstLine="0"/>
              <w:jc w:val="center"/>
              <w:rPr>
                <w:sz w:val="16"/>
                <w:szCs w:val="16"/>
              </w:rPr>
            </w:pPr>
            <w:r w:rsidRPr="0044701E">
              <w:rPr>
                <w:sz w:val="16"/>
                <w:szCs w:val="16"/>
              </w:rPr>
              <w:t>121</w:t>
            </w:r>
            <w:r w:rsidR="006D5CA4" w:rsidRPr="0044701E">
              <w:rPr>
                <w:sz w:val="16"/>
                <w:szCs w:val="16"/>
              </w:rPr>
              <w:t>,00</w:t>
            </w:r>
          </w:p>
        </w:tc>
        <w:tc>
          <w:tcPr>
            <w:tcW w:w="992" w:type="dxa"/>
          </w:tcPr>
          <w:p w:rsidR="006D5CA4" w:rsidRPr="0044701E" w:rsidRDefault="00E235B1" w:rsidP="00D209E1">
            <w:pPr>
              <w:widowControl w:val="0"/>
              <w:snapToGrid w:val="0"/>
              <w:ind w:firstLine="0"/>
              <w:jc w:val="center"/>
              <w:rPr>
                <w:sz w:val="16"/>
                <w:szCs w:val="16"/>
              </w:rPr>
            </w:pPr>
            <w:r w:rsidRPr="0044701E">
              <w:rPr>
                <w:sz w:val="16"/>
                <w:szCs w:val="16"/>
              </w:rPr>
              <w:t>6 292</w:t>
            </w:r>
            <w:r w:rsidR="006D5CA4" w:rsidRPr="0044701E">
              <w:rPr>
                <w:sz w:val="16"/>
                <w:szCs w:val="16"/>
              </w:rPr>
              <w:t>,00</w:t>
            </w:r>
          </w:p>
        </w:tc>
        <w:tc>
          <w:tcPr>
            <w:tcW w:w="567" w:type="dxa"/>
            <w:textDirection w:val="btLr"/>
          </w:tcPr>
          <w:p w:rsidR="006D5CA4" w:rsidRPr="0044701E" w:rsidRDefault="006D5CA4" w:rsidP="00AE0AF9">
            <w:pPr>
              <w:widowControl w:val="0"/>
              <w:snapToGrid w:val="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AE0AF9">
            <w:pPr>
              <w:widowControl w:val="0"/>
              <w:snapToGrid w:val="0"/>
              <w:jc w:val="center"/>
              <w:rPr>
                <w:sz w:val="16"/>
                <w:szCs w:val="16"/>
              </w:rPr>
            </w:pPr>
            <w:r w:rsidRPr="0044701E">
              <w:rPr>
                <w:sz w:val="16"/>
                <w:szCs w:val="16"/>
              </w:rPr>
              <w:t>с 8-00 до 10-00</w:t>
            </w:r>
          </w:p>
        </w:tc>
      </w:tr>
      <w:tr w:rsidR="006D5CA4" w:rsidRPr="0044701E" w:rsidTr="00AF4961">
        <w:trPr>
          <w:cantSplit/>
          <w:trHeight w:val="1134"/>
        </w:trPr>
        <w:tc>
          <w:tcPr>
            <w:tcW w:w="425" w:type="dxa"/>
            <w:textDirection w:val="btLr"/>
            <w:vAlign w:val="bottom"/>
          </w:tcPr>
          <w:p w:rsidR="006D5CA4" w:rsidRPr="0044701E" w:rsidRDefault="006D5CA4" w:rsidP="00AE0AF9">
            <w:pPr>
              <w:widowControl w:val="0"/>
              <w:jc w:val="center"/>
              <w:rPr>
                <w:snapToGrid w:val="0"/>
                <w:sz w:val="16"/>
                <w:szCs w:val="16"/>
              </w:rPr>
            </w:pPr>
            <w:r w:rsidRPr="0044701E">
              <w:rPr>
                <w:snapToGrid w:val="0"/>
                <w:sz w:val="16"/>
                <w:szCs w:val="16"/>
              </w:rPr>
              <w:t>10.72.12.120</w:t>
            </w:r>
          </w:p>
        </w:tc>
        <w:tc>
          <w:tcPr>
            <w:tcW w:w="1560" w:type="dxa"/>
          </w:tcPr>
          <w:p w:rsidR="006D5CA4" w:rsidRPr="0044701E" w:rsidRDefault="006D5CA4" w:rsidP="00D209E1">
            <w:pPr>
              <w:ind w:firstLine="0"/>
              <w:jc w:val="left"/>
              <w:rPr>
                <w:b/>
                <w:color w:val="000000"/>
                <w:sz w:val="16"/>
                <w:szCs w:val="16"/>
              </w:rPr>
            </w:pPr>
            <w:r w:rsidRPr="0044701E">
              <w:rPr>
                <w:b/>
                <w:color w:val="000000"/>
                <w:sz w:val="16"/>
                <w:szCs w:val="16"/>
              </w:rPr>
              <w:t xml:space="preserve">Печенье заварное </w:t>
            </w:r>
          </w:p>
          <w:p w:rsidR="006D5CA4" w:rsidRPr="0044701E" w:rsidRDefault="006D5CA4" w:rsidP="00D209E1">
            <w:pPr>
              <w:ind w:firstLine="0"/>
              <w:jc w:val="left"/>
              <w:rPr>
                <w:b/>
                <w:color w:val="000000"/>
                <w:sz w:val="16"/>
                <w:szCs w:val="16"/>
              </w:rPr>
            </w:pPr>
            <w:r w:rsidRPr="0044701E">
              <w:rPr>
                <w:b/>
                <w:sz w:val="16"/>
                <w:szCs w:val="16"/>
              </w:rPr>
              <w:t xml:space="preserve">в </w:t>
            </w:r>
            <w:proofErr w:type="gramStart"/>
            <w:r w:rsidRPr="0044701E">
              <w:rPr>
                <w:b/>
                <w:sz w:val="16"/>
                <w:szCs w:val="16"/>
              </w:rPr>
              <w:t>кг</w:t>
            </w:r>
            <w:proofErr w:type="gramEnd"/>
          </w:p>
          <w:p w:rsidR="006D5CA4" w:rsidRPr="0044701E" w:rsidRDefault="006D5CA4" w:rsidP="00D209E1">
            <w:pPr>
              <w:ind w:firstLine="0"/>
              <w:jc w:val="left"/>
              <w:rPr>
                <w:color w:val="000000"/>
                <w:sz w:val="16"/>
                <w:szCs w:val="16"/>
              </w:rPr>
            </w:pPr>
            <w:r w:rsidRPr="0044701E">
              <w:rPr>
                <w:sz w:val="16"/>
                <w:szCs w:val="16"/>
              </w:rPr>
              <w:t>Качество поставляемого Товара должно соответствовать</w:t>
            </w:r>
            <w:r w:rsidRPr="0044701E">
              <w:rPr>
                <w:color w:val="000000"/>
                <w:sz w:val="16"/>
                <w:szCs w:val="16"/>
              </w:rPr>
              <w:t xml:space="preserve"> ГОСТ 24901-2014 </w:t>
            </w:r>
          </w:p>
        </w:tc>
        <w:tc>
          <w:tcPr>
            <w:tcW w:w="5420" w:type="dxa"/>
            <w:vAlign w:val="bottom"/>
          </w:tcPr>
          <w:p w:rsidR="006D5CA4" w:rsidRPr="0044701E" w:rsidRDefault="006D5CA4" w:rsidP="00D209E1">
            <w:pPr>
              <w:ind w:firstLine="0"/>
              <w:rPr>
                <w:sz w:val="16"/>
                <w:szCs w:val="16"/>
              </w:rPr>
            </w:pPr>
            <w:r w:rsidRPr="0044701E">
              <w:rPr>
                <w:color w:val="000000"/>
                <w:sz w:val="16"/>
                <w:szCs w:val="16"/>
                <w:lang w:eastAsia="en-US"/>
              </w:rPr>
              <w:t xml:space="preserve">Печенье заварное. Форма правильная, соответствующая данному наименованию печенья, без вмятин, края печенья ровное или фигурное, цельное, не колотое, сухое из муки высшего сорта. Поверхность  -   не подгорелая, без вкраплений крошек. Вкус   и   </w:t>
            </w:r>
            <w:proofErr w:type="gramStart"/>
            <w:r w:rsidRPr="0044701E">
              <w:rPr>
                <w:color w:val="000000"/>
                <w:sz w:val="16"/>
                <w:szCs w:val="16"/>
                <w:lang w:eastAsia="en-US"/>
              </w:rPr>
              <w:t>запах</w:t>
            </w:r>
            <w:proofErr w:type="gramEnd"/>
            <w:r w:rsidRPr="0044701E">
              <w:rPr>
                <w:color w:val="000000"/>
                <w:sz w:val="16"/>
                <w:szCs w:val="16"/>
                <w:lang w:eastAsia="en-US"/>
              </w:rPr>
              <w:t xml:space="preserve">    свойственные   данному   наименованию печенья, без посторонних запаха и привкуса. Остаточный срок годности на момент поставки  95%,  </w:t>
            </w:r>
            <w:proofErr w:type="gramStart"/>
            <w:r w:rsidRPr="0044701E">
              <w:rPr>
                <w:color w:val="000000"/>
                <w:sz w:val="16"/>
                <w:szCs w:val="16"/>
                <w:lang w:eastAsia="en-US"/>
              </w:rPr>
              <w:t>установленного</w:t>
            </w:r>
            <w:proofErr w:type="gramEnd"/>
            <w:r w:rsidRPr="0044701E">
              <w:rPr>
                <w:color w:val="000000"/>
                <w:sz w:val="16"/>
                <w:szCs w:val="16"/>
                <w:lang w:eastAsia="en-US"/>
              </w:rPr>
              <w:t xml:space="preserve"> заводом-изготовителем. Печенье поставляется в чистых целостных сухих упаковках (коробках)   изготовителя,   печенье   укладывается   рядами, между   рядами   прокладывают   картон,   плотную   бумагу, пергамент. Ярлык и этикетная надпись на упаковке содержит информацию об  изготовителе,  наименование  товара,  дате выработки, конечном сроке реализации. Соответствует  ГОСТ 24901-2014.</w:t>
            </w:r>
          </w:p>
        </w:tc>
        <w:tc>
          <w:tcPr>
            <w:tcW w:w="675" w:type="dxa"/>
          </w:tcPr>
          <w:p w:rsidR="006D5CA4" w:rsidRPr="0044701E" w:rsidRDefault="006D5CA4" w:rsidP="00D209E1">
            <w:pPr>
              <w:ind w:firstLine="0"/>
              <w:jc w:val="center"/>
              <w:rPr>
                <w:sz w:val="16"/>
                <w:szCs w:val="16"/>
              </w:rPr>
            </w:pPr>
            <w:r w:rsidRPr="0044701E">
              <w:rPr>
                <w:sz w:val="16"/>
                <w:szCs w:val="16"/>
              </w:rPr>
              <w:t>кг</w:t>
            </w:r>
          </w:p>
        </w:tc>
        <w:tc>
          <w:tcPr>
            <w:tcW w:w="850" w:type="dxa"/>
          </w:tcPr>
          <w:p w:rsidR="006D5CA4" w:rsidRPr="0044701E" w:rsidRDefault="00E235B1" w:rsidP="00D209E1">
            <w:pPr>
              <w:widowControl w:val="0"/>
              <w:snapToGrid w:val="0"/>
              <w:ind w:firstLine="0"/>
              <w:jc w:val="center"/>
              <w:rPr>
                <w:sz w:val="16"/>
                <w:szCs w:val="16"/>
              </w:rPr>
            </w:pPr>
            <w:r w:rsidRPr="0044701E">
              <w:rPr>
                <w:sz w:val="16"/>
                <w:szCs w:val="16"/>
              </w:rPr>
              <w:t>15</w:t>
            </w:r>
          </w:p>
        </w:tc>
        <w:tc>
          <w:tcPr>
            <w:tcW w:w="851" w:type="dxa"/>
          </w:tcPr>
          <w:p w:rsidR="006D5CA4" w:rsidRPr="0044701E" w:rsidRDefault="00E235B1" w:rsidP="00D209E1">
            <w:pPr>
              <w:widowControl w:val="0"/>
              <w:snapToGrid w:val="0"/>
              <w:ind w:firstLine="0"/>
              <w:jc w:val="center"/>
              <w:rPr>
                <w:sz w:val="16"/>
                <w:szCs w:val="16"/>
              </w:rPr>
            </w:pPr>
            <w:r w:rsidRPr="0044701E">
              <w:rPr>
                <w:sz w:val="16"/>
                <w:szCs w:val="16"/>
              </w:rPr>
              <w:t>242</w:t>
            </w:r>
            <w:r w:rsidR="006D5CA4" w:rsidRPr="0044701E">
              <w:rPr>
                <w:sz w:val="16"/>
                <w:szCs w:val="16"/>
              </w:rPr>
              <w:t>,00</w:t>
            </w:r>
          </w:p>
        </w:tc>
        <w:tc>
          <w:tcPr>
            <w:tcW w:w="992" w:type="dxa"/>
          </w:tcPr>
          <w:p w:rsidR="006D5CA4" w:rsidRPr="0044701E" w:rsidRDefault="00E235B1" w:rsidP="00D209E1">
            <w:pPr>
              <w:widowControl w:val="0"/>
              <w:snapToGrid w:val="0"/>
              <w:ind w:firstLine="0"/>
              <w:jc w:val="center"/>
              <w:rPr>
                <w:sz w:val="16"/>
                <w:szCs w:val="16"/>
              </w:rPr>
            </w:pPr>
            <w:r w:rsidRPr="0044701E">
              <w:rPr>
                <w:sz w:val="16"/>
                <w:szCs w:val="16"/>
              </w:rPr>
              <w:t>3 630</w:t>
            </w:r>
            <w:r w:rsidR="006D5CA4" w:rsidRPr="0044701E">
              <w:rPr>
                <w:sz w:val="16"/>
                <w:szCs w:val="16"/>
              </w:rPr>
              <w:t>,00</w:t>
            </w:r>
          </w:p>
        </w:tc>
        <w:tc>
          <w:tcPr>
            <w:tcW w:w="567" w:type="dxa"/>
            <w:textDirection w:val="btLr"/>
          </w:tcPr>
          <w:p w:rsidR="006D5CA4" w:rsidRPr="0044701E" w:rsidRDefault="006D5CA4" w:rsidP="00AE0AF9">
            <w:pPr>
              <w:widowControl w:val="0"/>
              <w:snapToGrid w:val="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AE0AF9">
            <w:pPr>
              <w:jc w:val="center"/>
              <w:rPr>
                <w:sz w:val="16"/>
                <w:szCs w:val="16"/>
              </w:rPr>
            </w:pPr>
            <w:r w:rsidRPr="0044701E">
              <w:rPr>
                <w:sz w:val="16"/>
                <w:szCs w:val="16"/>
              </w:rPr>
              <w:t>с 8-00 до 10-00</w:t>
            </w:r>
          </w:p>
        </w:tc>
      </w:tr>
      <w:tr w:rsidR="006D5CA4" w:rsidRPr="0044701E" w:rsidTr="00AF4961">
        <w:trPr>
          <w:cantSplit/>
          <w:trHeight w:val="1232"/>
        </w:trPr>
        <w:tc>
          <w:tcPr>
            <w:tcW w:w="425" w:type="dxa"/>
            <w:textDirection w:val="btLr"/>
            <w:vAlign w:val="bottom"/>
          </w:tcPr>
          <w:p w:rsidR="006D5CA4" w:rsidRPr="0044701E" w:rsidRDefault="006D5CA4" w:rsidP="00054FF6">
            <w:pPr>
              <w:widowControl w:val="0"/>
              <w:ind w:firstLine="0"/>
              <w:jc w:val="center"/>
              <w:rPr>
                <w:snapToGrid w:val="0"/>
                <w:sz w:val="16"/>
                <w:szCs w:val="16"/>
              </w:rPr>
            </w:pPr>
            <w:r w:rsidRPr="0044701E">
              <w:rPr>
                <w:snapToGrid w:val="0"/>
                <w:sz w:val="16"/>
                <w:szCs w:val="16"/>
              </w:rPr>
              <w:t>10.73.11.190</w:t>
            </w:r>
          </w:p>
        </w:tc>
        <w:tc>
          <w:tcPr>
            <w:tcW w:w="1560" w:type="dxa"/>
          </w:tcPr>
          <w:p w:rsidR="006D5CA4" w:rsidRPr="0044701E" w:rsidRDefault="006D5CA4" w:rsidP="00D209E1">
            <w:pPr>
              <w:ind w:firstLine="0"/>
              <w:jc w:val="left"/>
              <w:rPr>
                <w:b/>
                <w:color w:val="000000"/>
                <w:sz w:val="16"/>
                <w:szCs w:val="16"/>
                <w:lang w:eastAsia="en-US"/>
              </w:rPr>
            </w:pPr>
            <w:r w:rsidRPr="0044701E">
              <w:rPr>
                <w:b/>
                <w:color w:val="000000"/>
                <w:sz w:val="16"/>
                <w:szCs w:val="16"/>
              </w:rPr>
              <w:t xml:space="preserve">Макаронные изделия </w:t>
            </w:r>
            <w:r w:rsidRPr="0044701E">
              <w:rPr>
                <w:b/>
                <w:color w:val="000000"/>
                <w:sz w:val="16"/>
                <w:szCs w:val="16"/>
                <w:lang w:eastAsia="en-US"/>
              </w:rPr>
              <w:t xml:space="preserve"> </w:t>
            </w:r>
          </w:p>
          <w:p w:rsidR="006D5CA4" w:rsidRPr="0044701E" w:rsidRDefault="006D5CA4" w:rsidP="00D209E1">
            <w:pPr>
              <w:ind w:firstLine="0"/>
              <w:jc w:val="left"/>
              <w:rPr>
                <w:b/>
                <w:color w:val="000000"/>
                <w:sz w:val="16"/>
                <w:szCs w:val="16"/>
              </w:rPr>
            </w:pPr>
            <w:r w:rsidRPr="0044701E">
              <w:rPr>
                <w:b/>
                <w:color w:val="000000"/>
                <w:sz w:val="16"/>
                <w:szCs w:val="16"/>
                <w:lang w:eastAsia="en-US"/>
              </w:rPr>
              <w:t>Группы</w:t>
            </w:r>
            <w:proofErr w:type="gramStart"/>
            <w:r w:rsidRPr="0044701E">
              <w:rPr>
                <w:b/>
                <w:color w:val="000000"/>
                <w:sz w:val="16"/>
                <w:szCs w:val="16"/>
                <w:lang w:eastAsia="en-US"/>
              </w:rPr>
              <w:t xml:space="preserve"> А</w:t>
            </w:r>
            <w:proofErr w:type="gramEnd"/>
            <w:r w:rsidRPr="0044701E">
              <w:rPr>
                <w:b/>
                <w:color w:val="000000"/>
                <w:sz w:val="16"/>
                <w:szCs w:val="16"/>
              </w:rPr>
              <w:t xml:space="preserve"> в кг</w:t>
            </w:r>
          </w:p>
          <w:p w:rsidR="006D5CA4" w:rsidRPr="0044701E" w:rsidRDefault="006D5CA4" w:rsidP="00D209E1">
            <w:pPr>
              <w:ind w:firstLine="0"/>
              <w:jc w:val="left"/>
              <w:rPr>
                <w:color w:val="000000"/>
                <w:sz w:val="16"/>
                <w:szCs w:val="16"/>
              </w:rPr>
            </w:pPr>
            <w:r w:rsidRPr="0044701E">
              <w:rPr>
                <w:sz w:val="16"/>
                <w:szCs w:val="16"/>
              </w:rPr>
              <w:t>Качество поставляемого Товара должно соответствовать</w:t>
            </w:r>
            <w:r w:rsidRPr="0044701E">
              <w:rPr>
                <w:color w:val="000000"/>
                <w:sz w:val="16"/>
                <w:szCs w:val="16"/>
              </w:rPr>
              <w:t xml:space="preserve"> ГОСТ 31743-2012</w:t>
            </w:r>
          </w:p>
        </w:tc>
        <w:tc>
          <w:tcPr>
            <w:tcW w:w="5420" w:type="dxa"/>
          </w:tcPr>
          <w:p w:rsidR="006D5CA4" w:rsidRPr="0044701E" w:rsidRDefault="006D5CA4" w:rsidP="00D209E1">
            <w:pPr>
              <w:ind w:firstLine="0"/>
              <w:rPr>
                <w:color w:val="000000"/>
                <w:sz w:val="16"/>
                <w:szCs w:val="16"/>
                <w:lang w:eastAsia="en-US"/>
              </w:rPr>
            </w:pPr>
            <w:r w:rsidRPr="0044701E">
              <w:rPr>
                <w:color w:val="000000"/>
                <w:sz w:val="16"/>
                <w:szCs w:val="16"/>
                <w:lang w:eastAsia="en-US"/>
              </w:rPr>
              <w:t>Макаронные изделия  Группы А. Не ниже первого сорта. Цвет - соответствующий сорту муки. Форма - соответствующая типу изделий.</w:t>
            </w:r>
            <w:r w:rsidRPr="0044701E">
              <w:rPr>
                <w:color w:val="000000"/>
                <w:sz w:val="16"/>
                <w:szCs w:val="16"/>
                <w:lang w:eastAsia="en-US"/>
              </w:rPr>
              <w:br/>
              <w:t xml:space="preserve">Вкус - свойственный данному изделию, без постороннего вкуса. Запах - свойственный данному изделию, без постороннего запаха. Зараженность и загрязненность вредителями хлебных запасов не допускается. Форма - фигурные макаронные изделия.  Соответствовать требованиям ГОСТ </w:t>
            </w:r>
            <w:proofErr w:type="gramStart"/>
            <w:r w:rsidRPr="0044701E">
              <w:rPr>
                <w:color w:val="000000"/>
                <w:sz w:val="16"/>
                <w:szCs w:val="16"/>
                <w:lang w:eastAsia="en-US"/>
              </w:rPr>
              <w:t>Р</w:t>
            </w:r>
            <w:proofErr w:type="gramEnd"/>
            <w:r w:rsidRPr="0044701E">
              <w:rPr>
                <w:color w:val="000000"/>
                <w:sz w:val="16"/>
                <w:szCs w:val="16"/>
                <w:lang w:eastAsia="en-US"/>
              </w:rPr>
              <w:t xml:space="preserve"> 31743-2012.</w:t>
            </w:r>
          </w:p>
          <w:p w:rsidR="006D5CA4" w:rsidRPr="0044701E" w:rsidRDefault="006D5CA4" w:rsidP="00D209E1">
            <w:pPr>
              <w:rPr>
                <w:sz w:val="16"/>
                <w:szCs w:val="16"/>
              </w:rPr>
            </w:pPr>
          </w:p>
        </w:tc>
        <w:tc>
          <w:tcPr>
            <w:tcW w:w="675" w:type="dxa"/>
          </w:tcPr>
          <w:p w:rsidR="006D5CA4" w:rsidRPr="0044701E" w:rsidRDefault="006D5CA4" w:rsidP="00D209E1">
            <w:pPr>
              <w:ind w:firstLine="0"/>
              <w:jc w:val="center"/>
              <w:rPr>
                <w:sz w:val="16"/>
                <w:szCs w:val="16"/>
              </w:rPr>
            </w:pPr>
            <w:r w:rsidRPr="0044701E">
              <w:rPr>
                <w:sz w:val="16"/>
                <w:szCs w:val="16"/>
              </w:rPr>
              <w:t>кг</w:t>
            </w:r>
          </w:p>
        </w:tc>
        <w:tc>
          <w:tcPr>
            <w:tcW w:w="850" w:type="dxa"/>
          </w:tcPr>
          <w:p w:rsidR="006D5CA4" w:rsidRPr="0044701E" w:rsidRDefault="00E235B1" w:rsidP="00D209E1">
            <w:pPr>
              <w:widowControl w:val="0"/>
              <w:snapToGrid w:val="0"/>
              <w:ind w:firstLine="0"/>
              <w:jc w:val="center"/>
              <w:rPr>
                <w:sz w:val="16"/>
                <w:szCs w:val="16"/>
              </w:rPr>
            </w:pPr>
            <w:r w:rsidRPr="0044701E">
              <w:rPr>
                <w:sz w:val="16"/>
                <w:szCs w:val="16"/>
              </w:rPr>
              <w:t>82</w:t>
            </w:r>
            <w:r w:rsidR="006D5CA4" w:rsidRPr="0044701E">
              <w:rPr>
                <w:sz w:val="16"/>
                <w:szCs w:val="16"/>
              </w:rPr>
              <w:t>,0</w:t>
            </w:r>
          </w:p>
        </w:tc>
        <w:tc>
          <w:tcPr>
            <w:tcW w:w="851" w:type="dxa"/>
          </w:tcPr>
          <w:p w:rsidR="006D5CA4" w:rsidRPr="0044701E" w:rsidRDefault="00E235B1" w:rsidP="00D209E1">
            <w:pPr>
              <w:widowControl w:val="0"/>
              <w:snapToGrid w:val="0"/>
              <w:ind w:firstLine="0"/>
              <w:jc w:val="center"/>
              <w:rPr>
                <w:sz w:val="16"/>
                <w:szCs w:val="16"/>
              </w:rPr>
            </w:pPr>
            <w:r w:rsidRPr="0044701E">
              <w:rPr>
                <w:sz w:val="16"/>
                <w:szCs w:val="16"/>
              </w:rPr>
              <w:t>47</w:t>
            </w:r>
            <w:r w:rsidR="006D5CA4" w:rsidRPr="0044701E">
              <w:rPr>
                <w:sz w:val="16"/>
                <w:szCs w:val="16"/>
              </w:rPr>
              <w:t>,00</w:t>
            </w:r>
          </w:p>
        </w:tc>
        <w:tc>
          <w:tcPr>
            <w:tcW w:w="992" w:type="dxa"/>
          </w:tcPr>
          <w:p w:rsidR="006D5CA4" w:rsidRPr="0044701E" w:rsidRDefault="00E235B1" w:rsidP="00D209E1">
            <w:pPr>
              <w:widowControl w:val="0"/>
              <w:snapToGrid w:val="0"/>
              <w:ind w:firstLine="0"/>
              <w:jc w:val="center"/>
              <w:rPr>
                <w:sz w:val="16"/>
                <w:szCs w:val="16"/>
              </w:rPr>
            </w:pPr>
            <w:r w:rsidRPr="0044701E">
              <w:rPr>
                <w:sz w:val="16"/>
                <w:szCs w:val="16"/>
              </w:rPr>
              <w:t>3 854</w:t>
            </w:r>
            <w:r w:rsidR="006D5CA4" w:rsidRPr="0044701E">
              <w:rPr>
                <w:sz w:val="16"/>
                <w:szCs w:val="16"/>
              </w:rPr>
              <w:t>,00</w:t>
            </w:r>
          </w:p>
        </w:tc>
        <w:tc>
          <w:tcPr>
            <w:tcW w:w="567" w:type="dxa"/>
            <w:textDirection w:val="btLr"/>
          </w:tcPr>
          <w:p w:rsidR="006D5CA4" w:rsidRPr="0044701E" w:rsidRDefault="006D5CA4" w:rsidP="00D209E1">
            <w:pPr>
              <w:widowControl w:val="0"/>
              <w:snapToGrid w:val="0"/>
              <w:ind w:firstLine="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D209E1">
            <w:pPr>
              <w:widowControl w:val="0"/>
              <w:snapToGrid w:val="0"/>
              <w:ind w:firstLine="0"/>
              <w:jc w:val="center"/>
              <w:rPr>
                <w:sz w:val="16"/>
                <w:szCs w:val="16"/>
              </w:rPr>
            </w:pPr>
            <w:r w:rsidRPr="0044701E">
              <w:rPr>
                <w:sz w:val="16"/>
                <w:szCs w:val="16"/>
              </w:rPr>
              <w:t>с 8-00 до 10-00</w:t>
            </w:r>
          </w:p>
        </w:tc>
      </w:tr>
      <w:tr w:rsidR="006D5CA4" w:rsidRPr="0044701E" w:rsidTr="00AF4961">
        <w:trPr>
          <w:cantSplit/>
          <w:trHeight w:val="1134"/>
        </w:trPr>
        <w:tc>
          <w:tcPr>
            <w:tcW w:w="425" w:type="dxa"/>
            <w:textDirection w:val="btLr"/>
            <w:vAlign w:val="bottom"/>
          </w:tcPr>
          <w:p w:rsidR="006D5CA4" w:rsidRPr="0044701E" w:rsidRDefault="006D5CA4" w:rsidP="00AE0AF9">
            <w:pPr>
              <w:widowControl w:val="0"/>
              <w:jc w:val="center"/>
              <w:rPr>
                <w:snapToGrid w:val="0"/>
                <w:sz w:val="16"/>
                <w:szCs w:val="16"/>
              </w:rPr>
            </w:pPr>
            <w:r w:rsidRPr="0044701E">
              <w:rPr>
                <w:snapToGrid w:val="0"/>
                <w:sz w:val="16"/>
                <w:szCs w:val="16"/>
              </w:rPr>
              <w:lastRenderedPageBreak/>
              <w:t>10.61.21.113</w:t>
            </w:r>
          </w:p>
        </w:tc>
        <w:tc>
          <w:tcPr>
            <w:tcW w:w="1560" w:type="dxa"/>
          </w:tcPr>
          <w:p w:rsidR="006D5CA4" w:rsidRPr="0044701E" w:rsidRDefault="006D5CA4" w:rsidP="00F9758C">
            <w:pPr>
              <w:ind w:firstLine="0"/>
              <w:jc w:val="left"/>
              <w:rPr>
                <w:b/>
                <w:color w:val="000000"/>
                <w:sz w:val="16"/>
                <w:szCs w:val="16"/>
              </w:rPr>
            </w:pPr>
            <w:r w:rsidRPr="0044701E">
              <w:rPr>
                <w:b/>
                <w:color w:val="000000"/>
                <w:sz w:val="16"/>
                <w:szCs w:val="16"/>
              </w:rPr>
              <w:t xml:space="preserve">Мука высший сорт </w:t>
            </w:r>
          </w:p>
          <w:p w:rsidR="006D5CA4" w:rsidRPr="0044701E" w:rsidRDefault="006D5CA4" w:rsidP="00F9758C">
            <w:pPr>
              <w:ind w:firstLine="0"/>
              <w:jc w:val="left"/>
              <w:rPr>
                <w:b/>
                <w:color w:val="000000"/>
                <w:sz w:val="16"/>
                <w:szCs w:val="16"/>
              </w:rPr>
            </w:pPr>
            <w:r w:rsidRPr="0044701E">
              <w:rPr>
                <w:b/>
                <w:color w:val="000000"/>
                <w:sz w:val="16"/>
                <w:szCs w:val="16"/>
              </w:rPr>
              <w:t xml:space="preserve">в </w:t>
            </w:r>
            <w:proofErr w:type="gramStart"/>
            <w:r w:rsidRPr="0044701E">
              <w:rPr>
                <w:b/>
                <w:color w:val="000000"/>
                <w:sz w:val="16"/>
                <w:szCs w:val="16"/>
              </w:rPr>
              <w:t>кг</w:t>
            </w:r>
            <w:proofErr w:type="gramEnd"/>
          </w:p>
          <w:p w:rsidR="006D5CA4" w:rsidRPr="0044701E" w:rsidRDefault="006D5CA4" w:rsidP="00F9758C">
            <w:pPr>
              <w:ind w:firstLine="0"/>
              <w:jc w:val="left"/>
              <w:rPr>
                <w:color w:val="000000"/>
                <w:sz w:val="16"/>
                <w:szCs w:val="16"/>
              </w:rPr>
            </w:pPr>
            <w:r w:rsidRPr="0044701E">
              <w:rPr>
                <w:sz w:val="16"/>
                <w:szCs w:val="16"/>
              </w:rPr>
              <w:t>Качество поставляемого Товара должно соответствовать</w:t>
            </w:r>
            <w:r w:rsidRPr="0044701E">
              <w:rPr>
                <w:color w:val="000000"/>
                <w:sz w:val="16"/>
                <w:szCs w:val="16"/>
              </w:rPr>
              <w:t xml:space="preserve"> ГОСТ  </w:t>
            </w:r>
            <w:proofErr w:type="gramStart"/>
            <w:r w:rsidRPr="0044701E">
              <w:rPr>
                <w:color w:val="000000"/>
                <w:sz w:val="16"/>
                <w:szCs w:val="16"/>
              </w:rPr>
              <w:t>Р</w:t>
            </w:r>
            <w:proofErr w:type="gramEnd"/>
            <w:r w:rsidRPr="0044701E">
              <w:rPr>
                <w:color w:val="000000"/>
                <w:sz w:val="16"/>
                <w:szCs w:val="16"/>
              </w:rPr>
              <w:t xml:space="preserve"> 52189-2003</w:t>
            </w:r>
          </w:p>
        </w:tc>
        <w:tc>
          <w:tcPr>
            <w:tcW w:w="5420" w:type="dxa"/>
            <w:vAlign w:val="bottom"/>
          </w:tcPr>
          <w:p w:rsidR="006D5CA4" w:rsidRPr="0044701E" w:rsidRDefault="006D5CA4" w:rsidP="00F9758C">
            <w:pPr>
              <w:ind w:firstLine="0"/>
              <w:rPr>
                <w:sz w:val="16"/>
                <w:szCs w:val="16"/>
              </w:rPr>
            </w:pPr>
            <w:r w:rsidRPr="0044701E">
              <w:rPr>
                <w:color w:val="000000"/>
                <w:sz w:val="16"/>
                <w:szCs w:val="16"/>
                <w:lang w:eastAsia="en-US"/>
              </w:rPr>
              <w:t xml:space="preserve">Поставляемая продукция упакована в тару, отвечающую требованиям </w:t>
            </w:r>
            <w:proofErr w:type="spellStart"/>
            <w:r w:rsidRPr="0044701E">
              <w:rPr>
                <w:color w:val="000000"/>
                <w:sz w:val="16"/>
                <w:szCs w:val="16"/>
                <w:lang w:eastAsia="en-US"/>
              </w:rPr>
              <w:t>ГОСТов</w:t>
            </w:r>
            <w:proofErr w:type="spellEnd"/>
            <w:r w:rsidRPr="0044701E">
              <w:rPr>
                <w:color w:val="000000"/>
                <w:sz w:val="16"/>
                <w:szCs w:val="16"/>
                <w:lang w:eastAsia="en-US"/>
              </w:rPr>
              <w:t>, ТУ или Технических регламентов и  обеспечивающую ее сохранность при перевозке и           хранении</w:t>
            </w:r>
            <w:r w:rsidRPr="0044701E">
              <w:rPr>
                <w:b/>
                <w:bCs/>
                <w:color w:val="000000"/>
                <w:sz w:val="16"/>
                <w:szCs w:val="16"/>
                <w:lang w:eastAsia="en-US"/>
              </w:rPr>
              <w:t>.</w:t>
            </w:r>
            <w:r w:rsidRPr="0044701E">
              <w:rPr>
                <w:color w:val="000000"/>
                <w:sz w:val="16"/>
                <w:szCs w:val="16"/>
                <w:lang w:eastAsia="en-US"/>
              </w:rPr>
              <w:t xml:space="preserve"> На таре  указан товарный знак изготовителя продукции (при его наличии), при отсутствии – наименование и место нахождения изготовителя продукции. Транспортируют продукцию в соответствии с правилами перевозок скоропортящихся продуктов – охлаждаемым или изотермическим транспортом при соблюдении гигиенических требований.  Остаточный срок годности продукта составляет не менее 80% нормативного срока годности (реализации), установленного на данную продукцию производителем. Заводская упаковка с маркировкой производителя.  ГОСТ </w:t>
            </w:r>
            <w:proofErr w:type="gramStart"/>
            <w:r w:rsidRPr="0044701E">
              <w:rPr>
                <w:color w:val="000000"/>
                <w:sz w:val="16"/>
                <w:szCs w:val="16"/>
                <w:lang w:eastAsia="en-US"/>
              </w:rPr>
              <w:t>Р</w:t>
            </w:r>
            <w:proofErr w:type="gramEnd"/>
            <w:r w:rsidRPr="0044701E">
              <w:rPr>
                <w:color w:val="000000"/>
                <w:sz w:val="16"/>
                <w:szCs w:val="16"/>
                <w:lang w:eastAsia="en-US"/>
              </w:rPr>
              <w:t xml:space="preserve"> 52121-2003, </w:t>
            </w:r>
            <w:proofErr w:type="spellStart"/>
            <w:r w:rsidRPr="0044701E">
              <w:rPr>
                <w:color w:val="000000"/>
                <w:sz w:val="16"/>
                <w:szCs w:val="16"/>
                <w:lang w:eastAsia="en-US"/>
              </w:rPr>
              <w:t>СанПин</w:t>
            </w:r>
            <w:proofErr w:type="spellEnd"/>
            <w:r w:rsidRPr="0044701E">
              <w:rPr>
                <w:color w:val="000000"/>
                <w:sz w:val="16"/>
                <w:szCs w:val="16"/>
                <w:lang w:eastAsia="en-US"/>
              </w:rPr>
              <w:t xml:space="preserve"> 2.3.2.1078-01, </w:t>
            </w:r>
            <w:proofErr w:type="spellStart"/>
            <w:r w:rsidRPr="0044701E">
              <w:rPr>
                <w:color w:val="000000"/>
                <w:sz w:val="16"/>
                <w:szCs w:val="16"/>
                <w:lang w:eastAsia="en-US"/>
              </w:rPr>
              <w:t>СанПин</w:t>
            </w:r>
            <w:proofErr w:type="spellEnd"/>
            <w:r w:rsidRPr="0044701E">
              <w:rPr>
                <w:color w:val="000000"/>
                <w:sz w:val="16"/>
                <w:szCs w:val="16"/>
                <w:lang w:eastAsia="en-US"/>
              </w:rPr>
              <w:t xml:space="preserve"> 2.3.6.1079-01.</w:t>
            </w:r>
          </w:p>
        </w:tc>
        <w:tc>
          <w:tcPr>
            <w:tcW w:w="675" w:type="dxa"/>
          </w:tcPr>
          <w:p w:rsidR="006D5CA4" w:rsidRPr="0044701E" w:rsidRDefault="006D5CA4" w:rsidP="00F9758C">
            <w:pPr>
              <w:ind w:firstLine="0"/>
              <w:jc w:val="center"/>
              <w:rPr>
                <w:sz w:val="16"/>
                <w:szCs w:val="16"/>
              </w:rPr>
            </w:pPr>
            <w:r w:rsidRPr="0044701E">
              <w:rPr>
                <w:sz w:val="16"/>
                <w:szCs w:val="16"/>
              </w:rPr>
              <w:t>кг</w:t>
            </w:r>
          </w:p>
        </w:tc>
        <w:tc>
          <w:tcPr>
            <w:tcW w:w="850" w:type="dxa"/>
          </w:tcPr>
          <w:p w:rsidR="006D5CA4" w:rsidRPr="0044701E" w:rsidRDefault="00E235B1" w:rsidP="00F9758C">
            <w:pPr>
              <w:widowControl w:val="0"/>
              <w:snapToGrid w:val="0"/>
              <w:ind w:firstLine="0"/>
              <w:jc w:val="center"/>
              <w:rPr>
                <w:sz w:val="16"/>
                <w:szCs w:val="16"/>
              </w:rPr>
            </w:pPr>
            <w:r w:rsidRPr="0044701E">
              <w:rPr>
                <w:sz w:val="16"/>
                <w:szCs w:val="16"/>
              </w:rPr>
              <w:t>202</w:t>
            </w:r>
            <w:r w:rsidR="006D5CA4" w:rsidRPr="0044701E">
              <w:rPr>
                <w:sz w:val="16"/>
                <w:szCs w:val="16"/>
              </w:rPr>
              <w:t>,0</w:t>
            </w:r>
          </w:p>
        </w:tc>
        <w:tc>
          <w:tcPr>
            <w:tcW w:w="851" w:type="dxa"/>
          </w:tcPr>
          <w:p w:rsidR="006D5CA4" w:rsidRPr="0044701E" w:rsidRDefault="00E235B1" w:rsidP="00F9758C">
            <w:pPr>
              <w:widowControl w:val="0"/>
              <w:snapToGrid w:val="0"/>
              <w:ind w:firstLine="0"/>
              <w:jc w:val="center"/>
              <w:rPr>
                <w:sz w:val="16"/>
                <w:szCs w:val="16"/>
              </w:rPr>
            </w:pPr>
            <w:r w:rsidRPr="0044701E">
              <w:rPr>
                <w:sz w:val="16"/>
                <w:szCs w:val="16"/>
              </w:rPr>
              <w:t>35</w:t>
            </w:r>
            <w:r w:rsidR="006D5CA4" w:rsidRPr="0044701E">
              <w:rPr>
                <w:sz w:val="16"/>
                <w:szCs w:val="16"/>
              </w:rPr>
              <w:t>,0</w:t>
            </w:r>
          </w:p>
        </w:tc>
        <w:tc>
          <w:tcPr>
            <w:tcW w:w="992" w:type="dxa"/>
          </w:tcPr>
          <w:p w:rsidR="006D5CA4" w:rsidRPr="0044701E" w:rsidRDefault="00E235B1" w:rsidP="00F9758C">
            <w:pPr>
              <w:widowControl w:val="0"/>
              <w:snapToGrid w:val="0"/>
              <w:ind w:firstLine="0"/>
              <w:jc w:val="center"/>
              <w:rPr>
                <w:sz w:val="16"/>
                <w:szCs w:val="16"/>
              </w:rPr>
            </w:pPr>
            <w:r w:rsidRPr="0044701E">
              <w:rPr>
                <w:sz w:val="16"/>
                <w:szCs w:val="16"/>
              </w:rPr>
              <w:t>7 070</w:t>
            </w:r>
            <w:r w:rsidR="006D5CA4" w:rsidRPr="0044701E">
              <w:rPr>
                <w:sz w:val="16"/>
                <w:szCs w:val="16"/>
              </w:rPr>
              <w:t>,00</w:t>
            </w:r>
          </w:p>
        </w:tc>
        <w:tc>
          <w:tcPr>
            <w:tcW w:w="567" w:type="dxa"/>
            <w:textDirection w:val="btLr"/>
          </w:tcPr>
          <w:p w:rsidR="006D5CA4" w:rsidRPr="0044701E" w:rsidRDefault="006D5CA4" w:rsidP="00AE0AF9">
            <w:pPr>
              <w:widowControl w:val="0"/>
              <w:snapToGrid w:val="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AE0AF9">
            <w:pPr>
              <w:jc w:val="center"/>
              <w:rPr>
                <w:sz w:val="16"/>
                <w:szCs w:val="16"/>
              </w:rPr>
            </w:pPr>
            <w:r w:rsidRPr="0044701E">
              <w:rPr>
                <w:sz w:val="16"/>
                <w:szCs w:val="16"/>
              </w:rPr>
              <w:t>с 8-00 до 10-00</w:t>
            </w:r>
          </w:p>
        </w:tc>
      </w:tr>
      <w:tr w:rsidR="006D5CA4" w:rsidRPr="0044701E" w:rsidTr="00AF4961">
        <w:trPr>
          <w:cantSplit/>
          <w:trHeight w:val="1134"/>
        </w:trPr>
        <w:tc>
          <w:tcPr>
            <w:tcW w:w="425" w:type="dxa"/>
            <w:textDirection w:val="btLr"/>
            <w:vAlign w:val="bottom"/>
          </w:tcPr>
          <w:p w:rsidR="006D5CA4" w:rsidRPr="0044701E" w:rsidRDefault="006D5CA4" w:rsidP="00816A83">
            <w:pPr>
              <w:widowControl w:val="0"/>
              <w:ind w:firstLine="0"/>
              <w:jc w:val="center"/>
              <w:rPr>
                <w:snapToGrid w:val="0"/>
                <w:sz w:val="16"/>
                <w:szCs w:val="16"/>
              </w:rPr>
            </w:pPr>
            <w:r w:rsidRPr="0044701E">
              <w:rPr>
                <w:snapToGrid w:val="0"/>
                <w:sz w:val="16"/>
                <w:szCs w:val="16"/>
              </w:rPr>
              <w:t>10.89.13.111</w:t>
            </w:r>
          </w:p>
        </w:tc>
        <w:tc>
          <w:tcPr>
            <w:tcW w:w="1560" w:type="dxa"/>
          </w:tcPr>
          <w:p w:rsidR="006D5CA4" w:rsidRPr="0044701E" w:rsidRDefault="006D5CA4" w:rsidP="00F9758C">
            <w:pPr>
              <w:ind w:firstLine="0"/>
              <w:jc w:val="left"/>
              <w:rPr>
                <w:b/>
                <w:color w:val="000000"/>
                <w:sz w:val="16"/>
                <w:szCs w:val="16"/>
              </w:rPr>
            </w:pPr>
            <w:r w:rsidRPr="0044701E">
              <w:rPr>
                <w:b/>
                <w:color w:val="000000"/>
                <w:sz w:val="16"/>
                <w:szCs w:val="16"/>
              </w:rPr>
              <w:t xml:space="preserve">Дрожжи в пачках </w:t>
            </w:r>
          </w:p>
          <w:p w:rsidR="006D5CA4" w:rsidRPr="0044701E" w:rsidRDefault="006D5CA4" w:rsidP="00F9758C">
            <w:pPr>
              <w:ind w:firstLine="0"/>
              <w:jc w:val="left"/>
              <w:rPr>
                <w:color w:val="000000"/>
                <w:sz w:val="16"/>
                <w:szCs w:val="16"/>
              </w:rPr>
            </w:pPr>
            <w:r w:rsidRPr="0044701E">
              <w:rPr>
                <w:b/>
                <w:color w:val="000000"/>
                <w:sz w:val="16"/>
                <w:szCs w:val="16"/>
              </w:rPr>
              <w:t>по 100 гр</w:t>
            </w:r>
            <w:r w:rsidRPr="0044701E">
              <w:rPr>
                <w:color w:val="000000"/>
                <w:sz w:val="16"/>
                <w:szCs w:val="16"/>
              </w:rPr>
              <w:t xml:space="preserve">. </w:t>
            </w:r>
            <w:r w:rsidRPr="0044701E">
              <w:rPr>
                <w:sz w:val="16"/>
                <w:szCs w:val="16"/>
              </w:rPr>
              <w:t>Качество поставляемого Товара должно соответствовать</w:t>
            </w:r>
            <w:r w:rsidRPr="0044701E">
              <w:rPr>
                <w:color w:val="000000"/>
                <w:sz w:val="16"/>
                <w:szCs w:val="16"/>
              </w:rPr>
              <w:t xml:space="preserve"> ГОСТ 54731-2011</w:t>
            </w:r>
          </w:p>
        </w:tc>
        <w:tc>
          <w:tcPr>
            <w:tcW w:w="5420" w:type="dxa"/>
          </w:tcPr>
          <w:p w:rsidR="006D5CA4" w:rsidRPr="0044701E" w:rsidRDefault="006D5CA4" w:rsidP="00816A83">
            <w:pPr>
              <w:ind w:firstLine="0"/>
              <w:rPr>
                <w:color w:val="000000"/>
                <w:sz w:val="16"/>
                <w:szCs w:val="16"/>
                <w:lang w:eastAsia="en-US"/>
              </w:rPr>
            </w:pPr>
            <w:r w:rsidRPr="0044701E">
              <w:rPr>
                <w:color w:val="000000"/>
                <w:sz w:val="16"/>
                <w:szCs w:val="16"/>
                <w:lang w:eastAsia="en-US"/>
              </w:rPr>
              <w:t xml:space="preserve">Внешний вид: плотная масса, легко ломается и не мажется. Цвет равномерный, без пятен, светлый, допускается сероватый, </w:t>
            </w:r>
            <w:proofErr w:type="spellStart"/>
            <w:r w:rsidRPr="0044701E">
              <w:rPr>
                <w:color w:val="000000"/>
                <w:sz w:val="16"/>
                <w:szCs w:val="16"/>
                <w:lang w:eastAsia="en-US"/>
              </w:rPr>
              <w:t>кремоватый</w:t>
            </w:r>
            <w:proofErr w:type="spellEnd"/>
            <w:r w:rsidRPr="0044701E">
              <w:rPr>
                <w:color w:val="000000"/>
                <w:sz w:val="16"/>
                <w:szCs w:val="16"/>
                <w:lang w:eastAsia="en-US"/>
              </w:rPr>
              <w:t xml:space="preserve"> или желтоватый оттенок. Вкус пресный, свойственный дрожжам, без постороннего привкуса. Запах свойственный дрожжам. Соответствует  ГОСТ </w:t>
            </w:r>
            <w:proofErr w:type="gramStart"/>
            <w:r w:rsidRPr="0044701E">
              <w:rPr>
                <w:color w:val="000000"/>
                <w:sz w:val="16"/>
                <w:szCs w:val="16"/>
                <w:lang w:eastAsia="en-US"/>
              </w:rPr>
              <w:t>Р</w:t>
            </w:r>
            <w:proofErr w:type="gramEnd"/>
            <w:r w:rsidRPr="0044701E">
              <w:rPr>
                <w:color w:val="000000"/>
                <w:sz w:val="16"/>
                <w:szCs w:val="16"/>
                <w:lang w:eastAsia="en-US"/>
              </w:rPr>
              <w:t xml:space="preserve"> 54731-2011. </w:t>
            </w:r>
          </w:p>
          <w:p w:rsidR="006D5CA4" w:rsidRPr="0044701E" w:rsidRDefault="006D5CA4" w:rsidP="00816A83">
            <w:pPr>
              <w:rPr>
                <w:sz w:val="16"/>
                <w:szCs w:val="16"/>
              </w:rPr>
            </w:pPr>
          </w:p>
        </w:tc>
        <w:tc>
          <w:tcPr>
            <w:tcW w:w="675" w:type="dxa"/>
          </w:tcPr>
          <w:p w:rsidR="006D5CA4" w:rsidRPr="0044701E" w:rsidRDefault="006D5CA4" w:rsidP="00816A83">
            <w:pPr>
              <w:ind w:firstLine="0"/>
              <w:jc w:val="center"/>
              <w:rPr>
                <w:sz w:val="16"/>
                <w:szCs w:val="16"/>
              </w:rPr>
            </w:pPr>
            <w:proofErr w:type="spellStart"/>
            <w:proofErr w:type="gramStart"/>
            <w:r w:rsidRPr="0044701E">
              <w:rPr>
                <w:sz w:val="16"/>
                <w:szCs w:val="16"/>
              </w:rPr>
              <w:t>п</w:t>
            </w:r>
            <w:proofErr w:type="spellEnd"/>
            <w:proofErr w:type="gramEnd"/>
          </w:p>
        </w:tc>
        <w:tc>
          <w:tcPr>
            <w:tcW w:w="850" w:type="dxa"/>
          </w:tcPr>
          <w:p w:rsidR="006D5CA4" w:rsidRPr="0044701E" w:rsidRDefault="00DB480B" w:rsidP="00816A83">
            <w:pPr>
              <w:widowControl w:val="0"/>
              <w:snapToGrid w:val="0"/>
              <w:ind w:firstLine="0"/>
              <w:jc w:val="center"/>
              <w:rPr>
                <w:sz w:val="16"/>
                <w:szCs w:val="16"/>
              </w:rPr>
            </w:pPr>
            <w:r w:rsidRPr="0044701E">
              <w:rPr>
                <w:sz w:val="16"/>
                <w:szCs w:val="16"/>
              </w:rPr>
              <w:t>35</w:t>
            </w:r>
          </w:p>
        </w:tc>
        <w:tc>
          <w:tcPr>
            <w:tcW w:w="851" w:type="dxa"/>
          </w:tcPr>
          <w:p w:rsidR="006D5CA4" w:rsidRPr="0044701E" w:rsidRDefault="00DB480B" w:rsidP="00816A83">
            <w:pPr>
              <w:widowControl w:val="0"/>
              <w:snapToGrid w:val="0"/>
              <w:ind w:firstLine="0"/>
              <w:jc w:val="center"/>
              <w:rPr>
                <w:sz w:val="16"/>
                <w:szCs w:val="16"/>
              </w:rPr>
            </w:pPr>
            <w:r w:rsidRPr="0044701E">
              <w:rPr>
                <w:sz w:val="16"/>
                <w:szCs w:val="16"/>
              </w:rPr>
              <w:t>21</w:t>
            </w:r>
            <w:r w:rsidR="006D5CA4" w:rsidRPr="0044701E">
              <w:rPr>
                <w:sz w:val="16"/>
                <w:szCs w:val="16"/>
              </w:rPr>
              <w:t>,00</w:t>
            </w:r>
          </w:p>
        </w:tc>
        <w:tc>
          <w:tcPr>
            <w:tcW w:w="992" w:type="dxa"/>
          </w:tcPr>
          <w:p w:rsidR="006D5CA4" w:rsidRPr="0044701E" w:rsidRDefault="00DB480B" w:rsidP="00816A83">
            <w:pPr>
              <w:widowControl w:val="0"/>
              <w:snapToGrid w:val="0"/>
              <w:ind w:firstLine="0"/>
              <w:jc w:val="center"/>
              <w:rPr>
                <w:sz w:val="16"/>
                <w:szCs w:val="16"/>
              </w:rPr>
            </w:pPr>
            <w:r w:rsidRPr="0044701E">
              <w:rPr>
                <w:sz w:val="16"/>
                <w:szCs w:val="16"/>
              </w:rPr>
              <w:t>735</w:t>
            </w:r>
            <w:r w:rsidR="006D5CA4" w:rsidRPr="0044701E">
              <w:rPr>
                <w:sz w:val="16"/>
                <w:szCs w:val="16"/>
              </w:rPr>
              <w:t>,00</w:t>
            </w:r>
          </w:p>
        </w:tc>
        <w:tc>
          <w:tcPr>
            <w:tcW w:w="567" w:type="dxa"/>
            <w:textDirection w:val="btLr"/>
          </w:tcPr>
          <w:p w:rsidR="006D5CA4" w:rsidRPr="0044701E" w:rsidRDefault="006D5CA4" w:rsidP="00816A83">
            <w:pPr>
              <w:widowControl w:val="0"/>
              <w:snapToGrid w:val="0"/>
              <w:ind w:firstLine="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816A83">
            <w:pPr>
              <w:widowControl w:val="0"/>
              <w:snapToGrid w:val="0"/>
              <w:ind w:firstLine="0"/>
              <w:jc w:val="center"/>
              <w:rPr>
                <w:sz w:val="16"/>
                <w:szCs w:val="16"/>
              </w:rPr>
            </w:pPr>
            <w:r w:rsidRPr="0044701E">
              <w:rPr>
                <w:sz w:val="16"/>
                <w:szCs w:val="16"/>
              </w:rPr>
              <w:t>с 8-00 до 10-00</w:t>
            </w:r>
          </w:p>
        </w:tc>
      </w:tr>
      <w:tr w:rsidR="006D5CA4" w:rsidRPr="0044701E" w:rsidTr="00AF4961">
        <w:trPr>
          <w:cantSplit/>
          <w:trHeight w:val="1134"/>
        </w:trPr>
        <w:tc>
          <w:tcPr>
            <w:tcW w:w="425" w:type="dxa"/>
            <w:textDirection w:val="btLr"/>
            <w:vAlign w:val="bottom"/>
          </w:tcPr>
          <w:p w:rsidR="006D5CA4" w:rsidRPr="0044701E" w:rsidRDefault="006D5CA4" w:rsidP="00AF44F8">
            <w:pPr>
              <w:ind w:firstLine="0"/>
              <w:jc w:val="center"/>
              <w:rPr>
                <w:snapToGrid w:val="0"/>
                <w:sz w:val="16"/>
                <w:szCs w:val="16"/>
              </w:rPr>
            </w:pPr>
            <w:r w:rsidRPr="0044701E">
              <w:rPr>
                <w:snapToGrid w:val="0"/>
                <w:sz w:val="16"/>
                <w:szCs w:val="16"/>
              </w:rPr>
              <w:t>10.6.10.243</w:t>
            </w:r>
          </w:p>
        </w:tc>
        <w:tc>
          <w:tcPr>
            <w:tcW w:w="1560" w:type="dxa"/>
          </w:tcPr>
          <w:p w:rsidR="006D5CA4" w:rsidRPr="0044701E" w:rsidRDefault="006D5CA4" w:rsidP="0014271B">
            <w:pPr>
              <w:ind w:firstLine="0"/>
              <w:jc w:val="left"/>
              <w:rPr>
                <w:b/>
                <w:sz w:val="16"/>
                <w:szCs w:val="16"/>
              </w:rPr>
            </w:pPr>
            <w:r w:rsidRPr="0044701E">
              <w:rPr>
                <w:b/>
                <w:sz w:val="16"/>
                <w:szCs w:val="16"/>
              </w:rPr>
              <w:t>Сок фруктовый в ассортименте, фасовка 0,2 л.</w:t>
            </w:r>
            <w:r w:rsidRPr="0044701E">
              <w:rPr>
                <w:sz w:val="16"/>
                <w:szCs w:val="16"/>
              </w:rPr>
              <w:t xml:space="preserve"> Качество поставляемого Товара должно соответствовать</w:t>
            </w:r>
          </w:p>
          <w:p w:rsidR="006D5CA4" w:rsidRPr="0044701E" w:rsidRDefault="006D5CA4" w:rsidP="0014271B">
            <w:pPr>
              <w:ind w:firstLine="0"/>
              <w:jc w:val="left"/>
              <w:rPr>
                <w:sz w:val="16"/>
                <w:szCs w:val="16"/>
              </w:rPr>
            </w:pPr>
            <w:r w:rsidRPr="0044701E">
              <w:rPr>
                <w:sz w:val="16"/>
                <w:szCs w:val="16"/>
              </w:rPr>
              <w:t>ГОСТ 32101-2013</w:t>
            </w:r>
          </w:p>
        </w:tc>
        <w:tc>
          <w:tcPr>
            <w:tcW w:w="5420" w:type="dxa"/>
            <w:vAlign w:val="bottom"/>
          </w:tcPr>
          <w:p w:rsidR="006D5CA4" w:rsidRPr="0044701E" w:rsidRDefault="006D5CA4" w:rsidP="0014271B">
            <w:pPr>
              <w:ind w:firstLine="0"/>
              <w:rPr>
                <w:color w:val="000000"/>
                <w:sz w:val="16"/>
                <w:szCs w:val="16"/>
                <w:lang w:eastAsia="en-US"/>
              </w:rPr>
            </w:pPr>
            <w:r w:rsidRPr="0044701E">
              <w:rPr>
                <w:color w:val="000000"/>
                <w:sz w:val="16"/>
                <w:szCs w:val="16"/>
                <w:lang w:eastAsia="en-US"/>
              </w:rPr>
              <w:t xml:space="preserve">Сок  предназначен для детского питания, восстановленный, </w:t>
            </w:r>
            <w:proofErr w:type="spellStart"/>
            <w:r w:rsidRPr="0044701E">
              <w:rPr>
                <w:color w:val="000000"/>
                <w:sz w:val="16"/>
                <w:szCs w:val="16"/>
                <w:lang w:eastAsia="en-US"/>
              </w:rPr>
              <w:t>гемогенизированный</w:t>
            </w:r>
            <w:proofErr w:type="spellEnd"/>
            <w:r w:rsidRPr="0044701E">
              <w:rPr>
                <w:color w:val="000000"/>
                <w:sz w:val="16"/>
                <w:szCs w:val="16"/>
                <w:lang w:eastAsia="en-US"/>
              </w:rPr>
              <w:t xml:space="preserve">. Внешний вид: Однородная непрозрачная жидкость с равномерно распределенной тонкоизмельченной мякотью или без нее. Вкус и аромат: Хорошо </w:t>
            </w:r>
            <w:proofErr w:type="gramStart"/>
            <w:r w:rsidRPr="0044701E">
              <w:rPr>
                <w:color w:val="000000"/>
                <w:sz w:val="16"/>
                <w:szCs w:val="16"/>
                <w:lang w:eastAsia="en-US"/>
              </w:rPr>
              <w:t>выраженные</w:t>
            </w:r>
            <w:proofErr w:type="gramEnd"/>
            <w:r w:rsidRPr="0044701E">
              <w:rPr>
                <w:color w:val="000000"/>
                <w:sz w:val="16"/>
                <w:szCs w:val="16"/>
                <w:lang w:eastAsia="en-US"/>
              </w:rPr>
              <w:t xml:space="preserve">, свойственные соответствующим сокам. </w:t>
            </w:r>
          </w:p>
          <w:p w:rsidR="006D5CA4" w:rsidRPr="0044701E" w:rsidRDefault="006D5CA4" w:rsidP="0014271B">
            <w:pPr>
              <w:ind w:firstLine="0"/>
              <w:rPr>
                <w:color w:val="000000"/>
                <w:sz w:val="16"/>
                <w:szCs w:val="16"/>
                <w:lang w:eastAsia="en-US"/>
              </w:rPr>
            </w:pPr>
            <w:r w:rsidRPr="0044701E">
              <w:rPr>
                <w:color w:val="000000"/>
                <w:sz w:val="16"/>
                <w:szCs w:val="16"/>
                <w:lang w:eastAsia="en-US"/>
              </w:rPr>
              <w:t xml:space="preserve">Цвет: Однородный по всей массе, свойственный цвету одноименных фруктовых соков прямого отжима, из которых были изготовлены соки.  Фасовка – </w:t>
            </w:r>
            <w:proofErr w:type="spellStart"/>
            <w:r w:rsidRPr="0044701E">
              <w:rPr>
                <w:color w:val="000000"/>
                <w:sz w:val="16"/>
                <w:szCs w:val="16"/>
                <w:lang w:eastAsia="en-US"/>
              </w:rPr>
              <w:t>тетрапак</w:t>
            </w:r>
            <w:proofErr w:type="spellEnd"/>
            <w:r w:rsidRPr="0044701E">
              <w:rPr>
                <w:color w:val="000000"/>
                <w:sz w:val="16"/>
                <w:szCs w:val="16"/>
                <w:lang w:eastAsia="en-US"/>
              </w:rPr>
              <w:t xml:space="preserve">  не более  0,2 литра.</w:t>
            </w:r>
          </w:p>
          <w:p w:rsidR="006D5CA4" w:rsidRPr="0044701E" w:rsidRDefault="006D5CA4" w:rsidP="0014271B">
            <w:pPr>
              <w:ind w:firstLine="0"/>
              <w:rPr>
                <w:color w:val="000000"/>
                <w:sz w:val="16"/>
                <w:szCs w:val="16"/>
                <w:lang w:eastAsia="en-US"/>
              </w:rPr>
            </w:pPr>
            <w:r w:rsidRPr="0044701E">
              <w:rPr>
                <w:color w:val="000000"/>
                <w:sz w:val="16"/>
                <w:szCs w:val="16"/>
                <w:lang w:eastAsia="en-US"/>
              </w:rPr>
              <w:t>Остаточный срок годности на момент поставки товара не менее 80% общего срока годности. Соответствует  ГОСТ 32103-2013.</w:t>
            </w:r>
          </w:p>
        </w:tc>
        <w:tc>
          <w:tcPr>
            <w:tcW w:w="675" w:type="dxa"/>
          </w:tcPr>
          <w:p w:rsidR="006D5CA4" w:rsidRPr="0044701E" w:rsidRDefault="006D5CA4" w:rsidP="0014271B">
            <w:pPr>
              <w:ind w:firstLine="0"/>
              <w:jc w:val="center"/>
              <w:rPr>
                <w:sz w:val="16"/>
                <w:szCs w:val="16"/>
              </w:rPr>
            </w:pPr>
            <w:proofErr w:type="spellStart"/>
            <w:proofErr w:type="gramStart"/>
            <w:r w:rsidRPr="0044701E">
              <w:rPr>
                <w:sz w:val="16"/>
                <w:szCs w:val="16"/>
              </w:rPr>
              <w:t>п</w:t>
            </w:r>
            <w:proofErr w:type="spellEnd"/>
            <w:proofErr w:type="gramEnd"/>
          </w:p>
        </w:tc>
        <w:tc>
          <w:tcPr>
            <w:tcW w:w="850" w:type="dxa"/>
          </w:tcPr>
          <w:p w:rsidR="006D5CA4" w:rsidRPr="0044701E" w:rsidRDefault="00DB480B" w:rsidP="0014271B">
            <w:pPr>
              <w:widowControl w:val="0"/>
              <w:snapToGrid w:val="0"/>
              <w:ind w:firstLine="0"/>
              <w:jc w:val="center"/>
              <w:rPr>
                <w:sz w:val="16"/>
                <w:szCs w:val="16"/>
              </w:rPr>
            </w:pPr>
            <w:r w:rsidRPr="0044701E">
              <w:rPr>
                <w:sz w:val="16"/>
                <w:szCs w:val="16"/>
              </w:rPr>
              <w:t>567</w:t>
            </w:r>
          </w:p>
        </w:tc>
        <w:tc>
          <w:tcPr>
            <w:tcW w:w="851" w:type="dxa"/>
          </w:tcPr>
          <w:p w:rsidR="006D5CA4" w:rsidRPr="0044701E" w:rsidRDefault="00DB480B" w:rsidP="0014271B">
            <w:pPr>
              <w:widowControl w:val="0"/>
              <w:snapToGrid w:val="0"/>
              <w:ind w:firstLine="0"/>
              <w:jc w:val="center"/>
              <w:rPr>
                <w:sz w:val="16"/>
                <w:szCs w:val="16"/>
              </w:rPr>
            </w:pPr>
            <w:r w:rsidRPr="0044701E">
              <w:rPr>
                <w:sz w:val="16"/>
                <w:szCs w:val="16"/>
              </w:rPr>
              <w:t>21</w:t>
            </w:r>
            <w:r w:rsidR="006D5CA4" w:rsidRPr="0044701E">
              <w:rPr>
                <w:sz w:val="16"/>
                <w:szCs w:val="16"/>
              </w:rPr>
              <w:t>,00</w:t>
            </w:r>
          </w:p>
        </w:tc>
        <w:tc>
          <w:tcPr>
            <w:tcW w:w="992" w:type="dxa"/>
          </w:tcPr>
          <w:p w:rsidR="006D5CA4" w:rsidRPr="0044701E" w:rsidRDefault="00DB480B" w:rsidP="0014271B">
            <w:pPr>
              <w:widowControl w:val="0"/>
              <w:snapToGrid w:val="0"/>
              <w:ind w:firstLine="0"/>
              <w:jc w:val="center"/>
              <w:rPr>
                <w:sz w:val="16"/>
                <w:szCs w:val="16"/>
              </w:rPr>
            </w:pPr>
            <w:r w:rsidRPr="0044701E">
              <w:rPr>
                <w:sz w:val="16"/>
                <w:szCs w:val="16"/>
              </w:rPr>
              <w:t>11 907</w:t>
            </w:r>
            <w:r w:rsidR="006D5CA4" w:rsidRPr="0044701E">
              <w:rPr>
                <w:sz w:val="16"/>
                <w:szCs w:val="16"/>
              </w:rPr>
              <w:t>,00</w:t>
            </w:r>
          </w:p>
        </w:tc>
        <w:tc>
          <w:tcPr>
            <w:tcW w:w="567" w:type="dxa"/>
            <w:textDirection w:val="btLr"/>
          </w:tcPr>
          <w:p w:rsidR="006D5CA4" w:rsidRPr="0044701E" w:rsidRDefault="006D5CA4" w:rsidP="0014271B">
            <w:pPr>
              <w:widowControl w:val="0"/>
              <w:snapToGrid w:val="0"/>
              <w:ind w:firstLine="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14271B">
            <w:pPr>
              <w:ind w:firstLine="0"/>
              <w:jc w:val="center"/>
              <w:rPr>
                <w:sz w:val="16"/>
                <w:szCs w:val="16"/>
              </w:rPr>
            </w:pPr>
            <w:r w:rsidRPr="0044701E">
              <w:rPr>
                <w:sz w:val="16"/>
                <w:szCs w:val="16"/>
              </w:rPr>
              <w:t>с 8-00 до 10-00</w:t>
            </w:r>
          </w:p>
        </w:tc>
      </w:tr>
      <w:tr w:rsidR="006D5CA4" w:rsidRPr="0044701E" w:rsidTr="00AF4961">
        <w:trPr>
          <w:cantSplit/>
          <w:trHeight w:val="1134"/>
        </w:trPr>
        <w:tc>
          <w:tcPr>
            <w:tcW w:w="425" w:type="dxa"/>
            <w:textDirection w:val="btLr"/>
            <w:vAlign w:val="bottom"/>
          </w:tcPr>
          <w:p w:rsidR="006D5CA4" w:rsidRPr="0044701E" w:rsidRDefault="006D5CA4" w:rsidP="00CA4E4F">
            <w:pPr>
              <w:ind w:firstLine="0"/>
              <w:jc w:val="center"/>
              <w:rPr>
                <w:snapToGrid w:val="0"/>
                <w:sz w:val="16"/>
                <w:szCs w:val="16"/>
              </w:rPr>
            </w:pPr>
            <w:r w:rsidRPr="0044701E">
              <w:rPr>
                <w:snapToGrid w:val="0"/>
                <w:sz w:val="16"/>
                <w:szCs w:val="16"/>
              </w:rPr>
              <w:t>10.86.10.243</w:t>
            </w:r>
          </w:p>
        </w:tc>
        <w:tc>
          <w:tcPr>
            <w:tcW w:w="1560" w:type="dxa"/>
          </w:tcPr>
          <w:p w:rsidR="006D5CA4" w:rsidRPr="0044701E" w:rsidRDefault="006D5CA4" w:rsidP="0014271B">
            <w:pPr>
              <w:ind w:firstLine="0"/>
              <w:jc w:val="left"/>
              <w:rPr>
                <w:b/>
                <w:sz w:val="16"/>
                <w:szCs w:val="16"/>
              </w:rPr>
            </w:pPr>
            <w:r w:rsidRPr="0044701E">
              <w:rPr>
                <w:b/>
                <w:sz w:val="16"/>
                <w:szCs w:val="16"/>
              </w:rPr>
              <w:t>Сок фруктовый в ассортименте, до 3-х лет, фасовка 0,2 л</w:t>
            </w:r>
          </w:p>
          <w:p w:rsidR="006D5CA4" w:rsidRPr="0044701E" w:rsidRDefault="006D5CA4" w:rsidP="0014271B">
            <w:pPr>
              <w:ind w:firstLine="0"/>
              <w:jc w:val="left"/>
              <w:rPr>
                <w:sz w:val="16"/>
                <w:szCs w:val="16"/>
              </w:rPr>
            </w:pPr>
            <w:r w:rsidRPr="0044701E">
              <w:rPr>
                <w:sz w:val="16"/>
                <w:szCs w:val="16"/>
              </w:rPr>
              <w:t>Качество поставляемого Товара должно соответствовать</w:t>
            </w:r>
            <w:r w:rsidRPr="0044701E">
              <w:rPr>
                <w:color w:val="000000"/>
                <w:sz w:val="16"/>
                <w:szCs w:val="16"/>
              </w:rPr>
              <w:t xml:space="preserve"> </w:t>
            </w:r>
            <w:r w:rsidRPr="0044701E">
              <w:rPr>
                <w:sz w:val="16"/>
                <w:szCs w:val="16"/>
              </w:rPr>
              <w:t>ГОСТ 32101-2013</w:t>
            </w:r>
          </w:p>
        </w:tc>
        <w:tc>
          <w:tcPr>
            <w:tcW w:w="5420" w:type="dxa"/>
          </w:tcPr>
          <w:p w:rsidR="006D5CA4" w:rsidRPr="0044701E" w:rsidRDefault="006D5CA4" w:rsidP="0014271B">
            <w:pPr>
              <w:ind w:firstLine="0"/>
              <w:rPr>
                <w:sz w:val="16"/>
                <w:szCs w:val="16"/>
              </w:rPr>
            </w:pPr>
            <w:r w:rsidRPr="0044701E">
              <w:rPr>
                <w:color w:val="000000"/>
                <w:sz w:val="16"/>
                <w:szCs w:val="16"/>
                <w:lang w:eastAsia="en-US"/>
              </w:rPr>
              <w:t xml:space="preserve">Сок предназначен для детского питания раннего возраста. Восстановленный, </w:t>
            </w:r>
            <w:proofErr w:type="spellStart"/>
            <w:r w:rsidRPr="0044701E">
              <w:rPr>
                <w:color w:val="000000"/>
                <w:sz w:val="16"/>
                <w:szCs w:val="16"/>
                <w:lang w:eastAsia="en-US"/>
              </w:rPr>
              <w:t>гемогенизированный</w:t>
            </w:r>
            <w:proofErr w:type="spellEnd"/>
            <w:r w:rsidRPr="0044701E">
              <w:rPr>
                <w:color w:val="000000"/>
                <w:sz w:val="16"/>
                <w:szCs w:val="16"/>
                <w:lang w:eastAsia="en-US"/>
              </w:rPr>
              <w:t xml:space="preserve">. Внешний вид: Однородная непрозрачная жидкость с равномерно распределенной тонкоизмельченной мякотью или без нее. Вкус и аромат: Хорошо </w:t>
            </w:r>
            <w:proofErr w:type="gramStart"/>
            <w:r w:rsidRPr="0044701E">
              <w:rPr>
                <w:color w:val="000000"/>
                <w:sz w:val="16"/>
                <w:szCs w:val="16"/>
                <w:lang w:eastAsia="en-US"/>
              </w:rPr>
              <w:t>выраженные</w:t>
            </w:r>
            <w:proofErr w:type="gramEnd"/>
            <w:r w:rsidRPr="0044701E">
              <w:rPr>
                <w:color w:val="000000"/>
                <w:sz w:val="16"/>
                <w:szCs w:val="16"/>
                <w:lang w:eastAsia="en-US"/>
              </w:rPr>
              <w:t xml:space="preserve">, свойственные соответствующим сокам. Цвет: Однородный по всей массе, свойственный цвету одноименных фруктовых соков прямого отжима, из которых были изготовлены соки.  Фасовка – </w:t>
            </w:r>
            <w:proofErr w:type="spellStart"/>
            <w:r w:rsidRPr="0044701E">
              <w:rPr>
                <w:color w:val="000000"/>
                <w:sz w:val="16"/>
                <w:szCs w:val="16"/>
                <w:lang w:eastAsia="en-US"/>
              </w:rPr>
              <w:t>тетрапак</w:t>
            </w:r>
            <w:proofErr w:type="spellEnd"/>
            <w:r w:rsidRPr="0044701E">
              <w:rPr>
                <w:color w:val="000000"/>
                <w:sz w:val="16"/>
                <w:szCs w:val="16"/>
                <w:lang w:eastAsia="en-US"/>
              </w:rPr>
              <w:t>. Соответствует   ГОСТ 32920-2014.</w:t>
            </w:r>
          </w:p>
        </w:tc>
        <w:tc>
          <w:tcPr>
            <w:tcW w:w="675" w:type="dxa"/>
          </w:tcPr>
          <w:p w:rsidR="006D5CA4" w:rsidRPr="0044701E" w:rsidRDefault="006D5CA4" w:rsidP="0014271B">
            <w:pPr>
              <w:ind w:firstLine="0"/>
              <w:jc w:val="center"/>
              <w:rPr>
                <w:sz w:val="16"/>
                <w:szCs w:val="16"/>
              </w:rPr>
            </w:pPr>
            <w:proofErr w:type="spellStart"/>
            <w:proofErr w:type="gramStart"/>
            <w:r w:rsidRPr="0044701E">
              <w:rPr>
                <w:sz w:val="16"/>
                <w:szCs w:val="16"/>
              </w:rPr>
              <w:t>п</w:t>
            </w:r>
            <w:proofErr w:type="spellEnd"/>
            <w:proofErr w:type="gramEnd"/>
          </w:p>
        </w:tc>
        <w:tc>
          <w:tcPr>
            <w:tcW w:w="850" w:type="dxa"/>
          </w:tcPr>
          <w:p w:rsidR="006D5CA4" w:rsidRPr="0044701E" w:rsidRDefault="00DB480B" w:rsidP="0014271B">
            <w:pPr>
              <w:widowControl w:val="0"/>
              <w:snapToGrid w:val="0"/>
              <w:ind w:firstLine="0"/>
              <w:jc w:val="center"/>
              <w:rPr>
                <w:sz w:val="16"/>
                <w:szCs w:val="16"/>
              </w:rPr>
            </w:pPr>
            <w:r w:rsidRPr="0044701E">
              <w:rPr>
                <w:sz w:val="16"/>
                <w:szCs w:val="16"/>
              </w:rPr>
              <w:t>480</w:t>
            </w:r>
          </w:p>
        </w:tc>
        <w:tc>
          <w:tcPr>
            <w:tcW w:w="851" w:type="dxa"/>
          </w:tcPr>
          <w:p w:rsidR="006D5CA4" w:rsidRPr="0044701E" w:rsidRDefault="00DB480B" w:rsidP="0014271B">
            <w:pPr>
              <w:widowControl w:val="0"/>
              <w:snapToGrid w:val="0"/>
              <w:ind w:firstLine="0"/>
              <w:jc w:val="center"/>
              <w:rPr>
                <w:sz w:val="16"/>
                <w:szCs w:val="16"/>
              </w:rPr>
            </w:pPr>
            <w:r w:rsidRPr="0044701E">
              <w:rPr>
                <w:sz w:val="16"/>
                <w:szCs w:val="16"/>
              </w:rPr>
              <w:t>21</w:t>
            </w:r>
            <w:r w:rsidR="006D5CA4" w:rsidRPr="0044701E">
              <w:rPr>
                <w:sz w:val="16"/>
                <w:szCs w:val="16"/>
              </w:rPr>
              <w:t>,00</w:t>
            </w:r>
          </w:p>
        </w:tc>
        <w:tc>
          <w:tcPr>
            <w:tcW w:w="992" w:type="dxa"/>
          </w:tcPr>
          <w:p w:rsidR="006D5CA4" w:rsidRPr="0044701E" w:rsidRDefault="00DB480B" w:rsidP="0014271B">
            <w:pPr>
              <w:widowControl w:val="0"/>
              <w:snapToGrid w:val="0"/>
              <w:ind w:firstLine="0"/>
              <w:jc w:val="center"/>
              <w:rPr>
                <w:sz w:val="16"/>
                <w:szCs w:val="16"/>
              </w:rPr>
            </w:pPr>
            <w:r w:rsidRPr="0044701E">
              <w:rPr>
                <w:sz w:val="16"/>
                <w:szCs w:val="16"/>
              </w:rPr>
              <w:t>10 080</w:t>
            </w:r>
            <w:r w:rsidR="006D5CA4" w:rsidRPr="0044701E">
              <w:rPr>
                <w:sz w:val="16"/>
                <w:szCs w:val="16"/>
              </w:rPr>
              <w:t>,00</w:t>
            </w:r>
          </w:p>
        </w:tc>
        <w:tc>
          <w:tcPr>
            <w:tcW w:w="567" w:type="dxa"/>
            <w:textDirection w:val="btLr"/>
          </w:tcPr>
          <w:p w:rsidR="006D5CA4" w:rsidRPr="0044701E" w:rsidRDefault="006D5CA4" w:rsidP="0014271B">
            <w:pPr>
              <w:widowControl w:val="0"/>
              <w:snapToGrid w:val="0"/>
              <w:ind w:firstLine="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14271B">
            <w:pPr>
              <w:widowControl w:val="0"/>
              <w:snapToGrid w:val="0"/>
              <w:ind w:firstLine="0"/>
              <w:jc w:val="center"/>
              <w:rPr>
                <w:sz w:val="16"/>
                <w:szCs w:val="16"/>
              </w:rPr>
            </w:pPr>
            <w:r w:rsidRPr="0044701E">
              <w:rPr>
                <w:sz w:val="16"/>
                <w:szCs w:val="16"/>
              </w:rPr>
              <w:t>с 8-00 до 10-00</w:t>
            </w:r>
          </w:p>
        </w:tc>
      </w:tr>
      <w:tr w:rsidR="006D5CA4" w:rsidRPr="0044701E" w:rsidTr="00AF4961">
        <w:trPr>
          <w:cantSplit/>
          <w:trHeight w:val="1134"/>
        </w:trPr>
        <w:tc>
          <w:tcPr>
            <w:tcW w:w="425" w:type="dxa"/>
            <w:textDirection w:val="btLr"/>
            <w:vAlign w:val="bottom"/>
          </w:tcPr>
          <w:p w:rsidR="006D5CA4" w:rsidRPr="0044701E" w:rsidRDefault="006D5CA4" w:rsidP="0014271B">
            <w:pPr>
              <w:ind w:firstLine="0"/>
              <w:jc w:val="center"/>
              <w:rPr>
                <w:snapToGrid w:val="0"/>
                <w:sz w:val="16"/>
                <w:szCs w:val="16"/>
              </w:rPr>
            </w:pPr>
            <w:r w:rsidRPr="0044701E">
              <w:rPr>
                <w:snapToGrid w:val="0"/>
                <w:sz w:val="16"/>
                <w:szCs w:val="16"/>
              </w:rPr>
              <w:t>10.86.10.243</w:t>
            </w:r>
          </w:p>
        </w:tc>
        <w:tc>
          <w:tcPr>
            <w:tcW w:w="1560" w:type="dxa"/>
          </w:tcPr>
          <w:p w:rsidR="006D5CA4" w:rsidRPr="0044701E" w:rsidRDefault="006D5CA4" w:rsidP="0014271B">
            <w:pPr>
              <w:ind w:firstLine="0"/>
              <w:jc w:val="left"/>
              <w:rPr>
                <w:b/>
                <w:sz w:val="16"/>
                <w:szCs w:val="16"/>
              </w:rPr>
            </w:pPr>
            <w:r w:rsidRPr="0044701E">
              <w:rPr>
                <w:b/>
                <w:sz w:val="16"/>
                <w:szCs w:val="16"/>
              </w:rPr>
              <w:t>Сок фруктовый в ассортименте, фасовка 2 л</w:t>
            </w:r>
          </w:p>
          <w:p w:rsidR="006D5CA4" w:rsidRPr="0044701E" w:rsidRDefault="006D5CA4" w:rsidP="0014271B">
            <w:pPr>
              <w:ind w:firstLine="0"/>
              <w:jc w:val="left"/>
              <w:rPr>
                <w:sz w:val="16"/>
                <w:szCs w:val="16"/>
              </w:rPr>
            </w:pPr>
            <w:r w:rsidRPr="0044701E">
              <w:rPr>
                <w:sz w:val="16"/>
                <w:szCs w:val="16"/>
              </w:rPr>
              <w:t>Качество поставляемого Товара должно соответствовать</w:t>
            </w:r>
            <w:r w:rsidRPr="0044701E">
              <w:rPr>
                <w:color w:val="000000"/>
                <w:sz w:val="16"/>
                <w:szCs w:val="16"/>
              </w:rPr>
              <w:t xml:space="preserve"> </w:t>
            </w:r>
            <w:r w:rsidRPr="0044701E">
              <w:rPr>
                <w:sz w:val="16"/>
                <w:szCs w:val="16"/>
              </w:rPr>
              <w:t>ГОСТ 32103-2013</w:t>
            </w:r>
          </w:p>
        </w:tc>
        <w:tc>
          <w:tcPr>
            <w:tcW w:w="5420" w:type="dxa"/>
          </w:tcPr>
          <w:p w:rsidR="006D5CA4" w:rsidRPr="0044701E" w:rsidRDefault="006D5CA4" w:rsidP="0014271B">
            <w:pPr>
              <w:ind w:firstLine="0"/>
              <w:rPr>
                <w:sz w:val="16"/>
                <w:szCs w:val="16"/>
              </w:rPr>
            </w:pPr>
            <w:r w:rsidRPr="0044701E">
              <w:rPr>
                <w:color w:val="000000"/>
                <w:sz w:val="16"/>
                <w:szCs w:val="16"/>
                <w:lang w:eastAsia="en-US"/>
              </w:rPr>
              <w:t xml:space="preserve">Сок  предназначен для детского питания, восстановленный, </w:t>
            </w:r>
            <w:proofErr w:type="spellStart"/>
            <w:r w:rsidRPr="0044701E">
              <w:rPr>
                <w:color w:val="000000"/>
                <w:sz w:val="16"/>
                <w:szCs w:val="16"/>
                <w:lang w:eastAsia="en-US"/>
              </w:rPr>
              <w:t>гемогенизированный</w:t>
            </w:r>
            <w:proofErr w:type="spellEnd"/>
            <w:r w:rsidRPr="0044701E">
              <w:rPr>
                <w:color w:val="000000"/>
                <w:sz w:val="16"/>
                <w:szCs w:val="16"/>
                <w:lang w:eastAsia="en-US"/>
              </w:rPr>
              <w:t xml:space="preserve">. Внешний вид: Однородная непрозрачная жидкость с равномерно распределенной тонкоизмельченной мякотью или без нее. Вкус и аромат: Хорошо </w:t>
            </w:r>
            <w:proofErr w:type="gramStart"/>
            <w:r w:rsidRPr="0044701E">
              <w:rPr>
                <w:color w:val="000000"/>
                <w:sz w:val="16"/>
                <w:szCs w:val="16"/>
                <w:lang w:eastAsia="en-US"/>
              </w:rPr>
              <w:t>выраженные</w:t>
            </w:r>
            <w:proofErr w:type="gramEnd"/>
            <w:r w:rsidRPr="0044701E">
              <w:rPr>
                <w:color w:val="000000"/>
                <w:sz w:val="16"/>
                <w:szCs w:val="16"/>
                <w:lang w:eastAsia="en-US"/>
              </w:rPr>
              <w:t xml:space="preserve">, свойственные соответствующим сокам. Цвет: Однородный по всей массе, свойственный цвету одноименных фруктовых соков прямого отжима, из которых были изготовлены соки.  Фасовка – </w:t>
            </w:r>
            <w:proofErr w:type="spellStart"/>
            <w:r w:rsidRPr="0044701E">
              <w:rPr>
                <w:color w:val="000000"/>
                <w:sz w:val="16"/>
                <w:szCs w:val="16"/>
                <w:lang w:eastAsia="en-US"/>
              </w:rPr>
              <w:t>тетрапак</w:t>
            </w:r>
            <w:proofErr w:type="spellEnd"/>
            <w:r w:rsidRPr="0044701E">
              <w:rPr>
                <w:color w:val="000000"/>
                <w:sz w:val="16"/>
                <w:szCs w:val="16"/>
                <w:lang w:eastAsia="en-US"/>
              </w:rPr>
              <w:t>. Соответствует   ГОСТ 32103-2013</w:t>
            </w:r>
          </w:p>
        </w:tc>
        <w:tc>
          <w:tcPr>
            <w:tcW w:w="675" w:type="dxa"/>
          </w:tcPr>
          <w:p w:rsidR="006D5CA4" w:rsidRPr="0044701E" w:rsidRDefault="006D5CA4" w:rsidP="0014271B">
            <w:pPr>
              <w:ind w:firstLine="0"/>
              <w:jc w:val="center"/>
              <w:rPr>
                <w:sz w:val="16"/>
                <w:szCs w:val="16"/>
              </w:rPr>
            </w:pPr>
            <w:proofErr w:type="spellStart"/>
            <w:proofErr w:type="gramStart"/>
            <w:r w:rsidRPr="0044701E">
              <w:rPr>
                <w:sz w:val="16"/>
                <w:szCs w:val="16"/>
              </w:rPr>
              <w:t>п</w:t>
            </w:r>
            <w:proofErr w:type="spellEnd"/>
            <w:proofErr w:type="gramEnd"/>
          </w:p>
        </w:tc>
        <w:tc>
          <w:tcPr>
            <w:tcW w:w="850" w:type="dxa"/>
          </w:tcPr>
          <w:p w:rsidR="006D5CA4" w:rsidRPr="0044701E" w:rsidRDefault="00DB480B" w:rsidP="0014271B">
            <w:pPr>
              <w:widowControl w:val="0"/>
              <w:snapToGrid w:val="0"/>
              <w:ind w:firstLine="0"/>
              <w:jc w:val="center"/>
              <w:rPr>
                <w:sz w:val="16"/>
                <w:szCs w:val="16"/>
              </w:rPr>
            </w:pPr>
            <w:r w:rsidRPr="0044701E">
              <w:rPr>
                <w:sz w:val="16"/>
                <w:szCs w:val="16"/>
              </w:rPr>
              <w:t>240</w:t>
            </w:r>
          </w:p>
        </w:tc>
        <w:tc>
          <w:tcPr>
            <w:tcW w:w="851" w:type="dxa"/>
          </w:tcPr>
          <w:p w:rsidR="006D5CA4" w:rsidRPr="0044701E" w:rsidRDefault="00DB480B" w:rsidP="0014271B">
            <w:pPr>
              <w:widowControl w:val="0"/>
              <w:snapToGrid w:val="0"/>
              <w:ind w:firstLine="0"/>
              <w:jc w:val="center"/>
              <w:rPr>
                <w:sz w:val="16"/>
                <w:szCs w:val="16"/>
              </w:rPr>
            </w:pPr>
            <w:r w:rsidRPr="0044701E">
              <w:rPr>
                <w:sz w:val="16"/>
                <w:szCs w:val="16"/>
              </w:rPr>
              <w:t>117</w:t>
            </w:r>
            <w:r w:rsidR="006D5CA4" w:rsidRPr="0044701E">
              <w:rPr>
                <w:sz w:val="16"/>
                <w:szCs w:val="16"/>
              </w:rPr>
              <w:t>,00</w:t>
            </w:r>
          </w:p>
        </w:tc>
        <w:tc>
          <w:tcPr>
            <w:tcW w:w="992" w:type="dxa"/>
          </w:tcPr>
          <w:p w:rsidR="006D5CA4" w:rsidRPr="0044701E" w:rsidRDefault="00DB480B" w:rsidP="0014271B">
            <w:pPr>
              <w:widowControl w:val="0"/>
              <w:snapToGrid w:val="0"/>
              <w:ind w:firstLine="0"/>
              <w:jc w:val="center"/>
              <w:rPr>
                <w:sz w:val="16"/>
                <w:szCs w:val="16"/>
              </w:rPr>
            </w:pPr>
            <w:r w:rsidRPr="0044701E">
              <w:rPr>
                <w:sz w:val="16"/>
                <w:szCs w:val="16"/>
              </w:rPr>
              <w:t>28 080</w:t>
            </w:r>
            <w:r w:rsidR="006D5CA4" w:rsidRPr="0044701E">
              <w:rPr>
                <w:sz w:val="16"/>
                <w:szCs w:val="16"/>
              </w:rPr>
              <w:t>,00</w:t>
            </w:r>
          </w:p>
        </w:tc>
        <w:tc>
          <w:tcPr>
            <w:tcW w:w="567" w:type="dxa"/>
            <w:textDirection w:val="btLr"/>
          </w:tcPr>
          <w:p w:rsidR="006D5CA4" w:rsidRPr="0044701E" w:rsidRDefault="006D5CA4" w:rsidP="0014271B">
            <w:pPr>
              <w:widowControl w:val="0"/>
              <w:snapToGrid w:val="0"/>
              <w:ind w:firstLine="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14271B">
            <w:pPr>
              <w:ind w:firstLine="0"/>
              <w:jc w:val="center"/>
              <w:rPr>
                <w:sz w:val="16"/>
                <w:szCs w:val="16"/>
              </w:rPr>
            </w:pPr>
            <w:r w:rsidRPr="0044701E">
              <w:rPr>
                <w:sz w:val="16"/>
                <w:szCs w:val="16"/>
              </w:rPr>
              <w:t>с 8-00 до 10-00</w:t>
            </w:r>
          </w:p>
        </w:tc>
      </w:tr>
      <w:tr w:rsidR="006D5CA4" w:rsidRPr="0044701E" w:rsidTr="00AF4961">
        <w:trPr>
          <w:cantSplit/>
          <w:trHeight w:val="1134"/>
        </w:trPr>
        <w:tc>
          <w:tcPr>
            <w:tcW w:w="425" w:type="dxa"/>
            <w:textDirection w:val="btLr"/>
            <w:vAlign w:val="bottom"/>
          </w:tcPr>
          <w:p w:rsidR="006D5CA4" w:rsidRPr="0044701E" w:rsidRDefault="006D5CA4" w:rsidP="0014271B">
            <w:pPr>
              <w:ind w:firstLine="0"/>
              <w:jc w:val="center"/>
              <w:rPr>
                <w:snapToGrid w:val="0"/>
                <w:sz w:val="16"/>
                <w:szCs w:val="16"/>
              </w:rPr>
            </w:pPr>
            <w:r w:rsidRPr="0044701E">
              <w:rPr>
                <w:snapToGrid w:val="0"/>
                <w:sz w:val="16"/>
                <w:szCs w:val="16"/>
              </w:rPr>
              <w:t>10.83.13.120</w:t>
            </w:r>
          </w:p>
        </w:tc>
        <w:tc>
          <w:tcPr>
            <w:tcW w:w="1560" w:type="dxa"/>
          </w:tcPr>
          <w:p w:rsidR="006D5CA4" w:rsidRPr="0044701E" w:rsidRDefault="006D5CA4" w:rsidP="0014271B">
            <w:pPr>
              <w:ind w:firstLine="0"/>
              <w:jc w:val="left"/>
              <w:rPr>
                <w:b/>
                <w:sz w:val="16"/>
                <w:szCs w:val="16"/>
              </w:rPr>
            </w:pPr>
            <w:r w:rsidRPr="0044701E">
              <w:rPr>
                <w:b/>
                <w:sz w:val="16"/>
                <w:szCs w:val="16"/>
              </w:rPr>
              <w:t xml:space="preserve">Чай </w:t>
            </w:r>
            <w:proofErr w:type="spellStart"/>
            <w:r w:rsidRPr="0044701E">
              <w:rPr>
                <w:b/>
                <w:sz w:val="16"/>
                <w:szCs w:val="16"/>
              </w:rPr>
              <w:t>мелколистовой</w:t>
            </w:r>
            <w:proofErr w:type="spellEnd"/>
            <w:r w:rsidRPr="0044701E">
              <w:rPr>
                <w:b/>
                <w:sz w:val="16"/>
                <w:szCs w:val="16"/>
              </w:rPr>
              <w:t>, фасовка 100 гр.</w:t>
            </w:r>
          </w:p>
          <w:p w:rsidR="006D5CA4" w:rsidRPr="0044701E" w:rsidRDefault="006D5CA4" w:rsidP="0014271B">
            <w:pPr>
              <w:ind w:firstLine="0"/>
              <w:jc w:val="left"/>
              <w:rPr>
                <w:sz w:val="16"/>
                <w:szCs w:val="16"/>
              </w:rPr>
            </w:pPr>
            <w:r w:rsidRPr="0044701E">
              <w:rPr>
                <w:sz w:val="16"/>
                <w:szCs w:val="16"/>
              </w:rPr>
              <w:t>Качество поставляемого Товара должно соответствовать</w:t>
            </w:r>
            <w:r w:rsidRPr="0044701E">
              <w:rPr>
                <w:color w:val="000000"/>
                <w:sz w:val="16"/>
                <w:szCs w:val="16"/>
              </w:rPr>
              <w:t xml:space="preserve"> </w:t>
            </w:r>
            <w:r w:rsidRPr="0044701E">
              <w:rPr>
                <w:sz w:val="16"/>
                <w:szCs w:val="16"/>
              </w:rPr>
              <w:t>ГОСТ 32573-2013</w:t>
            </w:r>
          </w:p>
        </w:tc>
        <w:tc>
          <w:tcPr>
            <w:tcW w:w="5420" w:type="dxa"/>
          </w:tcPr>
          <w:p w:rsidR="006D5CA4" w:rsidRPr="0044701E" w:rsidRDefault="006D5CA4" w:rsidP="0014271B">
            <w:pPr>
              <w:ind w:firstLine="0"/>
              <w:rPr>
                <w:sz w:val="16"/>
                <w:szCs w:val="16"/>
              </w:rPr>
            </w:pPr>
            <w:r w:rsidRPr="0044701E">
              <w:rPr>
                <w:color w:val="000000"/>
                <w:sz w:val="16"/>
                <w:szCs w:val="16"/>
                <w:lang w:eastAsia="en-US"/>
              </w:rPr>
              <w:t>Чай черный байховый фасованный.  Первый сорт. Без ароматических добавок. Срок годности не менее 3лет. Соответствует  требованиям ГОСТ 1938-90.</w:t>
            </w:r>
          </w:p>
        </w:tc>
        <w:tc>
          <w:tcPr>
            <w:tcW w:w="675" w:type="dxa"/>
          </w:tcPr>
          <w:p w:rsidR="006D5CA4" w:rsidRPr="0044701E" w:rsidRDefault="006D5CA4" w:rsidP="0014271B">
            <w:pPr>
              <w:ind w:firstLine="0"/>
              <w:jc w:val="center"/>
              <w:rPr>
                <w:sz w:val="16"/>
                <w:szCs w:val="16"/>
              </w:rPr>
            </w:pPr>
            <w:proofErr w:type="spellStart"/>
            <w:proofErr w:type="gramStart"/>
            <w:r w:rsidRPr="0044701E">
              <w:rPr>
                <w:sz w:val="16"/>
                <w:szCs w:val="16"/>
              </w:rPr>
              <w:t>п</w:t>
            </w:r>
            <w:proofErr w:type="spellEnd"/>
            <w:proofErr w:type="gramEnd"/>
          </w:p>
        </w:tc>
        <w:tc>
          <w:tcPr>
            <w:tcW w:w="850" w:type="dxa"/>
          </w:tcPr>
          <w:p w:rsidR="006D5CA4" w:rsidRPr="0044701E" w:rsidRDefault="00DB480B" w:rsidP="0014271B">
            <w:pPr>
              <w:widowControl w:val="0"/>
              <w:snapToGrid w:val="0"/>
              <w:ind w:firstLine="0"/>
              <w:jc w:val="center"/>
              <w:rPr>
                <w:sz w:val="16"/>
                <w:szCs w:val="16"/>
              </w:rPr>
            </w:pPr>
            <w:r w:rsidRPr="0044701E">
              <w:rPr>
                <w:sz w:val="16"/>
                <w:szCs w:val="16"/>
              </w:rPr>
              <w:t>42</w:t>
            </w:r>
          </w:p>
        </w:tc>
        <w:tc>
          <w:tcPr>
            <w:tcW w:w="851" w:type="dxa"/>
          </w:tcPr>
          <w:p w:rsidR="006D5CA4" w:rsidRPr="0044701E" w:rsidRDefault="00DB480B" w:rsidP="0014271B">
            <w:pPr>
              <w:widowControl w:val="0"/>
              <w:snapToGrid w:val="0"/>
              <w:ind w:firstLine="0"/>
              <w:jc w:val="center"/>
              <w:rPr>
                <w:sz w:val="16"/>
                <w:szCs w:val="16"/>
              </w:rPr>
            </w:pPr>
            <w:r w:rsidRPr="0044701E">
              <w:rPr>
                <w:sz w:val="16"/>
                <w:szCs w:val="16"/>
              </w:rPr>
              <w:t>53</w:t>
            </w:r>
            <w:r w:rsidR="006D5CA4" w:rsidRPr="0044701E">
              <w:rPr>
                <w:sz w:val="16"/>
                <w:szCs w:val="16"/>
              </w:rPr>
              <w:t>,00</w:t>
            </w:r>
          </w:p>
        </w:tc>
        <w:tc>
          <w:tcPr>
            <w:tcW w:w="992" w:type="dxa"/>
          </w:tcPr>
          <w:p w:rsidR="006D5CA4" w:rsidRPr="0044701E" w:rsidRDefault="00DB480B" w:rsidP="0014271B">
            <w:pPr>
              <w:widowControl w:val="0"/>
              <w:snapToGrid w:val="0"/>
              <w:ind w:firstLine="0"/>
              <w:jc w:val="center"/>
              <w:rPr>
                <w:sz w:val="16"/>
                <w:szCs w:val="16"/>
              </w:rPr>
            </w:pPr>
            <w:r w:rsidRPr="0044701E">
              <w:rPr>
                <w:sz w:val="16"/>
                <w:szCs w:val="16"/>
              </w:rPr>
              <w:t>2 226</w:t>
            </w:r>
            <w:r w:rsidR="006D5CA4" w:rsidRPr="0044701E">
              <w:rPr>
                <w:sz w:val="16"/>
                <w:szCs w:val="16"/>
              </w:rPr>
              <w:t>,00</w:t>
            </w:r>
          </w:p>
        </w:tc>
        <w:tc>
          <w:tcPr>
            <w:tcW w:w="567" w:type="dxa"/>
            <w:textDirection w:val="btLr"/>
          </w:tcPr>
          <w:p w:rsidR="006D5CA4" w:rsidRPr="0044701E" w:rsidRDefault="006D5CA4" w:rsidP="0014271B">
            <w:pPr>
              <w:widowControl w:val="0"/>
              <w:snapToGrid w:val="0"/>
              <w:ind w:firstLine="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14271B">
            <w:pPr>
              <w:widowControl w:val="0"/>
              <w:snapToGrid w:val="0"/>
              <w:ind w:firstLine="0"/>
              <w:jc w:val="center"/>
              <w:rPr>
                <w:sz w:val="16"/>
                <w:szCs w:val="16"/>
              </w:rPr>
            </w:pPr>
            <w:r w:rsidRPr="0044701E">
              <w:rPr>
                <w:sz w:val="16"/>
                <w:szCs w:val="16"/>
              </w:rPr>
              <w:t>с 8-00 до 10-00</w:t>
            </w:r>
          </w:p>
        </w:tc>
      </w:tr>
      <w:tr w:rsidR="006D5CA4" w:rsidRPr="0044701E" w:rsidTr="00AF4961">
        <w:trPr>
          <w:cantSplit/>
          <w:trHeight w:val="1134"/>
        </w:trPr>
        <w:tc>
          <w:tcPr>
            <w:tcW w:w="425" w:type="dxa"/>
            <w:textDirection w:val="btLr"/>
          </w:tcPr>
          <w:p w:rsidR="006D5CA4" w:rsidRPr="0044701E" w:rsidRDefault="006D5CA4" w:rsidP="00CA4E4F">
            <w:pPr>
              <w:ind w:firstLine="0"/>
              <w:jc w:val="center"/>
              <w:rPr>
                <w:snapToGrid w:val="0"/>
                <w:sz w:val="16"/>
                <w:szCs w:val="16"/>
              </w:rPr>
            </w:pPr>
            <w:r w:rsidRPr="0044701E">
              <w:rPr>
                <w:snapToGrid w:val="0"/>
                <w:sz w:val="16"/>
                <w:szCs w:val="16"/>
              </w:rPr>
              <w:t>10.89.19.290</w:t>
            </w:r>
          </w:p>
        </w:tc>
        <w:tc>
          <w:tcPr>
            <w:tcW w:w="1560" w:type="dxa"/>
          </w:tcPr>
          <w:p w:rsidR="006D5CA4" w:rsidRPr="0044701E" w:rsidRDefault="006D5CA4" w:rsidP="0014271B">
            <w:pPr>
              <w:snapToGrid w:val="0"/>
              <w:ind w:firstLine="0"/>
              <w:jc w:val="left"/>
              <w:rPr>
                <w:b/>
                <w:color w:val="000000"/>
                <w:sz w:val="16"/>
                <w:szCs w:val="16"/>
              </w:rPr>
            </w:pPr>
            <w:r w:rsidRPr="0044701E">
              <w:rPr>
                <w:b/>
                <w:color w:val="000000"/>
                <w:sz w:val="16"/>
                <w:szCs w:val="16"/>
              </w:rPr>
              <w:t xml:space="preserve">Повидло фруктово-ягодное в ведерках </w:t>
            </w:r>
          </w:p>
          <w:p w:rsidR="006D5CA4" w:rsidRPr="0044701E" w:rsidRDefault="006D5CA4" w:rsidP="0014271B">
            <w:pPr>
              <w:snapToGrid w:val="0"/>
              <w:ind w:firstLine="0"/>
              <w:jc w:val="left"/>
              <w:rPr>
                <w:sz w:val="16"/>
                <w:szCs w:val="16"/>
              </w:rPr>
            </w:pPr>
            <w:r w:rsidRPr="0044701E">
              <w:rPr>
                <w:b/>
                <w:color w:val="000000"/>
                <w:sz w:val="16"/>
                <w:szCs w:val="16"/>
              </w:rPr>
              <w:t>по 800 гр.</w:t>
            </w:r>
            <w:r w:rsidRPr="0044701E">
              <w:rPr>
                <w:sz w:val="16"/>
                <w:szCs w:val="16"/>
              </w:rPr>
              <w:t xml:space="preserve"> Качество поставляемого Товара должно соответствовать ГОСТ 32099-2013</w:t>
            </w:r>
          </w:p>
        </w:tc>
        <w:tc>
          <w:tcPr>
            <w:tcW w:w="5420" w:type="dxa"/>
          </w:tcPr>
          <w:p w:rsidR="006D5CA4" w:rsidRPr="0044701E" w:rsidRDefault="006D5CA4" w:rsidP="0019466B">
            <w:pPr>
              <w:ind w:firstLine="0"/>
              <w:rPr>
                <w:sz w:val="16"/>
                <w:szCs w:val="16"/>
              </w:rPr>
            </w:pPr>
            <w:r w:rsidRPr="0044701E">
              <w:rPr>
                <w:color w:val="000000"/>
                <w:sz w:val="16"/>
                <w:szCs w:val="16"/>
                <w:lang w:eastAsia="en-US"/>
              </w:rPr>
              <w:t>Повидло. Густая однородная протертая мажущаяся масса, не растекающаяся на горизонтальной поверхности, без семян, семенных гнезд, не протертых кусочков, кожицы, растительных примесей</w:t>
            </w:r>
            <w:proofErr w:type="gramStart"/>
            <w:r w:rsidRPr="0044701E">
              <w:rPr>
                <w:color w:val="000000"/>
                <w:sz w:val="16"/>
                <w:szCs w:val="16"/>
                <w:lang w:eastAsia="en-US"/>
              </w:rPr>
              <w:t>.</w:t>
            </w:r>
            <w:proofErr w:type="gramEnd"/>
            <w:r w:rsidRPr="0044701E">
              <w:rPr>
                <w:color w:val="000000"/>
                <w:sz w:val="16"/>
                <w:szCs w:val="16"/>
                <w:lang w:eastAsia="en-US"/>
              </w:rPr>
              <w:t xml:space="preserve"> </w:t>
            </w:r>
            <w:proofErr w:type="gramStart"/>
            <w:r w:rsidRPr="0044701E">
              <w:rPr>
                <w:color w:val="000000"/>
                <w:sz w:val="16"/>
                <w:szCs w:val="16"/>
                <w:lang w:eastAsia="en-US"/>
              </w:rPr>
              <w:t>в</w:t>
            </w:r>
            <w:proofErr w:type="gramEnd"/>
            <w:r w:rsidRPr="0044701E">
              <w:rPr>
                <w:color w:val="000000"/>
                <w:sz w:val="16"/>
                <w:szCs w:val="16"/>
                <w:lang w:eastAsia="en-US"/>
              </w:rPr>
              <w:t xml:space="preserve">кус кисловато-сладкий, запах характерный для пюре, из которого приготовлено повидло. </w:t>
            </w:r>
            <w:proofErr w:type="gramStart"/>
            <w:r w:rsidRPr="0044701E">
              <w:rPr>
                <w:color w:val="000000"/>
                <w:sz w:val="16"/>
                <w:szCs w:val="16"/>
                <w:lang w:eastAsia="en-US"/>
              </w:rPr>
              <w:t>Посторонние привкус и запах пюре не допускаются, цвет от светло-коричневого до коричневого, без консервантов, красителей.</w:t>
            </w:r>
            <w:proofErr w:type="gramEnd"/>
            <w:r w:rsidRPr="0044701E">
              <w:rPr>
                <w:color w:val="000000"/>
                <w:sz w:val="16"/>
                <w:szCs w:val="16"/>
                <w:lang w:eastAsia="en-US"/>
              </w:rPr>
              <w:t xml:space="preserve"> Стеклянные банки. Соответствует требованиям ГОСТ 32099-2013.</w:t>
            </w:r>
          </w:p>
        </w:tc>
        <w:tc>
          <w:tcPr>
            <w:tcW w:w="675" w:type="dxa"/>
          </w:tcPr>
          <w:p w:rsidR="006D5CA4" w:rsidRPr="0044701E" w:rsidRDefault="006D5CA4" w:rsidP="0019466B">
            <w:pPr>
              <w:ind w:firstLine="0"/>
              <w:jc w:val="center"/>
              <w:rPr>
                <w:sz w:val="16"/>
                <w:szCs w:val="16"/>
              </w:rPr>
            </w:pPr>
            <w:r w:rsidRPr="0044701E">
              <w:rPr>
                <w:sz w:val="16"/>
                <w:szCs w:val="16"/>
              </w:rPr>
              <w:t>в</w:t>
            </w:r>
          </w:p>
        </w:tc>
        <w:tc>
          <w:tcPr>
            <w:tcW w:w="850" w:type="dxa"/>
          </w:tcPr>
          <w:p w:rsidR="006D5CA4" w:rsidRPr="0044701E" w:rsidRDefault="00872E24" w:rsidP="0019466B">
            <w:pPr>
              <w:widowControl w:val="0"/>
              <w:snapToGrid w:val="0"/>
              <w:ind w:firstLine="0"/>
              <w:jc w:val="center"/>
              <w:rPr>
                <w:sz w:val="16"/>
                <w:szCs w:val="16"/>
              </w:rPr>
            </w:pPr>
            <w:r w:rsidRPr="0044701E">
              <w:rPr>
                <w:sz w:val="16"/>
                <w:szCs w:val="16"/>
              </w:rPr>
              <w:t>48</w:t>
            </w:r>
          </w:p>
        </w:tc>
        <w:tc>
          <w:tcPr>
            <w:tcW w:w="851" w:type="dxa"/>
          </w:tcPr>
          <w:p w:rsidR="006D5CA4" w:rsidRPr="0044701E" w:rsidRDefault="00872E24" w:rsidP="0019466B">
            <w:pPr>
              <w:widowControl w:val="0"/>
              <w:snapToGrid w:val="0"/>
              <w:ind w:firstLine="0"/>
              <w:jc w:val="center"/>
              <w:rPr>
                <w:sz w:val="16"/>
                <w:szCs w:val="16"/>
              </w:rPr>
            </w:pPr>
            <w:r w:rsidRPr="0044701E">
              <w:rPr>
                <w:sz w:val="16"/>
                <w:szCs w:val="16"/>
              </w:rPr>
              <w:t>85</w:t>
            </w:r>
            <w:r w:rsidR="006D5CA4" w:rsidRPr="0044701E">
              <w:rPr>
                <w:sz w:val="16"/>
                <w:szCs w:val="16"/>
              </w:rPr>
              <w:t>,00</w:t>
            </w:r>
          </w:p>
        </w:tc>
        <w:tc>
          <w:tcPr>
            <w:tcW w:w="992" w:type="dxa"/>
          </w:tcPr>
          <w:p w:rsidR="006D5CA4" w:rsidRPr="0044701E" w:rsidRDefault="00872E24" w:rsidP="0019466B">
            <w:pPr>
              <w:widowControl w:val="0"/>
              <w:snapToGrid w:val="0"/>
              <w:ind w:firstLine="0"/>
              <w:jc w:val="center"/>
              <w:rPr>
                <w:sz w:val="16"/>
                <w:szCs w:val="16"/>
              </w:rPr>
            </w:pPr>
            <w:r w:rsidRPr="0044701E">
              <w:rPr>
                <w:sz w:val="16"/>
                <w:szCs w:val="16"/>
              </w:rPr>
              <w:t>4 080</w:t>
            </w:r>
            <w:r w:rsidR="006D5CA4" w:rsidRPr="0044701E">
              <w:rPr>
                <w:sz w:val="16"/>
                <w:szCs w:val="16"/>
              </w:rPr>
              <w:t>,00</w:t>
            </w:r>
          </w:p>
        </w:tc>
        <w:tc>
          <w:tcPr>
            <w:tcW w:w="567" w:type="dxa"/>
            <w:textDirection w:val="btLr"/>
          </w:tcPr>
          <w:p w:rsidR="006D5CA4" w:rsidRPr="0044701E" w:rsidRDefault="006D5CA4" w:rsidP="00AE0AF9">
            <w:pPr>
              <w:widowControl w:val="0"/>
              <w:snapToGrid w:val="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CD7F26">
            <w:pPr>
              <w:ind w:firstLine="0"/>
              <w:jc w:val="center"/>
              <w:rPr>
                <w:sz w:val="16"/>
                <w:szCs w:val="16"/>
              </w:rPr>
            </w:pPr>
            <w:r w:rsidRPr="0044701E">
              <w:rPr>
                <w:sz w:val="16"/>
                <w:szCs w:val="16"/>
              </w:rPr>
              <w:t>с 8-00 до 10-00</w:t>
            </w:r>
          </w:p>
        </w:tc>
      </w:tr>
      <w:tr w:rsidR="006D5CA4" w:rsidRPr="0044701E" w:rsidTr="00AF4961">
        <w:trPr>
          <w:cantSplit/>
          <w:trHeight w:val="1134"/>
        </w:trPr>
        <w:tc>
          <w:tcPr>
            <w:tcW w:w="425" w:type="dxa"/>
            <w:textDirection w:val="btLr"/>
            <w:vAlign w:val="bottom"/>
          </w:tcPr>
          <w:p w:rsidR="006D5CA4" w:rsidRPr="0044701E" w:rsidRDefault="006D5CA4" w:rsidP="00AE0AF9">
            <w:pPr>
              <w:jc w:val="center"/>
              <w:rPr>
                <w:snapToGrid w:val="0"/>
                <w:sz w:val="16"/>
                <w:szCs w:val="16"/>
              </w:rPr>
            </w:pPr>
            <w:r w:rsidRPr="0044701E">
              <w:rPr>
                <w:snapToGrid w:val="0"/>
                <w:sz w:val="16"/>
                <w:szCs w:val="16"/>
              </w:rPr>
              <w:t>10.39.22.110</w:t>
            </w:r>
          </w:p>
        </w:tc>
        <w:tc>
          <w:tcPr>
            <w:tcW w:w="1560" w:type="dxa"/>
          </w:tcPr>
          <w:p w:rsidR="006D5CA4" w:rsidRPr="0044701E" w:rsidRDefault="006D5CA4" w:rsidP="0019466B">
            <w:pPr>
              <w:ind w:firstLine="0"/>
              <w:jc w:val="left"/>
              <w:rPr>
                <w:b/>
                <w:color w:val="000000"/>
                <w:sz w:val="16"/>
                <w:szCs w:val="16"/>
              </w:rPr>
            </w:pPr>
            <w:r w:rsidRPr="0044701E">
              <w:rPr>
                <w:b/>
                <w:color w:val="000000"/>
                <w:sz w:val="16"/>
                <w:szCs w:val="16"/>
              </w:rPr>
              <w:t xml:space="preserve">Джем </w:t>
            </w:r>
          </w:p>
          <w:p w:rsidR="006D5CA4" w:rsidRPr="0044701E" w:rsidRDefault="006D5CA4" w:rsidP="0019466B">
            <w:pPr>
              <w:ind w:firstLine="0"/>
              <w:jc w:val="left"/>
              <w:rPr>
                <w:b/>
                <w:color w:val="000000"/>
                <w:sz w:val="16"/>
                <w:szCs w:val="16"/>
              </w:rPr>
            </w:pPr>
            <w:r w:rsidRPr="0044701E">
              <w:rPr>
                <w:b/>
                <w:color w:val="000000"/>
                <w:sz w:val="16"/>
                <w:szCs w:val="16"/>
              </w:rPr>
              <w:t xml:space="preserve">в банках </w:t>
            </w:r>
          </w:p>
          <w:p w:rsidR="006D5CA4" w:rsidRPr="0044701E" w:rsidRDefault="006D5CA4" w:rsidP="0019466B">
            <w:pPr>
              <w:ind w:firstLine="0"/>
              <w:jc w:val="left"/>
              <w:rPr>
                <w:color w:val="000000"/>
                <w:sz w:val="16"/>
                <w:szCs w:val="16"/>
              </w:rPr>
            </w:pPr>
            <w:r w:rsidRPr="0044701E">
              <w:rPr>
                <w:b/>
                <w:color w:val="000000"/>
                <w:sz w:val="16"/>
                <w:szCs w:val="16"/>
              </w:rPr>
              <w:t>по 300 гр</w:t>
            </w:r>
            <w:r w:rsidRPr="0044701E">
              <w:rPr>
                <w:color w:val="000000"/>
                <w:sz w:val="16"/>
                <w:szCs w:val="16"/>
              </w:rPr>
              <w:t xml:space="preserve">.  </w:t>
            </w:r>
            <w:r w:rsidRPr="0044701E">
              <w:rPr>
                <w:sz w:val="16"/>
                <w:szCs w:val="16"/>
              </w:rPr>
              <w:t>Качество поставляемого Товара должно соответствовать</w:t>
            </w:r>
            <w:r w:rsidRPr="0044701E">
              <w:rPr>
                <w:color w:val="000000"/>
                <w:sz w:val="16"/>
                <w:szCs w:val="16"/>
              </w:rPr>
              <w:t xml:space="preserve"> ГОСТ 31712-2012</w:t>
            </w:r>
          </w:p>
          <w:p w:rsidR="006D5CA4" w:rsidRPr="0044701E" w:rsidRDefault="006D5CA4" w:rsidP="00AE0AF9">
            <w:pPr>
              <w:jc w:val="left"/>
              <w:rPr>
                <w:color w:val="000000"/>
                <w:sz w:val="16"/>
                <w:szCs w:val="16"/>
              </w:rPr>
            </w:pPr>
          </w:p>
          <w:p w:rsidR="006D5CA4" w:rsidRPr="0044701E" w:rsidRDefault="006D5CA4" w:rsidP="00AE0AF9">
            <w:pPr>
              <w:jc w:val="left"/>
              <w:rPr>
                <w:color w:val="000000"/>
                <w:sz w:val="16"/>
                <w:szCs w:val="16"/>
              </w:rPr>
            </w:pPr>
          </w:p>
          <w:p w:rsidR="006D5CA4" w:rsidRPr="0044701E" w:rsidRDefault="006D5CA4" w:rsidP="00AE0AF9">
            <w:pPr>
              <w:jc w:val="left"/>
              <w:rPr>
                <w:color w:val="000000"/>
                <w:sz w:val="16"/>
                <w:szCs w:val="16"/>
              </w:rPr>
            </w:pPr>
          </w:p>
        </w:tc>
        <w:tc>
          <w:tcPr>
            <w:tcW w:w="5420" w:type="dxa"/>
            <w:vAlign w:val="bottom"/>
          </w:tcPr>
          <w:p w:rsidR="006D5CA4" w:rsidRPr="0044701E" w:rsidRDefault="006D5CA4" w:rsidP="0019466B">
            <w:pPr>
              <w:ind w:firstLine="0"/>
              <w:rPr>
                <w:color w:val="000000"/>
                <w:sz w:val="16"/>
                <w:szCs w:val="16"/>
                <w:lang w:eastAsia="en-US"/>
              </w:rPr>
            </w:pPr>
            <w:r w:rsidRPr="0044701E">
              <w:rPr>
                <w:color w:val="000000"/>
                <w:sz w:val="16"/>
                <w:szCs w:val="16"/>
                <w:lang w:eastAsia="en-US"/>
              </w:rPr>
              <w:t xml:space="preserve">Джемы. Внешний вид и консистенция мажущаяся масса, обладающая желейной консистенцией с равномерно распределенными в ней фруктами и/или овощами или их частями. Допускаются - масса, медленно растекающаяся на горизонтальной поверхности; наличие единичных семян ягод в джеме, в состав которого входят земляника (клубника), ежевика, малина и черная смородина, голубика, черника. Не допускается засахаривание. Вкус и запах хорошо </w:t>
            </w:r>
            <w:proofErr w:type="gramStart"/>
            <w:r w:rsidRPr="0044701E">
              <w:rPr>
                <w:color w:val="000000"/>
                <w:sz w:val="16"/>
                <w:szCs w:val="16"/>
                <w:lang w:eastAsia="en-US"/>
              </w:rPr>
              <w:t>выраженные</w:t>
            </w:r>
            <w:proofErr w:type="gramEnd"/>
            <w:r w:rsidRPr="0044701E">
              <w:rPr>
                <w:color w:val="000000"/>
                <w:sz w:val="16"/>
                <w:szCs w:val="16"/>
                <w:lang w:eastAsia="en-US"/>
              </w:rPr>
              <w:t>. Вкус сладкий - кисловато-сладкий, приятный, свойственный фруктам (овощам), из которых изготовлен джем.</w:t>
            </w:r>
          </w:p>
          <w:p w:rsidR="006D5CA4" w:rsidRPr="0044701E" w:rsidRDefault="006D5CA4" w:rsidP="0019466B">
            <w:pPr>
              <w:ind w:firstLine="0"/>
              <w:rPr>
                <w:sz w:val="16"/>
                <w:szCs w:val="16"/>
              </w:rPr>
            </w:pPr>
            <w:r w:rsidRPr="0044701E">
              <w:rPr>
                <w:color w:val="000000"/>
                <w:sz w:val="16"/>
                <w:szCs w:val="16"/>
                <w:lang w:eastAsia="en-US"/>
              </w:rPr>
              <w:t xml:space="preserve">Запах - соответствующий фруктам (овощам), из которых изготовлен джем. Допускаются: вкус и запах слабовыраженные;  наличие легкого привкуса </w:t>
            </w:r>
            <w:proofErr w:type="spellStart"/>
            <w:r w:rsidRPr="0044701E">
              <w:rPr>
                <w:color w:val="000000"/>
                <w:sz w:val="16"/>
                <w:szCs w:val="16"/>
                <w:lang w:eastAsia="en-US"/>
              </w:rPr>
              <w:t>карамелизованного</w:t>
            </w:r>
            <w:proofErr w:type="spellEnd"/>
            <w:r w:rsidRPr="0044701E">
              <w:rPr>
                <w:color w:val="000000"/>
                <w:sz w:val="16"/>
                <w:szCs w:val="16"/>
                <w:lang w:eastAsia="en-US"/>
              </w:rPr>
              <w:t xml:space="preserve"> сахара (для джема из сухофруктов). Посторонние привкус и запах не допускаются. Цвет - свойственный цвету фруктов или овощей, из которых изготовлен джем. Допускаются: светло-коричневые оттенки - для джема из светлоокрашенных плодов; буроватый оттенок - для джема из темноокрашенных плодов и сухофруктов. Соответствует   ГОСТ 31712-2012.</w:t>
            </w:r>
          </w:p>
        </w:tc>
        <w:tc>
          <w:tcPr>
            <w:tcW w:w="675" w:type="dxa"/>
          </w:tcPr>
          <w:p w:rsidR="006D5CA4" w:rsidRPr="0044701E" w:rsidRDefault="006D5CA4" w:rsidP="0019466B">
            <w:pPr>
              <w:ind w:firstLine="0"/>
              <w:jc w:val="center"/>
              <w:rPr>
                <w:sz w:val="16"/>
                <w:szCs w:val="16"/>
              </w:rPr>
            </w:pPr>
            <w:r w:rsidRPr="0044701E">
              <w:rPr>
                <w:sz w:val="16"/>
                <w:szCs w:val="16"/>
              </w:rPr>
              <w:t>б</w:t>
            </w:r>
          </w:p>
        </w:tc>
        <w:tc>
          <w:tcPr>
            <w:tcW w:w="850" w:type="dxa"/>
          </w:tcPr>
          <w:p w:rsidR="006D5CA4" w:rsidRPr="0044701E" w:rsidRDefault="00872E24" w:rsidP="0019466B">
            <w:pPr>
              <w:widowControl w:val="0"/>
              <w:snapToGrid w:val="0"/>
              <w:ind w:firstLine="0"/>
              <w:jc w:val="center"/>
              <w:rPr>
                <w:sz w:val="16"/>
                <w:szCs w:val="16"/>
              </w:rPr>
            </w:pPr>
            <w:r w:rsidRPr="0044701E">
              <w:rPr>
                <w:sz w:val="16"/>
                <w:szCs w:val="16"/>
              </w:rPr>
              <w:t>48</w:t>
            </w:r>
          </w:p>
        </w:tc>
        <w:tc>
          <w:tcPr>
            <w:tcW w:w="851" w:type="dxa"/>
          </w:tcPr>
          <w:p w:rsidR="006D5CA4" w:rsidRPr="0044701E" w:rsidRDefault="00872E24" w:rsidP="0019466B">
            <w:pPr>
              <w:widowControl w:val="0"/>
              <w:snapToGrid w:val="0"/>
              <w:ind w:firstLine="0"/>
              <w:jc w:val="center"/>
              <w:rPr>
                <w:sz w:val="16"/>
                <w:szCs w:val="16"/>
              </w:rPr>
            </w:pPr>
            <w:r w:rsidRPr="0044701E">
              <w:rPr>
                <w:sz w:val="16"/>
                <w:szCs w:val="16"/>
              </w:rPr>
              <w:t>82</w:t>
            </w:r>
            <w:r w:rsidR="006D5CA4" w:rsidRPr="0044701E">
              <w:rPr>
                <w:sz w:val="16"/>
                <w:szCs w:val="16"/>
              </w:rPr>
              <w:t>,00</w:t>
            </w:r>
          </w:p>
        </w:tc>
        <w:tc>
          <w:tcPr>
            <w:tcW w:w="992" w:type="dxa"/>
          </w:tcPr>
          <w:p w:rsidR="006D5CA4" w:rsidRPr="0044701E" w:rsidRDefault="00872E24" w:rsidP="0019466B">
            <w:pPr>
              <w:widowControl w:val="0"/>
              <w:snapToGrid w:val="0"/>
              <w:ind w:firstLine="0"/>
              <w:jc w:val="center"/>
              <w:rPr>
                <w:sz w:val="16"/>
                <w:szCs w:val="16"/>
              </w:rPr>
            </w:pPr>
            <w:r w:rsidRPr="0044701E">
              <w:rPr>
                <w:sz w:val="16"/>
                <w:szCs w:val="16"/>
              </w:rPr>
              <w:t>3 936</w:t>
            </w:r>
            <w:r w:rsidR="006D5CA4" w:rsidRPr="0044701E">
              <w:rPr>
                <w:sz w:val="16"/>
                <w:szCs w:val="16"/>
              </w:rPr>
              <w:t>,00</w:t>
            </w:r>
          </w:p>
        </w:tc>
        <w:tc>
          <w:tcPr>
            <w:tcW w:w="567" w:type="dxa"/>
            <w:textDirection w:val="btLr"/>
          </w:tcPr>
          <w:p w:rsidR="006D5CA4" w:rsidRPr="0044701E" w:rsidRDefault="006D5CA4" w:rsidP="00AE0AF9">
            <w:pPr>
              <w:widowControl w:val="0"/>
              <w:snapToGrid w:val="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AE0AF9">
            <w:pPr>
              <w:widowControl w:val="0"/>
              <w:snapToGrid w:val="0"/>
              <w:jc w:val="center"/>
              <w:rPr>
                <w:sz w:val="16"/>
                <w:szCs w:val="16"/>
              </w:rPr>
            </w:pPr>
            <w:r w:rsidRPr="0044701E">
              <w:rPr>
                <w:sz w:val="16"/>
                <w:szCs w:val="16"/>
              </w:rPr>
              <w:t>с 8-00 до 10-00</w:t>
            </w:r>
          </w:p>
        </w:tc>
      </w:tr>
      <w:tr w:rsidR="006D5CA4" w:rsidRPr="0044701E" w:rsidTr="00AF4961">
        <w:trPr>
          <w:cantSplit/>
          <w:trHeight w:val="1134"/>
        </w:trPr>
        <w:tc>
          <w:tcPr>
            <w:tcW w:w="425" w:type="dxa"/>
            <w:textDirection w:val="btLr"/>
          </w:tcPr>
          <w:p w:rsidR="006D5CA4" w:rsidRPr="0044701E" w:rsidRDefault="006D5CA4" w:rsidP="00AE0AF9">
            <w:pPr>
              <w:jc w:val="center"/>
              <w:rPr>
                <w:snapToGrid w:val="0"/>
                <w:sz w:val="16"/>
                <w:szCs w:val="16"/>
              </w:rPr>
            </w:pPr>
            <w:r w:rsidRPr="0044701E">
              <w:rPr>
                <w:snapToGrid w:val="0"/>
                <w:sz w:val="16"/>
                <w:szCs w:val="16"/>
              </w:rPr>
              <w:lastRenderedPageBreak/>
              <w:t>10.72.19.190</w:t>
            </w:r>
          </w:p>
        </w:tc>
        <w:tc>
          <w:tcPr>
            <w:tcW w:w="1560" w:type="dxa"/>
          </w:tcPr>
          <w:p w:rsidR="006D5CA4" w:rsidRPr="0044701E" w:rsidRDefault="006D5CA4" w:rsidP="0019466B">
            <w:pPr>
              <w:ind w:firstLine="0"/>
              <w:jc w:val="left"/>
              <w:rPr>
                <w:b/>
                <w:color w:val="000000"/>
                <w:sz w:val="16"/>
                <w:szCs w:val="16"/>
              </w:rPr>
            </w:pPr>
            <w:r w:rsidRPr="0044701E">
              <w:rPr>
                <w:b/>
                <w:color w:val="000000"/>
                <w:sz w:val="16"/>
                <w:szCs w:val="16"/>
              </w:rPr>
              <w:t xml:space="preserve">Сухарь панировочный в пачках </w:t>
            </w:r>
          </w:p>
          <w:p w:rsidR="006D5CA4" w:rsidRPr="0044701E" w:rsidRDefault="006D5CA4" w:rsidP="0019466B">
            <w:pPr>
              <w:ind w:firstLine="0"/>
              <w:jc w:val="left"/>
              <w:rPr>
                <w:b/>
                <w:color w:val="000000"/>
                <w:sz w:val="16"/>
                <w:szCs w:val="16"/>
              </w:rPr>
            </w:pPr>
            <w:r w:rsidRPr="0044701E">
              <w:rPr>
                <w:b/>
                <w:color w:val="000000"/>
                <w:sz w:val="16"/>
                <w:szCs w:val="16"/>
              </w:rPr>
              <w:t>по 200 гр.</w:t>
            </w:r>
          </w:p>
          <w:p w:rsidR="006D5CA4" w:rsidRPr="0044701E" w:rsidRDefault="006D5CA4" w:rsidP="0019466B">
            <w:pPr>
              <w:ind w:firstLine="0"/>
              <w:jc w:val="left"/>
              <w:rPr>
                <w:color w:val="000000"/>
                <w:sz w:val="16"/>
                <w:szCs w:val="16"/>
              </w:rPr>
            </w:pPr>
            <w:r w:rsidRPr="0044701E">
              <w:rPr>
                <w:color w:val="000000"/>
                <w:sz w:val="16"/>
                <w:szCs w:val="16"/>
              </w:rPr>
              <w:t>Россия</w:t>
            </w:r>
          </w:p>
          <w:p w:rsidR="006D5CA4" w:rsidRPr="0044701E" w:rsidRDefault="006D5CA4" w:rsidP="0019466B">
            <w:pPr>
              <w:ind w:firstLine="0"/>
              <w:jc w:val="left"/>
              <w:rPr>
                <w:color w:val="000000"/>
                <w:sz w:val="16"/>
                <w:szCs w:val="16"/>
                <w:lang w:eastAsia="en-US"/>
              </w:rPr>
            </w:pPr>
            <w:r w:rsidRPr="0044701E">
              <w:rPr>
                <w:sz w:val="16"/>
                <w:szCs w:val="16"/>
              </w:rPr>
              <w:t xml:space="preserve">Качество поставляемого Товара должно соответствовать </w:t>
            </w:r>
            <w:r w:rsidRPr="0044701E">
              <w:rPr>
                <w:color w:val="000000"/>
                <w:sz w:val="16"/>
                <w:szCs w:val="16"/>
                <w:lang w:eastAsia="en-US"/>
              </w:rPr>
              <w:t>ГОСТ 28402-89</w:t>
            </w:r>
          </w:p>
        </w:tc>
        <w:tc>
          <w:tcPr>
            <w:tcW w:w="5420" w:type="dxa"/>
          </w:tcPr>
          <w:p w:rsidR="006D5CA4" w:rsidRPr="0044701E" w:rsidRDefault="006D5CA4" w:rsidP="0019466B">
            <w:pPr>
              <w:ind w:firstLine="0"/>
              <w:rPr>
                <w:sz w:val="16"/>
                <w:szCs w:val="16"/>
              </w:rPr>
            </w:pPr>
            <w:r w:rsidRPr="0044701E">
              <w:rPr>
                <w:color w:val="000000"/>
                <w:sz w:val="16"/>
                <w:szCs w:val="16"/>
                <w:lang w:eastAsia="en-US"/>
              </w:rPr>
              <w:t xml:space="preserve">Сухари панировочные. Внешний вид крупка, достаточно однородная по размеру. Цвет от </w:t>
            </w:r>
            <w:proofErr w:type="gramStart"/>
            <w:r w:rsidRPr="0044701E">
              <w:rPr>
                <w:color w:val="000000"/>
                <w:sz w:val="16"/>
                <w:szCs w:val="16"/>
                <w:lang w:eastAsia="en-US"/>
              </w:rPr>
              <w:t>светло-желтого</w:t>
            </w:r>
            <w:proofErr w:type="gramEnd"/>
            <w:r w:rsidRPr="0044701E">
              <w:rPr>
                <w:color w:val="000000"/>
                <w:sz w:val="16"/>
                <w:szCs w:val="16"/>
                <w:lang w:eastAsia="en-US"/>
              </w:rPr>
              <w:t xml:space="preserve"> до светло-коричневого. Вкус  свойственный панировочным сухарям, без постороннего привкуса. Запах свойственный панировочным сухарям, без постороннего запаха. Соответствует ГОСТ 28402-89.</w:t>
            </w:r>
          </w:p>
        </w:tc>
        <w:tc>
          <w:tcPr>
            <w:tcW w:w="675" w:type="dxa"/>
          </w:tcPr>
          <w:p w:rsidR="006D5CA4" w:rsidRPr="0044701E" w:rsidRDefault="006D5CA4" w:rsidP="0019466B">
            <w:pPr>
              <w:ind w:firstLine="0"/>
              <w:jc w:val="center"/>
              <w:rPr>
                <w:sz w:val="16"/>
                <w:szCs w:val="16"/>
              </w:rPr>
            </w:pPr>
            <w:proofErr w:type="spellStart"/>
            <w:proofErr w:type="gramStart"/>
            <w:r w:rsidRPr="0044701E">
              <w:rPr>
                <w:sz w:val="16"/>
                <w:szCs w:val="16"/>
              </w:rPr>
              <w:t>п</w:t>
            </w:r>
            <w:proofErr w:type="spellEnd"/>
            <w:proofErr w:type="gramEnd"/>
          </w:p>
        </w:tc>
        <w:tc>
          <w:tcPr>
            <w:tcW w:w="850" w:type="dxa"/>
          </w:tcPr>
          <w:p w:rsidR="006D5CA4" w:rsidRPr="0044701E" w:rsidRDefault="00872E24" w:rsidP="0019466B">
            <w:pPr>
              <w:widowControl w:val="0"/>
              <w:snapToGrid w:val="0"/>
              <w:ind w:firstLine="0"/>
              <w:jc w:val="center"/>
              <w:rPr>
                <w:sz w:val="16"/>
                <w:szCs w:val="16"/>
              </w:rPr>
            </w:pPr>
            <w:r w:rsidRPr="0044701E">
              <w:rPr>
                <w:sz w:val="16"/>
                <w:szCs w:val="16"/>
              </w:rPr>
              <w:t>30</w:t>
            </w:r>
          </w:p>
        </w:tc>
        <w:tc>
          <w:tcPr>
            <w:tcW w:w="851" w:type="dxa"/>
          </w:tcPr>
          <w:p w:rsidR="006D5CA4" w:rsidRPr="0044701E" w:rsidRDefault="00872E24" w:rsidP="0019466B">
            <w:pPr>
              <w:widowControl w:val="0"/>
              <w:snapToGrid w:val="0"/>
              <w:ind w:firstLine="0"/>
              <w:jc w:val="center"/>
              <w:rPr>
                <w:sz w:val="16"/>
                <w:szCs w:val="16"/>
              </w:rPr>
            </w:pPr>
            <w:r w:rsidRPr="0044701E">
              <w:rPr>
                <w:sz w:val="16"/>
                <w:szCs w:val="16"/>
              </w:rPr>
              <w:t>24</w:t>
            </w:r>
            <w:r w:rsidR="006D5CA4" w:rsidRPr="0044701E">
              <w:rPr>
                <w:sz w:val="16"/>
                <w:szCs w:val="16"/>
              </w:rPr>
              <w:t>,00</w:t>
            </w:r>
          </w:p>
        </w:tc>
        <w:tc>
          <w:tcPr>
            <w:tcW w:w="992" w:type="dxa"/>
          </w:tcPr>
          <w:p w:rsidR="006D5CA4" w:rsidRPr="0044701E" w:rsidRDefault="00872E24" w:rsidP="0019466B">
            <w:pPr>
              <w:widowControl w:val="0"/>
              <w:snapToGrid w:val="0"/>
              <w:ind w:firstLine="0"/>
              <w:jc w:val="center"/>
              <w:rPr>
                <w:sz w:val="16"/>
                <w:szCs w:val="16"/>
              </w:rPr>
            </w:pPr>
            <w:r w:rsidRPr="0044701E">
              <w:rPr>
                <w:sz w:val="16"/>
                <w:szCs w:val="16"/>
              </w:rPr>
              <w:t>720</w:t>
            </w:r>
            <w:r w:rsidR="006D5CA4" w:rsidRPr="0044701E">
              <w:rPr>
                <w:sz w:val="16"/>
                <w:szCs w:val="16"/>
              </w:rPr>
              <w:t>,00</w:t>
            </w:r>
          </w:p>
        </w:tc>
        <w:tc>
          <w:tcPr>
            <w:tcW w:w="567" w:type="dxa"/>
            <w:textDirection w:val="btLr"/>
          </w:tcPr>
          <w:p w:rsidR="006D5CA4" w:rsidRPr="0044701E" w:rsidRDefault="006D5CA4" w:rsidP="0019466B">
            <w:pPr>
              <w:widowControl w:val="0"/>
              <w:snapToGrid w:val="0"/>
              <w:ind w:firstLine="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19466B">
            <w:pPr>
              <w:widowControl w:val="0"/>
              <w:snapToGrid w:val="0"/>
              <w:ind w:firstLine="0"/>
              <w:jc w:val="center"/>
              <w:rPr>
                <w:sz w:val="16"/>
                <w:szCs w:val="16"/>
              </w:rPr>
            </w:pPr>
            <w:r w:rsidRPr="0044701E">
              <w:rPr>
                <w:sz w:val="16"/>
                <w:szCs w:val="16"/>
              </w:rPr>
              <w:t>с 8-00 до 10-00</w:t>
            </w:r>
          </w:p>
        </w:tc>
      </w:tr>
      <w:tr w:rsidR="006D5CA4" w:rsidRPr="0044701E" w:rsidTr="00AF4961">
        <w:trPr>
          <w:cantSplit/>
          <w:trHeight w:val="1134"/>
        </w:trPr>
        <w:tc>
          <w:tcPr>
            <w:tcW w:w="425" w:type="dxa"/>
            <w:textDirection w:val="btLr"/>
            <w:vAlign w:val="center"/>
          </w:tcPr>
          <w:p w:rsidR="006D5CA4" w:rsidRPr="0044701E" w:rsidRDefault="006D5CA4" w:rsidP="00CA4E4F">
            <w:pPr>
              <w:ind w:firstLine="0"/>
              <w:jc w:val="center"/>
              <w:rPr>
                <w:snapToGrid w:val="0"/>
                <w:sz w:val="16"/>
                <w:szCs w:val="16"/>
              </w:rPr>
            </w:pPr>
            <w:r w:rsidRPr="0044701E">
              <w:rPr>
                <w:snapToGrid w:val="0"/>
                <w:sz w:val="16"/>
                <w:szCs w:val="16"/>
              </w:rPr>
              <w:t>10.89.19.290</w:t>
            </w:r>
          </w:p>
        </w:tc>
        <w:tc>
          <w:tcPr>
            <w:tcW w:w="1560" w:type="dxa"/>
          </w:tcPr>
          <w:p w:rsidR="006D5CA4" w:rsidRPr="0044701E" w:rsidRDefault="006D5CA4" w:rsidP="0019466B">
            <w:pPr>
              <w:ind w:firstLine="0"/>
              <w:jc w:val="left"/>
              <w:rPr>
                <w:sz w:val="16"/>
                <w:szCs w:val="16"/>
                <w:lang w:eastAsia="en-US"/>
              </w:rPr>
            </w:pPr>
            <w:r w:rsidRPr="0044701E">
              <w:rPr>
                <w:b/>
                <w:sz w:val="16"/>
                <w:szCs w:val="16"/>
                <w:lang w:eastAsia="en-US"/>
              </w:rPr>
              <w:t>Кисель плодово-ягодный  весовой</w:t>
            </w:r>
            <w:r w:rsidRPr="0044701E">
              <w:rPr>
                <w:sz w:val="16"/>
                <w:szCs w:val="16"/>
                <w:lang w:eastAsia="en-US"/>
              </w:rPr>
              <w:t xml:space="preserve"> </w:t>
            </w:r>
          </w:p>
          <w:p w:rsidR="006D5CA4" w:rsidRPr="0044701E" w:rsidRDefault="006D5CA4" w:rsidP="0019466B">
            <w:pPr>
              <w:ind w:firstLine="0"/>
              <w:jc w:val="left"/>
              <w:rPr>
                <w:color w:val="000000"/>
                <w:sz w:val="16"/>
                <w:szCs w:val="16"/>
                <w:lang w:eastAsia="en-US"/>
              </w:rPr>
            </w:pPr>
            <w:r w:rsidRPr="0044701E">
              <w:rPr>
                <w:sz w:val="16"/>
                <w:szCs w:val="16"/>
              </w:rPr>
              <w:t xml:space="preserve">Качество поставляемого Товара должно соответствовать </w:t>
            </w:r>
            <w:r w:rsidRPr="0044701E">
              <w:rPr>
                <w:color w:val="000000"/>
                <w:sz w:val="16"/>
                <w:szCs w:val="16"/>
                <w:lang w:eastAsia="en-US"/>
              </w:rPr>
              <w:t>ГОСТ 18488 - 2000.</w:t>
            </w:r>
          </w:p>
        </w:tc>
        <w:tc>
          <w:tcPr>
            <w:tcW w:w="5420" w:type="dxa"/>
          </w:tcPr>
          <w:p w:rsidR="006D5CA4" w:rsidRPr="0044701E" w:rsidRDefault="006D5CA4" w:rsidP="0019466B">
            <w:pPr>
              <w:ind w:firstLine="0"/>
              <w:rPr>
                <w:color w:val="000000"/>
                <w:sz w:val="16"/>
                <w:szCs w:val="16"/>
                <w:lang w:eastAsia="en-US"/>
              </w:rPr>
            </w:pPr>
            <w:r w:rsidRPr="0044701E">
              <w:rPr>
                <w:color w:val="000000"/>
                <w:sz w:val="16"/>
                <w:szCs w:val="16"/>
                <w:lang w:eastAsia="en-US"/>
              </w:rPr>
              <w:t>Концентраты пищевых сладких блюд.  На плодовых или ягодных экстрактах. Без химических консервантов, красителей, искусственных пищевых добавок. Наличие сертификата соответствия, удостоверения качества. Остаточный срок годности товара на момент поставки составляет не менее 120 дней от даты изготовления. Наличие сертификата соответствия, удостоверения качества. Срок годности не менее 1года. Соответствует  требованиям ГОСТ 18488 - 2000.</w:t>
            </w:r>
          </w:p>
        </w:tc>
        <w:tc>
          <w:tcPr>
            <w:tcW w:w="675" w:type="dxa"/>
          </w:tcPr>
          <w:p w:rsidR="006D5CA4" w:rsidRPr="0044701E" w:rsidRDefault="006D5CA4" w:rsidP="0019466B">
            <w:pPr>
              <w:ind w:firstLine="0"/>
              <w:jc w:val="center"/>
              <w:rPr>
                <w:sz w:val="16"/>
                <w:szCs w:val="16"/>
              </w:rPr>
            </w:pPr>
            <w:r w:rsidRPr="0044701E">
              <w:rPr>
                <w:sz w:val="16"/>
                <w:szCs w:val="16"/>
              </w:rPr>
              <w:t>кг</w:t>
            </w:r>
          </w:p>
        </w:tc>
        <w:tc>
          <w:tcPr>
            <w:tcW w:w="850" w:type="dxa"/>
          </w:tcPr>
          <w:p w:rsidR="006D5CA4" w:rsidRPr="0044701E" w:rsidRDefault="00872E24" w:rsidP="0019466B">
            <w:pPr>
              <w:widowControl w:val="0"/>
              <w:snapToGrid w:val="0"/>
              <w:ind w:firstLine="0"/>
              <w:jc w:val="center"/>
              <w:rPr>
                <w:sz w:val="16"/>
                <w:szCs w:val="16"/>
              </w:rPr>
            </w:pPr>
            <w:r w:rsidRPr="0044701E">
              <w:rPr>
                <w:sz w:val="16"/>
                <w:szCs w:val="16"/>
              </w:rPr>
              <w:t>60</w:t>
            </w:r>
            <w:r w:rsidR="006D5CA4" w:rsidRPr="0044701E">
              <w:rPr>
                <w:sz w:val="16"/>
                <w:szCs w:val="16"/>
              </w:rPr>
              <w:t>,0</w:t>
            </w:r>
          </w:p>
        </w:tc>
        <w:tc>
          <w:tcPr>
            <w:tcW w:w="851" w:type="dxa"/>
          </w:tcPr>
          <w:p w:rsidR="006D5CA4" w:rsidRPr="0044701E" w:rsidRDefault="00872E24" w:rsidP="0019466B">
            <w:pPr>
              <w:widowControl w:val="0"/>
              <w:snapToGrid w:val="0"/>
              <w:ind w:firstLine="0"/>
              <w:jc w:val="center"/>
              <w:rPr>
                <w:sz w:val="16"/>
                <w:szCs w:val="16"/>
              </w:rPr>
            </w:pPr>
            <w:r w:rsidRPr="0044701E">
              <w:rPr>
                <w:sz w:val="16"/>
                <w:szCs w:val="16"/>
              </w:rPr>
              <w:t>90</w:t>
            </w:r>
            <w:r w:rsidR="006D5CA4" w:rsidRPr="0044701E">
              <w:rPr>
                <w:sz w:val="16"/>
                <w:szCs w:val="16"/>
              </w:rPr>
              <w:t>,00</w:t>
            </w:r>
          </w:p>
        </w:tc>
        <w:tc>
          <w:tcPr>
            <w:tcW w:w="992" w:type="dxa"/>
          </w:tcPr>
          <w:p w:rsidR="006D5CA4" w:rsidRPr="0044701E" w:rsidRDefault="00872E24" w:rsidP="0019466B">
            <w:pPr>
              <w:widowControl w:val="0"/>
              <w:snapToGrid w:val="0"/>
              <w:ind w:firstLine="0"/>
              <w:jc w:val="center"/>
              <w:rPr>
                <w:sz w:val="16"/>
                <w:szCs w:val="16"/>
              </w:rPr>
            </w:pPr>
            <w:r w:rsidRPr="0044701E">
              <w:rPr>
                <w:sz w:val="16"/>
                <w:szCs w:val="16"/>
              </w:rPr>
              <w:t>5 400</w:t>
            </w:r>
            <w:r w:rsidR="006D5CA4" w:rsidRPr="0044701E">
              <w:rPr>
                <w:sz w:val="16"/>
                <w:szCs w:val="16"/>
              </w:rPr>
              <w:t>,00</w:t>
            </w:r>
          </w:p>
        </w:tc>
        <w:tc>
          <w:tcPr>
            <w:tcW w:w="567" w:type="dxa"/>
            <w:textDirection w:val="btLr"/>
          </w:tcPr>
          <w:p w:rsidR="006D5CA4" w:rsidRPr="0044701E" w:rsidRDefault="006D5CA4" w:rsidP="00A128C7">
            <w:pPr>
              <w:widowControl w:val="0"/>
              <w:snapToGrid w:val="0"/>
              <w:ind w:firstLine="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A128C7">
            <w:pPr>
              <w:ind w:firstLine="0"/>
              <w:jc w:val="center"/>
              <w:rPr>
                <w:sz w:val="16"/>
                <w:szCs w:val="16"/>
              </w:rPr>
            </w:pPr>
            <w:r w:rsidRPr="0044701E">
              <w:rPr>
                <w:sz w:val="16"/>
                <w:szCs w:val="16"/>
              </w:rPr>
              <w:t>с 8-00 до 10-00</w:t>
            </w:r>
          </w:p>
        </w:tc>
      </w:tr>
      <w:tr w:rsidR="006D5CA4" w:rsidRPr="0044701E" w:rsidTr="00AF4961">
        <w:trPr>
          <w:cantSplit/>
          <w:trHeight w:val="1134"/>
        </w:trPr>
        <w:tc>
          <w:tcPr>
            <w:tcW w:w="425" w:type="dxa"/>
            <w:textDirection w:val="btLr"/>
            <w:vAlign w:val="center"/>
          </w:tcPr>
          <w:p w:rsidR="006D5CA4" w:rsidRPr="0044701E" w:rsidRDefault="006D5CA4" w:rsidP="0019466B">
            <w:pPr>
              <w:ind w:firstLine="0"/>
              <w:jc w:val="center"/>
              <w:rPr>
                <w:snapToGrid w:val="0"/>
                <w:sz w:val="16"/>
                <w:szCs w:val="16"/>
              </w:rPr>
            </w:pPr>
            <w:r w:rsidRPr="0044701E">
              <w:rPr>
                <w:snapToGrid w:val="0"/>
                <w:sz w:val="16"/>
                <w:szCs w:val="16"/>
              </w:rPr>
              <w:t>10.89.19.290</w:t>
            </w:r>
          </w:p>
        </w:tc>
        <w:tc>
          <w:tcPr>
            <w:tcW w:w="1560" w:type="dxa"/>
          </w:tcPr>
          <w:p w:rsidR="006D5CA4" w:rsidRPr="0044701E" w:rsidRDefault="006D5CA4" w:rsidP="0019466B">
            <w:pPr>
              <w:ind w:firstLine="0"/>
              <w:jc w:val="left"/>
              <w:rPr>
                <w:sz w:val="16"/>
                <w:szCs w:val="16"/>
              </w:rPr>
            </w:pPr>
            <w:r w:rsidRPr="0044701E">
              <w:rPr>
                <w:b/>
                <w:sz w:val="16"/>
                <w:szCs w:val="16"/>
              </w:rPr>
              <w:t xml:space="preserve">Ванилин  </w:t>
            </w:r>
            <w:r w:rsidRPr="0044701E">
              <w:rPr>
                <w:sz w:val="16"/>
                <w:szCs w:val="16"/>
              </w:rPr>
              <w:t xml:space="preserve">Качество поставляемого Товара должно соответствовать </w:t>
            </w:r>
            <w:r w:rsidRPr="0044701E">
              <w:rPr>
                <w:color w:val="000000"/>
                <w:sz w:val="16"/>
                <w:szCs w:val="16"/>
                <w:lang w:eastAsia="en-US"/>
              </w:rPr>
              <w:t>ГОСТ 16599-71.</w:t>
            </w:r>
          </w:p>
        </w:tc>
        <w:tc>
          <w:tcPr>
            <w:tcW w:w="5420" w:type="dxa"/>
          </w:tcPr>
          <w:p w:rsidR="006D5CA4" w:rsidRPr="0044701E" w:rsidRDefault="006D5CA4" w:rsidP="0019466B">
            <w:pPr>
              <w:ind w:firstLine="0"/>
              <w:rPr>
                <w:sz w:val="16"/>
                <w:szCs w:val="16"/>
              </w:rPr>
            </w:pPr>
            <w:r w:rsidRPr="0044701E">
              <w:rPr>
                <w:color w:val="000000"/>
                <w:sz w:val="16"/>
                <w:szCs w:val="16"/>
                <w:lang w:eastAsia="en-US"/>
              </w:rPr>
              <w:t xml:space="preserve">Ванилин. Внешний вид кристаллический порошок. Цвет от белого </w:t>
            </w:r>
            <w:proofErr w:type="gramStart"/>
            <w:r w:rsidRPr="0044701E">
              <w:rPr>
                <w:color w:val="000000"/>
                <w:sz w:val="16"/>
                <w:szCs w:val="16"/>
                <w:lang w:eastAsia="en-US"/>
              </w:rPr>
              <w:t>до</w:t>
            </w:r>
            <w:proofErr w:type="gramEnd"/>
            <w:r w:rsidRPr="0044701E">
              <w:rPr>
                <w:color w:val="000000"/>
                <w:sz w:val="16"/>
                <w:szCs w:val="16"/>
                <w:lang w:eastAsia="en-US"/>
              </w:rPr>
              <w:t xml:space="preserve"> светло-желтого. Запах ванили.  Соответствует требованиям ГОСТ 16599-71. </w:t>
            </w:r>
          </w:p>
        </w:tc>
        <w:tc>
          <w:tcPr>
            <w:tcW w:w="675" w:type="dxa"/>
          </w:tcPr>
          <w:p w:rsidR="006D5CA4" w:rsidRPr="0044701E" w:rsidRDefault="006D5CA4" w:rsidP="0019466B">
            <w:pPr>
              <w:ind w:firstLine="0"/>
              <w:jc w:val="center"/>
              <w:rPr>
                <w:sz w:val="16"/>
                <w:szCs w:val="16"/>
              </w:rPr>
            </w:pPr>
            <w:proofErr w:type="spellStart"/>
            <w:proofErr w:type="gramStart"/>
            <w:r w:rsidRPr="0044701E">
              <w:rPr>
                <w:sz w:val="16"/>
                <w:szCs w:val="16"/>
              </w:rPr>
              <w:t>п</w:t>
            </w:r>
            <w:proofErr w:type="spellEnd"/>
            <w:proofErr w:type="gramEnd"/>
          </w:p>
        </w:tc>
        <w:tc>
          <w:tcPr>
            <w:tcW w:w="850" w:type="dxa"/>
          </w:tcPr>
          <w:p w:rsidR="006D5CA4" w:rsidRPr="0044701E" w:rsidRDefault="00481613" w:rsidP="0019466B">
            <w:pPr>
              <w:widowControl w:val="0"/>
              <w:snapToGrid w:val="0"/>
              <w:ind w:firstLine="0"/>
              <w:jc w:val="center"/>
              <w:rPr>
                <w:sz w:val="16"/>
                <w:szCs w:val="16"/>
              </w:rPr>
            </w:pPr>
            <w:r w:rsidRPr="0044701E">
              <w:rPr>
                <w:sz w:val="16"/>
                <w:szCs w:val="16"/>
              </w:rPr>
              <w:t>1</w:t>
            </w:r>
            <w:r w:rsidR="006D5CA4" w:rsidRPr="0044701E">
              <w:rPr>
                <w:sz w:val="16"/>
                <w:szCs w:val="16"/>
              </w:rPr>
              <w:t>5</w:t>
            </w:r>
          </w:p>
        </w:tc>
        <w:tc>
          <w:tcPr>
            <w:tcW w:w="851" w:type="dxa"/>
          </w:tcPr>
          <w:p w:rsidR="006D5CA4" w:rsidRPr="0044701E" w:rsidRDefault="006D5CA4" w:rsidP="0019466B">
            <w:pPr>
              <w:widowControl w:val="0"/>
              <w:snapToGrid w:val="0"/>
              <w:ind w:firstLine="0"/>
              <w:jc w:val="center"/>
              <w:rPr>
                <w:sz w:val="16"/>
                <w:szCs w:val="16"/>
              </w:rPr>
            </w:pPr>
            <w:r w:rsidRPr="0044701E">
              <w:rPr>
                <w:sz w:val="16"/>
                <w:szCs w:val="16"/>
              </w:rPr>
              <w:t>7,00</w:t>
            </w:r>
          </w:p>
        </w:tc>
        <w:tc>
          <w:tcPr>
            <w:tcW w:w="992" w:type="dxa"/>
          </w:tcPr>
          <w:p w:rsidR="006D5CA4" w:rsidRPr="0044701E" w:rsidRDefault="00481613" w:rsidP="0019466B">
            <w:pPr>
              <w:widowControl w:val="0"/>
              <w:snapToGrid w:val="0"/>
              <w:ind w:firstLine="0"/>
              <w:jc w:val="center"/>
              <w:rPr>
                <w:sz w:val="16"/>
                <w:szCs w:val="16"/>
              </w:rPr>
            </w:pPr>
            <w:r w:rsidRPr="0044701E">
              <w:rPr>
                <w:sz w:val="16"/>
                <w:szCs w:val="16"/>
              </w:rPr>
              <w:t>105</w:t>
            </w:r>
            <w:r w:rsidR="006D5CA4" w:rsidRPr="0044701E">
              <w:rPr>
                <w:sz w:val="16"/>
                <w:szCs w:val="16"/>
              </w:rPr>
              <w:t>,00</w:t>
            </w:r>
          </w:p>
        </w:tc>
        <w:tc>
          <w:tcPr>
            <w:tcW w:w="567" w:type="dxa"/>
            <w:textDirection w:val="btLr"/>
          </w:tcPr>
          <w:p w:rsidR="006D5CA4" w:rsidRPr="0044701E" w:rsidRDefault="006D5CA4" w:rsidP="0019466B">
            <w:pPr>
              <w:widowControl w:val="0"/>
              <w:snapToGrid w:val="0"/>
              <w:ind w:firstLine="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19466B">
            <w:pPr>
              <w:widowControl w:val="0"/>
              <w:snapToGrid w:val="0"/>
              <w:ind w:firstLine="0"/>
              <w:jc w:val="center"/>
              <w:rPr>
                <w:sz w:val="16"/>
                <w:szCs w:val="16"/>
              </w:rPr>
            </w:pPr>
            <w:r w:rsidRPr="0044701E">
              <w:rPr>
                <w:sz w:val="16"/>
                <w:szCs w:val="16"/>
              </w:rPr>
              <w:t>с 8-00 до 10-00</w:t>
            </w:r>
          </w:p>
        </w:tc>
      </w:tr>
      <w:tr w:rsidR="006D5CA4" w:rsidRPr="0044701E" w:rsidTr="00AF4961">
        <w:trPr>
          <w:cantSplit/>
          <w:trHeight w:val="1134"/>
        </w:trPr>
        <w:tc>
          <w:tcPr>
            <w:tcW w:w="425" w:type="dxa"/>
            <w:textDirection w:val="btLr"/>
            <w:vAlign w:val="center"/>
          </w:tcPr>
          <w:p w:rsidR="006D5CA4" w:rsidRPr="0044701E" w:rsidRDefault="006D5CA4" w:rsidP="00AE0AF9">
            <w:pPr>
              <w:jc w:val="center"/>
              <w:rPr>
                <w:snapToGrid w:val="0"/>
                <w:sz w:val="16"/>
                <w:szCs w:val="16"/>
              </w:rPr>
            </w:pPr>
            <w:r w:rsidRPr="0044701E">
              <w:rPr>
                <w:snapToGrid w:val="0"/>
                <w:sz w:val="16"/>
                <w:szCs w:val="16"/>
              </w:rPr>
              <w:t>10</w:t>
            </w:r>
          </w:p>
        </w:tc>
        <w:tc>
          <w:tcPr>
            <w:tcW w:w="1560" w:type="dxa"/>
          </w:tcPr>
          <w:p w:rsidR="006D5CA4" w:rsidRPr="0044701E" w:rsidRDefault="006D5CA4" w:rsidP="0019466B">
            <w:pPr>
              <w:ind w:firstLine="0"/>
              <w:rPr>
                <w:b/>
                <w:sz w:val="16"/>
                <w:szCs w:val="16"/>
              </w:rPr>
            </w:pPr>
            <w:r w:rsidRPr="0044701E">
              <w:rPr>
                <w:b/>
                <w:sz w:val="16"/>
                <w:szCs w:val="16"/>
              </w:rPr>
              <w:t>Лавровый лист в пачках по 10гр</w:t>
            </w:r>
          </w:p>
          <w:p w:rsidR="006D5CA4" w:rsidRPr="0044701E" w:rsidRDefault="006D5CA4" w:rsidP="0019466B">
            <w:pPr>
              <w:ind w:firstLine="0"/>
              <w:rPr>
                <w:sz w:val="16"/>
                <w:szCs w:val="16"/>
              </w:rPr>
            </w:pPr>
            <w:r w:rsidRPr="0044701E">
              <w:rPr>
                <w:sz w:val="16"/>
                <w:szCs w:val="16"/>
              </w:rPr>
              <w:t xml:space="preserve">Качество поставляемого Товара должно </w:t>
            </w:r>
            <w:proofErr w:type="spellStart"/>
            <w:r w:rsidRPr="0044701E">
              <w:rPr>
                <w:sz w:val="16"/>
                <w:szCs w:val="16"/>
              </w:rPr>
              <w:t>соответствоватьСТО</w:t>
            </w:r>
            <w:proofErr w:type="spellEnd"/>
            <w:r w:rsidRPr="0044701E">
              <w:rPr>
                <w:sz w:val="16"/>
                <w:szCs w:val="16"/>
              </w:rPr>
              <w:t xml:space="preserve"> 22411726-002-2014</w:t>
            </w:r>
          </w:p>
          <w:p w:rsidR="006D5CA4" w:rsidRPr="0044701E" w:rsidRDefault="006D5CA4" w:rsidP="0019466B">
            <w:pPr>
              <w:ind w:firstLine="0"/>
              <w:jc w:val="left"/>
              <w:rPr>
                <w:b/>
                <w:color w:val="000000"/>
                <w:sz w:val="16"/>
                <w:szCs w:val="16"/>
              </w:rPr>
            </w:pPr>
            <w:r w:rsidRPr="0044701E">
              <w:rPr>
                <w:sz w:val="16"/>
                <w:szCs w:val="16"/>
              </w:rPr>
              <w:t>ГОСТ 17594-81</w:t>
            </w:r>
          </w:p>
        </w:tc>
        <w:tc>
          <w:tcPr>
            <w:tcW w:w="5420" w:type="dxa"/>
          </w:tcPr>
          <w:p w:rsidR="006D5CA4" w:rsidRPr="0044701E" w:rsidRDefault="006D5CA4" w:rsidP="0019466B">
            <w:pPr>
              <w:ind w:firstLine="0"/>
              <w:rPr>
                <w:bCs/>
                <w:sz w:val="16"/>
                <w:szCs w:val="16"/>
              </w:rPr>
            </w:pPr>
            <w:r w:rsidRPr="0044701E">
              <w:rPr>
                <w:color w:val="000000"/>
                <w:sz w:val="16"/>
                <w:szCs w:val="16"/>
                <w:lang w:eastAsia="en-US"/>
              </w:rPr>
              <w:t xml:space="preserve">Лист лавровый сухой. Внешний вид – листья здоровые, не поврежденные вредителями и болезнями, по форме продолговатые или ланцетовидные или овальные, по окраске зеленые или сероватые с серебристым оттенком. Запах и вкус   хорошо </w:t>
            </w:r>
            <w:proofErr w:type="gramStart"/>
            <w:r w:rsidRPr="0044701E">
              <w:rPr>
                <w:color w:val="000000"/>
                <w:sz w:val="16"/>
                <w:szCs w:val="16"/>
                <w:lang w:eastAsia="en-US"/>
              </w:rPr>
              <w:t>выраженные</w:t>
            </w:r>
            <w:proofErr w:type="gramEnd"/>
            <w:r w:rsidRPr="0044701E">
              <w:rPr>
                <w:color w:val="000000"/>
                <w:sz w:val="16"/>
                <w:szCs w:val="16"/>
                <w:lang w:eastAsia="en-US"/>
              </w:rPr>
              <w:t>, свойственные лавровому листу, без постороннего запаха и привкуса. Длина листа не менее 3 см. Влажность листа  не более 12,0 %. Содержание</w:t>
            </w:r>
            <w:proofErr w:type="gramStart"/>
            <w:r w:rsidRPr="0044701E">
              <w:rPr>
                <w:color w:val="000000"/>
                <w:sz w:val="16"/>
                <w:szCs w:val="16"/>
                <w:lang w:eastAsia="en-US"/>
              </w:rPr>
              <w:t xml:space="preserve"> :</w:t>
            </w:r>
            <w:proofErr w:type="gramEnd"/>
            <w:r w:rsidRPr="0044701E">
              <w:rPr>
                <w:color w:val="000000"/>
                <w:sz w:val="16"/>
                <w:szCs w:val="16"/>
                <w:lang w:eastAsia="en-US"/>
              </w:rPr>
              <w:t xml:space="preserve"> желтых листьев, не более 2,0; 2-3 % </w:t>
            </w:r>
            <w:proofErr w:type="spellStart"/>
            <w:r w:rsidRPr="0044701E">
              <w:rPr>
                <w:color w:val="000000"/>
                <w:sz w:val="16"/>
                <w:szCs w:val="16"/>
                <w:lang w:eastAsia="en-US"/>
              </w:rPr>
              <w:t>листных</w:t>
            </w:r>
            <w:proofErr w:type="spellEnd"/>
            <w:r w:rsidRPr="0044701E">
              <w:rPr>
                <w:color w:val="000000"/>
                <w:sz w:val="16"/>
                <w:szCs w:val="16"/>
                <w:lang w:eastAsia="en-US"/>
              </w:rPr>
              <w:t xml:space="preserve"> верхушек побегов, срезанных у основания нижеследующего листа, не более 1,0. Соответствуют  ГОСТ 17594-81</w:t>
            </w:r>
          </w:p>
        </w:tc>
        <w:tc>
          <w:tcPr>
            <w:tcW w:w="675" w:type="dxa"/>
          </w:tcPr>
          <w:p w:rsidR="006D5CA4" w:rsidRPr="0044701E" w:rsidRDefault="006D5CA4" w:rsidP="0019466B">
            <w:pPr>
              <w:ind w:firstLine="0"/>
              <w:jc w:val="center"/>
              <w:rPr>
                <w:sz w:val="16"/>
                <w:szCs w:val="16"/>
              </w:rPr>
            </w:pPr>
            <w:proofErr w:type="spellStart"/>
            <w:proofErr w:type="gramStart"/>
            <w:r w:rsidRPr="0044701E">
              <w:rPr>
                <w:sz w:val="16"/>
                <w:szCs w:val="16"/>
              </w:rPr>
              <w:t>п</w:t>
            </w:r>
            <w:proofErr w:type="spellEnd"/>
            <w:proofErr w:type="gramEnd"/>
          </w:p>
        </w:tc>
        <w:tc>
          <w:tcPr>
            <w:tcW w:w="850" w:type="dxa"/>
          </w:tcPr>
          <w:p w:rsidR="006D5CA4" w:rsidRPr="0044701E" w:rsidRDefault="00481613" w:rsidP="0019466B">
            <w:pPr>
              <w:widowControl w:val="0"/>
              <w:snapToGrid w:val="0"/>
              <w:ind w:firstLine="0"/>
              <w:jc w:val="center"/>
              <w:rPr>
                <w:sz w:val="16"/>
                <w:szCs w:val="16"/>
              </w:rPr>
            </w:pPr>
            <w:r w:rsidRPr="0044701E">
              <w:rPr>
                <w:sz w:val="16"/>
                <w:szCs w:val="16"/>
              </w:rPr>
              <w:t>20</w:t>
            </w:r>
          </w:p>
        </w:tc>
        <w:tc>
          <w:tcPr>
            <w:tcW w:w="851" w:type="dxa"/>
          </w:tcPr>
          <w:p w:rsidR="006D5CA4" w:rsidRPr="0044701E" w:rsidRDefault="00481613" w:rsidP="0019466B">
            <w:pPr>
              <w:widowControl w:val="0"/>
              <w:snapToGrid w:val="0"/>
              <w:ind w:firstLine="0"/>
              <w:jc w:val="center"/>
              <w:rPr>
                <w:sz w:val="16"/>
                <w:szCs w:val="16"/>
              </w:rPr>
            </w:pPr>
            <w:r w:rsidRPr="0044701E">
              <w:rPr>
                <w:sz w:val="16"/>
                <w:szCs w:val="16"/>
              </w:rPr>
              <w:t>21</w:t>
            </w:r>
            <w:r w:rsidR="006D5CA4" w:rsidRPr="0044701E">
              <w:rPr>
                <w:sz w:val="16"/>
                <w:szCs w:val="16"/>
              </w:rPr>
              <w:t>,00</w:t>
            </w:r>
          </w:p>
        </w:tc>
        <w:tc>
          <w:tcPr>
            <w:tcW w:w="992" w:type="dxa"/>
          </w:tcPr>
          <w:p w:rsidR="006D5CA4" w:rsidRPr="0044701E" w:rsidRDefault="00481613" w:rsidP="0019466B">
            <w:pPr>
              <w:widowControl w:val="0"/>
              <w:snapToGrid w:val="0"/>
              <w:ind w:firstLine="0"/>
              <w:jc w:val="center"/>
              <w:rPr>
                <w:sz w:val="16"/>
                <w:szCs w:val="16"/>
              </w:rPr>
            </w:pPr>
            <w:r w:rsidRPr="0044701E">
              <w:rPr>
                <w:sz w:val="16"/>
                <w:szCs w:val="16"/>
              </w:rPr>
              <w:t>420</w:t>
            </w:r>
            <w:r w:rsidR="006D5CA4" w:rsidRPr="0044701E">
              <w:rPr>
                <w:sz w:val="16"/>
                <w:szCs w:val="16"/>
              </w:rPr>
              <w:t>,00</w:t>
            </w:r>
          </w:p>
        </w:tc>
        <w:tc>
          <w:tcPr>
            <w:tcW w:w="567" w:type="dxa"/>
            <w:textDirection w:val="btLr"/>
          </w:tcPr>
          <w:p w:rsidR="006D5CA4" w:rsidRPr="0044701E" w:rsidRDefault="006D5CA4" w:rsidP="0019466B">
            <w:pPr>
              <w:widowControl w:val="0"/>
              <w:snapToGrid w:val="0"/>
              <w:ind w:firstLine="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19466B">
            <w:pPr>
              <w:widowControl w:val="0"/>
              <w:snapToGrid w:val="0"/>
              <w:ind w:firstLine="0"/>
              <w:jc w:val="center"/>
              <w:rPr>
                <w:sz w:val="16"/>
                <w:szCs w:val="16"/>
              </w:rPr>
            </w:pPr>
            <w:r w:rsidRPr="0044701E">
              <w:rPr>
                <w:sz w:val="16"/>
                <w:szCs w:val="16"/>
              </w:rPr>
              <w:t>с 8-00 до 10-00</w:t>
            </w:r>
          </w:p>
        </w:tc>
      </w:tr>
      <w:tr w:rsidR="006D5CA4" w:rsidRPr="0044701E" w:rsidTr="00AF4961">
        <w:trPr>
          <w:cantSplit/>
          <w:trHeight w:val="578"/>
        </w:trPr>
        <w:tc>
          <w:tcPr>
            <w:tcW w:w="425" w:type="dxa"/>
            <w:textDirection w:val="btLr"/>
            <w:vAlign w:val="bottom"/>
          </w:tcPr>
          <w:p w:rsidR="006D5CA4" w:rsidRPr="0044701E" w:rsidRDefault="006D5CA4" w:rsidP="00CA4E4F">
            <w:pPr>
              <w:ind w:left="113" w:firstLine="0"/>
              <w:jc w:val="center"/>
              <w:rPr>
                <w:snapToGrid w:val="0"/>
                <w:sz w:val="16"/>
                <w:szCs w:val="16"/>
              </w:rPr>
            </w:pPr>
            <w:r w:rsidRPr="0044701E">
              <w:rPr>
                <w:snapToGrid w:val="0"/>
                <w:sz w:val="16"/>
                <w:szCs w:val="16"/>
              </w:rPr>
              <w:t>10</w:t>
            </w:r>
          </w:p>
        </w:tc>
        <w:tc>
          <w:tcPr>
            <w:tcW w:w="1560" w:type="dxa"/>
          </w:tcPr>
          <w:p w:rsidR="00481613" w:rsidRPr="0044701E" w:rsidRDefault="006D5CA4" w:rsidP="00D0521C">
            <w:pPr>
              <w:ind w:firstLine="0"/>
              <w:jc w:val="left"/>
              <w:rPr>
                <w:b/>
                <w:color w:val="000000"/>
                <w:sz w:val="16"/>
                <w:szCs w:val="16"/>
              </w:rPr>
            </w:pPr>
            <w:r w:rsidRPr="0044701E">
              <w:rPr>
                <w:b/>
                <w:color w:val="000000"/>
                <w:sz w:val="16"/>
                <w:szCs w:val="16"/>
              </w:rPr>
              <w:t>Витаминизированный напиток «</w:t>
            </w:r>
            <w:proofErr w:type="spellStart"/>
            <w:r w:rsidRPr="0044701E">
              <w:rPr>
                <w:b/>
                <w:color w:val="000000"/>
                <w:sz w:val="16"/>
                <w:szCs w:val="16"/>
              </w:rPr>
              <w:t>Ви</w:t>
            </w:r>
            <w:r w:rsidR="00481613" w:rsidRPr="0044701E">
              <w:rPr>
                <w:b/>
                <w:color w:val="000000"/>
                <w:sz w:val="16"/>
                <w:szCs w:val="16"/>
              </w:rPr>
              <w:t>тошка</w:t>
            </w:r>
            <w:proofErr w:type="spellEnd"/>
            <w:r w:rsidRPr="0044701E">
              <w:rPr>
                <w:b/>
                <w:color w:val="000000"/>
                <w:sz w:val="16"/>
                <w:szCs w:val="16"/>
              </w:rPr>
              <w:t xml:space="preserve">», </w:t>
            </w:r>
          </w:p>
          <w:p w:rsidR="006D5CA4" w:rsidRPr="0044701E" w:rsidRDefault="00481613" w:rsidP="00D0521C">
            <w:pPr>
              <w:ind w:firstLine="0"/>
              <w:jc w:val="left"/>
              <w:rPr>
                <w:b/>
                <w:color w:val="000000"/>
                <w:sz w:val="16"/>
                <w:szCs w:val="16"/>
              </w:rPr>
            </w:pPr>
            <w:r w:rsidRPr="0044701E">
              <w:rPr>
                <w:b/>
                <w:color w:val="000000"/>
                <w:sz w:val="16"/>
                <w:szCs w:val="16"/>
              </w:rPr>
              <w:t>1 0</w:t>
            </w:r>
            <w:r w:rsidR="006D5CA4" w:rsidRPr="0044701E">
              <w:rPr>
                <w:b/>
                <w:color w:val="000000"/>
                <w:sz w:val="16"/>
                <w:szCs w:val="16"/>
              </w:rPr>
              <w:t>00 гр.</w:t>
            </w:r>
          </w:p>
          <w:p w:rsidR="006D5CA4" w:rsidRPr="0044701E" w:rsidRDefault="006D5CA4" w:rsidP="00D0521C">
            <w:pPr>
              <w:ind w:firstLine="0"/>
              <w:jc w:val="left"/>
              <w:rPr>
                <w:b/>
                <w:color w:val="000000"/>
                <w:sz w:val="16"/>
                <w:szCs w:val="16"/>
              </w:rPr>
            </w:pPr>
          </w:p>
          <w:p w:rsidR="006D5CA4" w:rsidRPr="0044701E" w:rsidRDefault="006D5CA4" w:rsidP="00D0521C">
            <w:pPr>
              <w:ind w:firstLine="0"/>
              <w:jc w:val="left"/>
              <w:rPr>
                <w:b/>
                <w:color w:val="000000"/>
                <w:sz w:val="16"/>
                <w:szCs w:val="16"/>
              </w:rPr>
            </w:pPr>
          </w:p>
        </w:tc>
        <w:tc>
          <w:tcPr>
            <w:tcW w:w="5420" w:type="dxa"/>
          </w:tcPr>
          <w:p w:rsidR="006D5CA4" w:rsidRPr="0044701E" w:rsidRDefault="006D5CA4" w:rsidP="00D0521C">
            <w:pPr>
              <w:ind w:firstLine="0"/>
              <w:rPr>
                <w:color w:val="000000"/>
                <w:sz w:val="16"/>
                <w:szCs w:val="16"/>
                <w:lang w:eastAsia="en-US"/>
              </w:rPr>
            </w:pPr>
            <w:r w:rsidRPr="0044701E">
              <w:rPr>
                <w:sz w:val="16"/>
                <w:szCs w:val="16"/>
              </w:rPr>
              <w:t xml:space="preserve">Качество поставляемого Товара должно соответствовать ГОСТ </w:t>
            </w:r>
            <w:proofErr w:type="gramStart"/>
            <w:r w:rsidRPr="0044701E">
              <w:rPr>
                <w:sz w:val="16"/>
                <w:szCs w:val="16"/>
              </w:rPr>
              <w:t>Р</w:t>
            </w:r>
            <w:proofErr w:type="gramEnd"/>
            <w:r w:rsidRPr="0044701E">
              <w:rPr>
                <w:sz w:val="16"/>
                <w:szCs w:val="16"/>
              </w:rPr>
              <w:t xml:space="preserve"> 58040-2017</w:t>
            </w:r>
          </w:p>
          <w:p w:rsidR="006D5CA4" w:rsidRPr="0044701E" w:rsidRDefault="006D5CA4" w:rsidP="00AE0AF9">
            <w:pPr>
              <w:rPr>
                <w:color w:val="000000"/>
                <w:sz w:val="16"/>
                <w:szCs w:val="16"/>
                <w:lang w:eastAsia="en-US"/>
              </w:rPr>
            </w:pPr>
          </w:p>
        </w:tc>
        <w:tc>
          <w:tcPr>
            <w:tcW w:w="675" w:type="dxa"/>
          </w:tcPr>
          <w:p w:rsidR="006D5CA4" w:rsidRPr="0044701E" w:rsidRDefault="006D5CA4" w:rsidP="00D0521C">
            <w:pPr>
              <w:ind w:firstLine="0"/>
              <w:jc w:val="center"/>
              <w:rPr>
                <w:sz w:val="16"/>
                <w:szCs w:val="16"/>
              </w:rPr>
            </w:pPr>
            <w:proofErr w:type="spellStart"/>
            <w:proofErr w:type="gramStart"/>
            <w:r w:rsidRPr="0044701E">
              <w:rPr>
                <w:sz w:val="16"/>
                <w:szCs w:val="16"/>
              </w:rPr>
              <w:t>п</w:t>
            </w:r>
            <w:proofErr w:type="spellEnd"/>
            <w:proofErr w:type="gramEnd"/>
          </w:p>
        </w:tc>
        <w:tc>
          <w:tcPr>
            <w:tcW w:w="850" w:type="dxa"/>
          </w:tcPr>
          <w:p w:rsidR="006D5CA4" w:rsidRPr="0044701E" w:rsidRDefault="00481613" w:rsidP="00D0521C">
            <w:pPr>
              <w:widowControl w:val="0"/>
              <w:snapToGrid w:val="0"/>
              <w:ind w:firstLine="0"/>
              <w:jc w:val="center"/>
              <w:rPr>
                <w:sz w:val="16"/>
                <w:szCs w:val="16"/>
              </w:rPr>
            </w:pPr>
            <w:r w:rsidRPr="0044701E">
              <w:rPr>
                <w:sz w:val="16"/>
                <w:szCs w:val="16"/>
              </w:rPr>
              <w:t>12</w:t>
            </w:r>
          </w:p>
        </w:tc>
        <w:tc>
          <w:tcPr>
            <w:tcW w:w="851" w:type="dxa"/>
          </w:tcPr>
          <w:p w:rsidR="006D5CA4" w:rsidRPr="0044701E" w:rsidRDefault="00481613" w:rsidP="00D0521C">
            <w:pPr>
              <w:widowControl w:val="0"/>
              <w:snapToGrid w:val="0"/>
              <w:ind w:firstLine="0"/>
              <w:jc w:val="center"/>
              <w:rPr>
                <w:sz w:val="16"/>
                <w:szCs w:val="16"/>
              </w:rPr>
            </w:pPr>
            <w:r w:rsidRPr="0044701E">
              <w:rPr>
                <w:sz w:val="16"/>
                <w:szCs w:val="16"/>
              </w:rPr>
              <w:t>385</w:t>
            </w:r>
            <w:r w:rsidR="006D5CA4" w:rsidRPr="0044701E">
              <w:rPr>
                <w:sz w:val="16"/>
                <w:szCs w:val="16"/>
              </w:rPr>
              <w:t>,00</w:t>
            </w:r>
          </w:p>
        </w:tc>
        <w:tc>
          <w:tcPr>
            <w:tcW w:w="992" w:type="dxa"/>
          </w:tcPr>
          <w:p w:rsidR="006D5CA4" w:rsidRPr="0044701E" w:rsidRDefault="00481613" w:rsidP="00D0521C">
            <w:pPr>
              <w:widowControl w:val="0"/>
              <w:snapToGrid w:val="0"/>
              <w:ind w:firstLine="0"/>
              <w:jc w:val="center"/>
              <w:rPr>
                <w:sz w:val="16"/>
                <w:szCs w:val="16"/>
              </w:rPr>
            </w:pPr>
            <w:r w:rsidRPr="0044701E">
              <w:rPr>
                <w:sz w:val="16"/>
                <w:szCs w:val="16"/>
              </w:rPr>
              <w:t>4 620</w:t>
            </w:r>
            <w:r w:rsidR="006D5CA4" w:rsidRPr="0044701E">
              <w:rPr>
                <w:sz w:val="16"/>
                <w:szCs w:val="16"/>
              </w:rPr>
              <w:t>,00</w:t>
            </w:r>
          </w:p>
        </w:tc>
        <w:tc>
          <w:tcPr>
            <w:tcW w:w="567" w:type="dxa"/>
            <w:textDirection w:val="btLr"/>
          </w:tcPr>
          <w:p w:rsidR="006D5CA4" w:rsidRPr="0044701E" w:rsidRDefault="006D5CA4" w:rsidP="00D0521C">
            <w:pPr>
              <w:widowControl w:val="0"/>
              <w:snapToGrid w:val="0"/>
              <w:ind w:firstLine="0"/>
              <w:jc w:val="center"/>
              <w:rPr>
                <w:sz w:val="16"/>
                <w:szCs w:val="16"/>
              </w:rPr>
            </w:pPr>
            <w:r w:rsidRPr="0044701E">
              <w:rPr>
                <w:sz w:val="16"/>
                <w:szCs w:val="16"/>
              </w:rPr>
              <w:t xml:space="preserve">Вт, </w:t>
            </w:r>
            <w:proofErr w:type="spellStart"/>
            <w:proofErr w:type="gramStart"/>
            <w:r w:rsidRPr="0044701E">
              <w:rPr>
                <w:sz w:val="16"/>
                <w:szCs w:val="16"/>
              </w:rPr>
              <w:t>Чт</w:t>
            </w:r>
            <w:proofErr w:type="spellEnd"/>
            <w:proofErr w:type="gramEnd"/>
          </w:p>
          <w:p w:rsidR="006D5CA4" w:rsidRPr="0044701E" w:rsidRDefault="006D5CA4" w:rsidP="00D0521C">
            <w:pPr>
              <w:widowControl w:val="0"/>
              <w:snapToGrid w:val="0"/>
              <w:ind w:firstLine="0"/>
              <w:jc w:val="center"/>
              <w:rPr>
                <w:sz w:val="16"/>
                <w:szCs w:val="16"/>
              </w:rPr>
            </w:pPr>
            <w:r w:rsidRPr="0044701E">
              <w:rPr>
                <w:sz w:val="16"/>
                <w:szCs w:val="16"/>
              </w:rPr>
              <w:t>с 8-00 до 10-00</w:t>
            </w:r>
          </w:p>
        </w:tc>
      </w:tr>
      <w:tr w:rsidR="006D5CA4" w:rsidRPr="00B8158A" w:rsidTr="00D0521C">
        <w:trPr>
          <w:cantSplit/>
          <w:trHeight w:val="171"/>
        </w:trPr>
        <w:tc>
          <w:tcPr>
            <w:tcW w:w="425" w:type="dxa"/>
            <w:textDirection w:val="btLr"/>
            <w:vAlign w:val="bottom"/>
          </w:tcPr>
          <w:p w:rsidR="006D5CA4" w:rsidRPr="0044701E" w:rsidRDefault="006D5CA4" w:rsidP="00AE0AF9">
            <w:pPr>
              <w:jc w:val="center"/>
              <w:rPr>
                <w:b/>
                <w:sz w:val="22"/>
                <w:szCs w:val="22"/>
              </w:rPr>
            </w:pPr>
          </w:p>
        </w:tc>
        <w:tc>
          <w:tcPr>
            <w:tcW w:w="7655" w:type="dxa"/>
            <w:gridSpan w:val="3"/>
          </w:tcPr>
          <w:p w:rsidR="006D5CA4" w:rsidRPr="0044701E" w:rsidRDefault="006D5CA4" w:rsidP="00AE0AF9">
            <w:pPr>
              <w:widowControl w:val="0"/>
              <w:snapToGrid w:val="0"/>
              <w:jc w:val="center"/>
              <w:rPr>
                <w:b/>
                <w:sz w:val="22"/>
                <w:szCs w:val="22"/>
              </w:rPr>
            </w:pPr>
            <w:r w:rsidRPr="0044701E">
              <w:rPr>
                <w:b/>
                <w:sz w:val="22"/>
                <w:szCs w:val="22"/>
              </w:rPr>
              <w:t>ИТОГО</w:t>
            </w:r>
          </w:p>
        </w:tc>
        <w:tc>
          <w:tcPr>
            <w:tcW w:w="3260" w:type="dxa"/>
            <w:gridSpan w:val="4"/>
          </w:tcPr>
          <w:p w:rsidR="006D5CA4" w:rsidRPr="00B8158A" w:rsidRDefault="00FA3B7F" w:rsidP="00B8158A">
            <w:pPr>
              <w:widowControl w:val="0"/>
              <w:snapToGrid w:val="0"/>
              <w:ind w:firstLine="0"/>
              <w:rPr>
                <w:b/>
                <w:sz w:val="22"/>
                <w:szCs w:val="22"/>
              </w:rPr>
            </w:pPr>
            <w:r w:rsidRPr="0044701E">
              <w:rPr>
                <w:b/>
                <w:sz w:val="22"/>
                <w:szCs w:val="22"/>
              </w:rPr>
              <w:t>598 465    руб.   0</w:t>
            </w:r>
            <w:r w:rsidR="006D5CA4" w:rsidRPr="0044701E">
              <w:rPr>
                <w:b/>
                <w:sz w:val="22"/>
                <w:szCs w:val="22"/>
              </w:rPr>
              <w:t>0   коп.</w:t>
            </w:r>
          </w:p>
        </w:tc>
      </w:tr>
    </w:tbl>
    <w:p w:rsidR="002B5ACF" w:rsidRDefault="002B5ACF" w:rsidP="00767BFE">
      <w:pPr>
        <w:jc w:val="center"/>
        <w:rPr>
          <w:b/>
          <w:sz w:val="20"/>
        </w:rPr>
      </w:pPr>
    </w:p>
    <w:p w:rsidR="00AE6718" w:rsidRPr="009207D9" w:rsidRDefault="00AE6718" w:rsidP="00025A56">
      <w:pPr>
        <w:ind w:firstLine="0"/>
        <w:rPr>
          <w:sz w:val="16"/>
          <w:szCs w:val="16"/>
        </w:rPr>
      </w:pPr>
    </w:p>
    <w:tbl>
      <w:tblPr>
        <w:tblpPr w:leftFromText="180" w:rightFromText="180" w:vertAnchor="text" w:horzAnchor="margin" w:tblpX="250" w:tblpY="52"/>
        <w:tblW w:w="1063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6282"/>
        <w:gridCol w:w="4349"/>
      </w:tblGrid>
      <w:tr w:rsidR="00025A56" w:rsidRPr="005448C4" w:rsidTr="009207D9">
        <w:trPr>
          <w:trHeight w:val="877"/>
        </w:trPr>
        <w:tc>
          <w:tcPr>
            <w:tcW w:w="6282" w:type="dxa"/>
          </w:tcPr>
          <w:p w:rsidR="00025A56" w:rsidRPr="005448C4" w:rsidRDefault="00025A56" w:rsidP="009207D9">
            <w:pPr>
              <w:ind w:firstLine="0"/>
              <w:rPr>
                <w:rFonts w:eastAsia="Calibri"/>
                <w:b/>
                <w:sz w:val="20"/>
                <w:lang w:eastAsia="en-US"/>
              </w:rPr>
            </w:pPr>
            <w:r w:rsidRPr="005448C4">
              <w:rPr>
                <w:rFonts w:eastAsia="Calibri"/>
                <w:b/>
                <w:sz w:val="20"/>
                <w:lang w:eastAsia="en-US"/>
              </w:rPr>
              <w:t>ЗАКАЗЧИК</w:t>
            </w:r>
          </w:p>
          <w:p w:rsidR="00B519DC" w:rsidRPr="005448C4" w:rsidRDefault="00025A56" w:rsidP="009207D9">
            <w:pPr>
              <w:ind w:firstLine="0"/>
              <w:rPr>
                <w:rFonts w:eastAsia="Calibri"/>
                <w:sz w:val="20"/>
                <w:lang w:eastAsia="en-US"/>
              </w:rPr>
            </w:pPr>
            <w:r w:rsidRPr="005448C4">
              <w:rPr>
                <w:rFonts w:eastAsia="Calibri"/>
                <w:sz w:val="20"/>
                <w:lang w:eastAsia="en-US"/>
              </w:rPr>
              <w:t>Заведующий МАДОУ «Детский сад № 5»</w:t>
            </w:r>
          </w:p>
          <w:p w:rsidR="00B519DC" w:rsidRPr="005448C4" w:rsidRDefault="00B519DC" w:rsidP="009207D9">
            <w:pPr>
              <w:ind w:firstLine="0"/>
              <w:rPr>
                <w:rFonts w:eastAsia="Calibri"/>
                <w:sz w:val="20"/>
                <w:lang w:eastAsia="en-US"/>
              </w:rPr>
            </w:pPr>
          </w:p>
          <w:p w:rsidR="00025A56" w:rsidRPr="005448C4" w:rsidRDefault="00025A56" w:rsidP="009207D9">
            <w:pPr>
              <w:keepNext/>
              <w:keepLines/>
              <w:widowControl w:val="0"/>
              <w:autoSpaceDE w:val="0"/>
              <w:autoSpaceDN w:val="0"/>
              <w:adjustRightInd w:val="0"/>
              <w:snapToGrid w:val="0"/>
              <w:ind w:firstLine="0"/>
              <w:rPr>
                <w:sz w:val="20"/>
              </w:rPr>
            </w:pPr>
            <w:r w:rsidRPr="005448C4">
              <w:rPr>
                <w:sz w:val="20"/>
              </w:rPr>
              <w:t>__________________/Л. В. Лищинская/</w:t>
            </w:r>
          </w:p>
          <w:p w:rsidR="00025A56" w:rsidRPr="005448C4" w:rsidRDefault="00025A56" w:rsidP="009207D9">
            <w:pPr>
              <w:ind w:firstLine="0"/>
              <w:rPr>
                <w:b/>
                <w:sz w:val="20"/>
                <w:u w:val="single"/>
                <w:shd w:val="clear" w:color="auto" w:fill="FFFFFF"/>
              </w:rPr>
            </w:pPr>
            <w:r w:rsidRPr="005448C4">
              <w:rPr>
                <w:rFonts w:eastAsia="Calibri"/>
                <w:color w:val="000000"/>
                <w:sz w:val="20"/>
                <w:lang w:eastAsia="en-US" w:bidi="en-US"/>
              </w:rPr>
              <w:t>м.п.</w:t>
            </w:r>
          </w:p>
        </w:tc>
        <w:tc>
          <w:tcPr>
            <w:tcW w:w="4349" w:type="dxa"/>
          </w:tcPr>
          <w:p w:rsidR="00025A56" w:rsidRPr="005448C4" w:rsidRDefault="00025A56" w:rsidP="009207D9">
            <w:pPr>
              <w:ind w:firstLine="0"/>
              <w:rPr>
                <w:rFonts w:eastAsia="Calibri"/>
                <w:b/>
                <w:sz w:val="20"/>
                <w:lang w:eastAsia="en-US"/>
              </w:rPr>
            </w:pPr>
            <w:r w:rsidRPr="005448C4">
              <w:rPr>
                <w:rFonts w:eastAsia="Calibri"/>
                <w:b/>
                <w:sz w:val="20"/>
                <w:lang w:eastAsia="en-US"/>
              </w:rPr>
              <w:t>ПОСТАВЩИК</w:t>
            </w:r>
          </w:p>
          <w:p w:rsidR="00B519DC" w:rsidRPr="005448C4" w:rsidRDefault="00025A56" w:rsidP="009207D9">
            <w:pPr>
              <w:keepNext/>
              <w:keepLines/>
              <w:widowControl w:val="0"/>
              <w:autoSpaceDE w:val="0"/>
              <w:autoSpaceDN w:val="0"/>
              <w:adjustRightInd w:val="0"/>
              <w:snapToGrid w:val="0"/>
              <w:ind w:left="34" w:hanging="34"/>
              <w:rPr>
                <w:sz w:val="20"/>
              </w:rPr>
            </w:pPr>
            <w:r w:rsidRPr="005448C4">
              <w:rPr>
                <w:sz w:val="20"/>
              </w:rPr>
              <w:t xml:space="preserve">Директор «ИП </w:t>
            </w:r>
            <w:proofErr w:type="spellStart"/>
            <w:r w:rsidRPr="005448C4">
              <w:rPr>
                <w:sz w:val="20"/>
              </w:rPr>
              <w:t>Дзюмина</w:t>
            </w:r>
            <w:proofErr w:type="spellEnd"/>
            <w:r w:rsidRPr="005448C4">
              <w:rPr>
                <w:sz w:val="20"/>
              </w:rPr>
              <w:t xml:space="preserve"> Е. Л.»</w:t>
            </w:r>
          </w:p>
          <w:p w:rsidR="00B519DC" w:rsidRPr="005448C4" w:rsidRDefault="00B519DC" w:rsidP="009207D9">
            <w:pPr>
              <w:keepNext/>
              <w:keepLines/>
              <w:widowControl w:val="0"/>
              <w:autoSpaceDE w:val="0"/>
              <w:autoSpaceDN w:val="0"/>
              <w:adjustRightInd w:val="0"/>
              <w:snapToGrid w:val="0"/>
              <w:ind w:firstLine="0"/>
              <w:rPr>
                <w:sz w:val="20"/>
              </w:rPr>
            </w:pPr>
          </w:p>
          <w:p w:rsidR="00025A56" w:rsidRPr="005448C4" w:rsidRDefault="00025A56" w:rsidP="009207D9">
            <w:pPr>
              <w:keepNext/>
              <w:keepLines/>
              <w:widowControl w:val="0"/>
              <w:autoSpaceDE w:val="0"/>
              <w:autoSpaceDN w:val="0"/>
              <w:adjustRightInd w:val="0"/>
              <w:snapToGrid w:val="0"/>
              <w:ind w:firstLine="34"/>
              <w:rPr>
                <w:sz w:val="20"/>
              </w:rPr>
            </w:pPr>
            <w:r w:rsidRPr="005448C4">
              <w:rPr>
                <w:sz w:val="20"/>
              </w:rPr>
              <w:t xml:space="preserve">_______________/Е. Л. </w:t>
            </w:r>
            <w:proofErr w:type="spellStart"/>
            <w:r w:rsidRPr="005448C4">
              <w:rPr>
                <w:sz w:val="20"/>
              </w:rPr>
              <w:t>Дзюмина</w:t>
            </w:r>
            <w:proofErr w:type="spellEnd"/>
            <w:r w:rsidRPr="005448C4">
              <w:rPr>
                <w:sz w:val="20"/>
              </w:rPr>
              <w:t xml:space="preserve"> /</w:t>
            </w:r>
          </w:p>
          <w:p w:rsidR="007A5965" w:rsidRPr="005448C4" w:rsidRDefault="00025A56" w:rsidP="009207D9">
            <w:pPr>
              <w:keepNext/>
              <w:keepLines/>
              <w:widowControl w:val="0"/>
              <w:autoSpaceDE w:val="0"/>
              <w:autoSpaceDN w:val="0"/>
              <w:adjustRightInd w:val="0"/>
              <w:snapToGrid w:val="0"/>
              <w:ind w:left="34" w:hanging="34"/>
              <w:rPr>
                <w:b/>
                <w:sz w:val="20"/>
              </w:rPr>
            </w:pPr>
            <w:r w:rsidRPr="005448C4">
              <w:rPr>
                <w:rFonts w:eastAsia="Calibri"/>
                <w:color w:val="000000"/>
                <w:sz w:val="20"/>
                <w:lang w:eastAsia="en-US" w:bidi="en-US"/>
              </w:rPr>
              <w:t>м.п</w:t>
            </w:r>
            <w:r w:rsidR="009207D9" w:rsidRPr="005448C4">
              <w:rPr>
                <w:rFonts w:eastAsia="Calibri"/>
                <w:color w:val="000000"/>
                <w:sz w:val="20"/>
                <w:lang w:eastAsia="en-US" w:bidi="en-US"/>
              </w:rPr>
              <w:t>.</w:t>
            </w:r>
          </w:p>
        </w:tc>
      </w:tr>
    </w:tbl>
    <w:p w:rsidR="007A0629" w:rsidRPr="007A0629" w:rsidRDefault="007A0629" w:rsidP="00025A56">
      <w:pPr>
        <w:ind w:firstLine="0"/>
      </w:pPr>
    </w:p>
    <w:p w:rsidR="007A0629" w:rsidRPr="007A0629" w:rsidRDefault="007A0629" w:rsidP="007A0629"/>
    <w:p w:rsidR="007A0629" w:rsidRPr="007A0629" w:rsidRDefault="007A0629" w:rsidP="007A0629"/>
    <w:p w:rsidR="00714A5C" w:rsidRDefault="00714A5C" w:rsidP="005448C4">
      <w:pPr>
        <w:tabs>
          <w:tab w:val="left" w:pos="10035"/>
        </w:tabs>
        <w:ind w:firstLine="0"/>
      </w:pPr>
    </w:p>
    <w:p w:rsidR="00FE44C9" w:rsidRDefault="00FE44C9" w:rsidP="005448C4">
      <w:pPr>
        <w:tabs>
          <w:tab w:val="left" w:pos="10035"/>
        </w:tabs>
        <w:ind w:firstLine="0"/>
      </w:pPr>
    </w:p>
    <w:p w:rsidR="00FE44C9" w:rsidRDefault="00FE44C9" w:rsidP="005448C4">
      <w:pPr>
        <w:tabs>
          <w:tab w:val="left" w:pos="10035"/>
        </w:tabs>
        <w:ind w:firstLine="0"/>
      </w:pPr>
    </w:p>
    <w:p w:rsidR="00FE44C9" w:rsidRDefault="00FE44C9" w:rsidP="005448C4">
      <w:pPr>
        <w:tabs>
          <w:tab w:val="left" w:pos="10035"/>
        </w:tabs>
        <w:ind w:firstLine="0"/>
      </w:pPr>
    </w:p>
    <w:p w:rsidR="00FE44C9" w:rsidRDefault="00FE44C9" w:rsidP="005448C4">
      <w:pPr>
        <w:tabs>
          <w:tab w:val="left" w:pos="10035"/>
        </w:tabs>
        <w:ind w:firstLine="0"/>
      </w:pPr>
    </w:p>
    <w:p w:rsidR="00FE44C9" w:rsidRDefault="00FE44C9" w:rsidP="005448C4">
      <w:pPr>
        <w:tabs>
          <w:tab w:val="left" w:pos="10035"/>
        </w:tabs>
        <w:ind w:firstLine="0"/>
      </w:pPr>
    </w:p>
    <w:p w:rsidR="00FE44C9" w:rsidRDefault="00FE44C9" w:rsidP="005448C4">
      <w:pPr>
        <w:tabs>
          <w:tab w:val="left" w:pos="10035"/>
        </w:tabs>
        <w:ind w:firstLine="0"/>
      </w:pPr>
    </w:p>
    <w:p w:rsidR="00FE44C9" w:rsidRDefault="00FE44C9" w:rsidP="005448C4">
      <w:pPr>
        <w:tabs>
          <w:tab w:val="left" w:pos="10035"/>
        </w:tabs>
        <w:ind w:firstLine="0"/>
      </w:pPr>
    </w:p>
    <w:p w:rsidR="00FE44C9" w:rsidRDefault="00FE44C9" w:rsidP="005448C4">
      <w:pPr>
        <w:tabs>
          <w:tab w:val="left" w:pos="10035"/>
        </w:tabs>
        <w:ind w:firstLine="0"/>
      </w:pPr>
    </w:p>
    <w:p w:rsidR="00FE44C9" w:rsidRDefault="00FE44C9" w:rsidP="005448C4">
      <w:pPr>
        <w:tabs>
          <w:tab w:val="left" w:pos="10035"/>
        </w:tabs>
        <w:ind w:firstLine="0"/>
      </w:pPr>
    </w:p>
    <w:p w:rsidR="00FE44C9" w:rsidRDefault="00FE44C9" w:rsidP="005448C4">
      <w:pPr>
        <w:tabs>
          <w:tab w:val="left" w:pos="10035"/>
        </w:tabs>
        <w:ind w:firstLine="0"/>
      </w:pPr>
    </w:p>
    <w:p w:rsidR="00FE44C9" w:rsidRDefault="00FE44C9" w:rsidP="005448C4">
      <w:pPr>
        <w:tabs>
          <w:tab w:val="left" w:pos="10035"/>
        </w:tabs>
        <w:ind w:firstLine="0"/>
      </w:pPr>
    </w:p>
    <w:p w:rsidR="00FE44C9" w:rsidRDefault="00FE44C9" w:rsidP="005448C4">
      <w:pPr>
        <w:tabs>
          <w:tab w:val="left" w:pos="10035"/>
        </w:tabs>
        <w:ind w:firstLine="0"/>
      </w:pPr>
    </w:p>
    <w:p w:rsidR="00FE44C9" w:rsidRDefault="00FE44C9" w:rsidP="005448C4">
      <w:pPr>
        <w:tabs>
          <w:tab w:val="left" w:pos="10035"/>
        </w:tabs>
        <w:ind w:firstLine="0"/>
      </w:pPr>
    </w:p>
    <w:p w:rsidR="00FE44C9" w:rsidRDefault="00FE44C9" w:rsidP="005448C4">
      <w:pPr>
        <w:tabs>
          <w:tab w:val="left" w:pos="10035"/>
        </w:tabs>
        <w:ind w:firstLine="0"/>
      </w:pPr>
    </w:p>
    <w:p w:rsidR="00FE44C9" w:rsidRDefault="00FE44C9" w:rsidP="005448C4">
      <w:pPr>
        <w:tabs>
          <w:tab w:val="left" w:pos="10035"/>
        </w:tabs>
        <w:ind w:firstLine="0"/>
      </w:pPr>
    </w:p>
    <w:p w:rsidR="00FE44C9" w:rsidRDefault="00FE44C9" w:rsidP="005448C4">
      <w:pPr>
        <w:tabs>
          <w:tab w:val="left" w:pos="10035"/>
        </w:tabs>
        <w:ind w:firstLine="0"/>
      </w:pPr>
    </w:p>
    <w:p w:rsidR="00FE44C9" w:rsidRDefault="00FE44C9" w:rsidP="005448C4">
      <w:pPr>
        <w:tabs>
          <w:tab w:val="left" w:pos="10035"/>
        </w:tabs>
        <w:ind w:firstLine="0"/>
      </w:pPr>
    </w:p>
    <w:p w:rsidR="00FE44C9" w:rsidRDefault="00FE44C9" w:rsidP="005448C4">
      <w:pPr>
        <w:tabs>
          <w:tab w:val="left" w:pos="10035"/>
        </w:tabs>
        <w:ind w:firstLine="0"/>
      </w:pPr>
    </w:p>
    <w:p w:rsidR="00FE44C9" w:rsidRDefault="00FE44C9" w:rsidP="005448C4">
      <w:pPr>
        <w:tabs>
          <w:tab w:val="left" w:pos="10035"/>
        </w:tabs>
        <w:ind w:firstLine="0"/>
      </w:pPr>
    </w:p>
    <w:p w:rsidR="00FE44C9" w:rsidRDefault="00FE44C9" w:rsidP="005448C4">
      <w:pPr>
        <w:tabs>
          <w:tab w:val="left" w:pos="10035"/>
        </w:tabs>
        <w:ind w:firstLine="0"/>
      </w:pPr>
      <w:r>
        <w:rPr>
          <w:noProof/>
        </w:rPr>
        <w:lastRenderedPageBreak/>
        <w:drawing>
          <wp:inline distT="0" distB="0" distL="0" distR="0">
            <wp:extent cx="7200265" cy="9900364"/>
            <wp:effectExtent l="19050" t="0" r="635" b="0"/>
            <wp:docPr id="1" name="Рисунок 1" descr="C:\Users\Uzer\Desktop\Договоры для Оксаны\05.10 Продукты\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zer\Desktop\Договоры для Оксаны\05.10 Продукты\001.bmp"/>
                    <pic:cNvPicPr>
                      <a:picLocks noChangeAspect="1" noChangeArrowheads="1"/>
                    </pic:cNvPicPr>
                  </pic:nvPicPr>
                  <pic:blipFill>
                    <a:blip r:embed="rId8" cstate="print"/>
                    <a:srcRect/>
                    <a:stretch>
                      <a:fillRect/>
                    </a:stretch>
                  </pic:blipFill>
                  <pic:spPr bwMode="auto">
                    <a:xfrm>
                      <a:off x="0" y="0"/>
                      <a:ext cx="7200265" cy="9900364"/>
                    </a:xfrm>
                    <a:prstGeom prst="rect">
                      <a:avLst/>
                    </a:prstGeom>
                    <a:noFill/>
                    <a:ln w="9525">
                      <a:noFill/>
                      <a:miter lim="800000"/>
                      <a:headEnd/>
                      <a:tailEnd/>
                    </a:ln>
                  </pic:spPr>
                </pic:pic>
              </a:graphicData>
            </a:graphic>
          </wp:inline>
        </w:drawing>
      </w:r>
    </w:p>
    <w:p w:rsidR="00FE44C9" w:rsidRPr="007A0629" w:rsidRDefault="00FE44C9" w:rsidP="005448C4">
      <w:pPr>
        <w:tabs>
          <w:tab w:val="left" w:pos="10035"/>
        </w:tabs>
        <w:ind w:firstLine="0"/>
      </w:pPr>
      <w:r>
        <w:rPr>
          <w:noProof/>
        </w:rPr>
        <w:lastRenderedPageBreak/>
        <w:drawing>
          <wp:inline distT="0" distB="0" distL="0" distR="0">
            <wp:extent cx="7200265" cy="9900364"/>
            <wp:effectExtent l="19050" t="0" r="635" b="0"/>
            <wp:docPr id="2" name="Рисунок 2" descr="C:\Users\Uzer\Desktop\Договоры для Оксаны\05.10 Продукты\00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zer\Desktop\Договоры для Оксаны\05.10 Продукты\002.bmp"/>
                    <pic:cNvPicPr>
                      <a:picLocks noChangeAspect="1" noChangeArrowheads="1"/>
                    </pic:cNvPicPr>
                  </pic:nvPicPr>
                  <pic:blipFill>
                    <a:blip r:embed="rId9" cstate="print"/>
                    <a:srcRect/>
                    <a:stretch>
                      <a:fillRect/>
                    </a:stretch>
                  </pic:blipFill>
                  <pic:spPr bwMode="auto">
                    <a:xfrm>
                      <a:off x="0" y="0"/>
                      <a:ext cx="7200265" cy="9900364"/>
                    </a:xfrm>
                    <a:prstGeom prst="rect">
                      <a:avLst/>
                    </a:prstGeom>
                    <a:noFill/>
                    <a:ln w="9525">
                      <a:noFill/>
                      <a:miter lim="800000"/>
                      <a:headEnd/>
                      <a:tailEnd/>
                    </a:ln>
                  </pic:spPr>
                </pic:pic>
              </a:graphicData>
            </a:graphic>
          </wp:inline>
        </w:drawing>
      </w:r>
    </w:p>
    <w:sectPr w:rsidR="00FE44C9" w:rsidRPr="007A0629" w:rsidSect="009207D9">
      <w:headerReference w:type="even" r:id="rId10"/>
      <w:headerReference w:type="default" r:id="rId11"/>
      <w:pgSz w:w="11907" w:h="16840" w:code="9"/>
      <w:pgMar w:top="284" w:right="284" w:bottom="142" w:left="284" w:header="567"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3D2B" w:rsidRDefault="00C53D2B">
      <w:r>
        <w:separator/>
      </w:r>
    </w:p>
  </w:endnote>
  <w:endnote w:type="continuationSeparator" w:id="0">
    <w:p w:rsidR="00C53D2B" w:rsidRDefault="00C53D2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MV Boli">
    <w:panose1 w:val="02000500030200090000"/>
    <w:charset w:val="00"/>
    <w:family w:val="auto"/>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GaramondC">
    <w:altName w:val="Times New Roman"/>
    <w:panose1 w:val="00000000000000000000"/>
    <w:charset w:val="00"/>
    <w:family w:val="roman"/>
    <w:notTrueType/>
    <w:pitch w:val="default"/>
    <w:sig w:usb0="00000000" w:usb1="00000000" w:usb2="00000000" w:usb3="00000000" w:csb0="00000000"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3D2B" w:rsidRDefault="00C53D2B">
      <w:r>
        <w:separator/>
      </w:r>
    </w:p>
  </w:footnote>
  <w:footnote w:type="continuationSeparator" w:id="0">
    <w:p w:rsidR="00C53D2B" w:rsidRDefault="00C53D2B">
      <w:r>
        <w:continuationSeparator/>
      </w:r>
    </w:p>
  </w:footnote>
  <w:footnote w:id="1">
    <w:p w:rsidR="000A09FE" w:rsidRPr="00462720" w:rsidRDefault="000A09FE" w:rsidP="00644FA4">
      <w:pPr>
        <w:pStyle w:val="af5"/>
      </w:pPr>
      <w:r w:rsidRPr="00462720">
        <w:rPr>
          <w:rStyle w:val="afb"/>
        </w:rPr>
        <w:footnoteRef/>
      </w:r>
      <w:r w:rsidRPr="00462720">
        <w:t xml:space="preserve"> Либо с привлечением специализированной транспортной организации.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9FE" w:rsidRDefault="002B7069">
    <w:pPr>
      <w:pStyle w:val="a7"/>
      <w:framePr w:wrap="around" w:vAnchor="text" w:hAnchor="margin" w:xAlign="center" w:y="1"/>
      <w:rPr>
        <w:rStyle w:val="a9"/>
      </w:rPr>
    </w:pPr>
    <w:r>
      <w:rPr>
        <w:rStyle w:val="a9"/>
      </w:rPr>
      <w:fldChar w:fldCharType="begin"/>
    </w:r>
    <w:r w:rsidR="000A09FE">
      <w:rPr>
        <w:rStyle w:val="a9"/>
      </w:rPr>
      <w:instrText xml:space="preserve">PAGE  </w:instrText>
    </w:r>
    <w:r>
      <w:rPr>
        <w:rStyle w:val="a9"/>
      </w:rPr>
      <w:fldChar w:fldCharType="end"/>
    </w:r>
  </w:p>
  <w:p w:rsidR="000A09FE" w:rsidRDefault="000A09FE">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9FE" w:rsidRDefault="002B7069">
    <w:pPr>
      <w:pStyle w:val="a7"/>
      <w:jc w:val="center"/>
    </w:pPr>
    <w:fldSimple w:instr="PAGE   \* MERGEFORMAT">
      <w:r w:rsidR="00FE44C9">
        <w:rPr>
          <w:noProof/>
        </w:rPr>
        <w:t>14</w:t>
      </w:r>
    </w:fldSimple>
  </w:p>
  <w:p w:rsidR="000A09FE" w:rsidRDefault="000A09FE">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nsid w:val="08012E59"/>
    <w:multiLevelType w:val="multilevel"/>
    <w:tmpl w:val="8460C366"/>
    <w:lvl w:ilvl="0">
      <w:start w:val="1"/>
      <w:numFmt w:val="decimal"/>
      <w:pStyle w:val="a"/>
      <w:lvlText w:val="%1."/>
      <w:lvlJc w:val="left"/>
      <w:pPr>
        <w:tabs>
          <w:tab w:val="num" w:pos="397"/>
        </w:tabs>
        <w:ind w:left="397" w:hanging="397"/>
      </w:pPr>
      <w:rPr>
        <w:rFonts w:cs="Times New Roman"/>
      </w:rPr>
    </w:lvl>
    <w:lvl w:ilvl="1">
      <w:start w:val="1"/>
      <w:numFmt w:val="decimal"/>
      <w:lvlRestart w:val="0"/>
      <w:pStyle w:val="a0"/>
      <w:lvlText w:val="%1.%2."/>
      <w:lvlJc w:val="left"/>
      <w:pPr>
        <w:tabs>
          <w:tab w:val="num" w:pos="426"/>
        </w:tabs>
        <w:ind w:left="0" w:firstLine="284"/>
      </w:pPr>
      <w:rPr>
        <w:rFonts w:cs="Times New Roman"/>
      </w:rPr>
    </w:lvl>
    <w:lvl w:ilvl="2">
      <w:start w:val="1"/>
      <w:numFmt w:val="decimal"/>
      <w:lvlText w:val="%1.%2.%3."/>
      <w:lvlJc w:val="left"/>
      <w:pPr>
        <w:tabs>
          <w:tab w:val="num" w:pos="284"/>
        </w:tabs>
        <w:ind w:left="284" w:firstLine="0"/>
      </w:pPr>
      <w:rPr>
        <w:rFonts w:cs="Times New Roman"/>
      </w:rPr>
    </w:lvl>
    <w:lvl w:ilvl="3">
      <w:start w:val="1"/>
      <w:numFmt w:val="decimal"/>
      <w:lvlText w:val="%1.%2.%3.%4."/>
      <w:lvlJc w:val="left"/>
      <w:pPr>
        <w:tabs>
          <w:tab w:val="num" w:pos="1572"/>
        </w:tabs>
        <w:ind w:left="1572" w:hanging="720"/>
      </w:pPr>
      <w:rPr>
        <w:rFonts w:cs="Times New Roman"/>
      </w:rPr>
    </w:lvl>
    <w:lvl w:ilvl="4">
      <w:start w:val="1"/>
      <w:numFmt w:val="decimal"/>
      <w:lvlText w:val="%1.%2.%3.%4.%5."/>
      <w:lvlJc w:val="left"/>
      <w:pPr>
        <w:tabs>
          <w:tab w:val="num" w:pos="2216"/>
        </w:tabs>
        <w:ind w:left="2216" w:hanging="1080"/>
      </w:pPr>
      <w:rPr>
        <w:rFonts w:cs="Times New Roman"/>
      </w:rPr>
    </w:lvl>
    <w:lvl w:ilvl="5">
      <w:start w:val="1"/>
      <w:numFmt w:val="decimal"/>
      <w:lvlText w:val="%1.%2.%3.%4.%5.%6."/>
      <w:lvlJc w:val="left"/>
      <w:pPr>
        <w:tabs>
          <w:tab w:val="num" w:pos="2500"/>
        </w:tabs>
        <w:ind w:left="2500" w:hanging="1080"/>
      </w:pPr>
      <w:rPr>
        <w:rFonts w:cs="Times New Roman"/>
      </w:rPr>
    </w:lvl>
    <w:lvl w:ilvl="6">
      <w:start w:val="1"/>
      <w:numFmt w:val="decimal"/>
      <w:lvlText w:val="%1.%2.%3.%4.%5.%6.%7."/>
      <w:lvlJc w:val="left"/>
      <w:pPr>
        <w:tabs>
          <w:tab w:val="num" w:pos="3144"/>
        </w:tabs>
        <w:ind w:left="3144" w:hanging="1440"/>
      </w:pPr>
      <w:rPr>
        <w:rFonts w:cs="Times New Roman"/>
      </w:rPr>
    </w:lvl>
    <w:lvl w:ilvl="7">
      <w:start w:val="1"/>
      <w:numFmt w:val="decimal"/>
      <w:lvlText w:val="%1.%2.%3.%4.%5.%6.%7.%8."/>
      <w:lvlJc w:val="left"/>
      <w:pPr>
        <w:tabs>
          <w:tab w:val="num" w:pos="3428"/>
        </w:tabs>
        <w:ind w:left="3428" w:hanging="1440"/>
      </w:pPr>
      <w:rPr>
        <w:rFonts w:cs="Times New Roman"/>
      </w:rPr>
    </w:lvl>
    <w:lvl w:ilvl="8">
      <w:start w:val="1"/>
      <w:numFmt w:val="decimal"/>
      <w:lvlText w:val="%1.%2.%3.%4.%5.%6.%7.%8.%9."/>
      <w:lvlJc w:val="left"/>
      <w:pPr>
        <w:tabs>
          <w:tab w:val="num" w:pos="4072"/>
        </w:tabs>
        <w:ind w:left="4072" w:hanging="1800"/>
      </w:pPr>
      <w:rPr>
        <w:rFonts w:cs="Times New Roman"/>
      </w:rPr>
    </w:lvl>
  </w:abstractNum>
  <w:abstractNum w:abstractNumId="2">
    <w:nsid w:val="08AD05C5"/>
    <w:multiLevelType w:val="hybridMultilevel"/>
    <w:tmpl w:val="0F187D88"/>
    <w:lvl w:ilvl="0" w:tplc="5D2009E8">
      <w:start w:val="1"/>
      <w:numFmt w:val="bullet"/>
      <w:lvlText w:val="-"/>
      <w:lvlJc w:val="left"/>
      <w:pPr>
        <w:ind w:left="360" w:hanging="360"/>
      </w:pPr>
      <w:rPr>
        <w:rFonts w:ascii="MV Boli" w:hAnsi="MV Boli"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A60293B"/>
    <w:multiLevelType w:val="multilevel"/>
    <w:tmpl w:val="D68067DA"/>
    <w:lvl w:ilvl="0">
      <w:start w:val="8"/>
      <w:numFmt w:val="decimal"/>
      <w:lvlText w:val="%1."/>
      <w:lvlJc w:val="left"/>
      <w:pPr>
        <w:ind w:left="480" w:hanging="480"/>
      </w:pPr>
    </w:lvl>
    <w:lvl w:ilvl="1">
      <w:start w:val="10"/>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0F5F529C"/>
    <w:multiLevelType w:val="hybridMultilevel"/>
    <w:tmpl w:val="E0B0640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CE5962"/>
    <w:multiLevelType w:val="hybridMultilevel"/>
    <w:tmpl w:val="935EFD28"/>
    <w:lvl w:ilvl="0" w:tplc="223EF400">
      <w:start w:val="1"/>
      <w:numFmt w:val="decimal"/>
      <w:lvlText w:val="%1)"/>
      <w:lvlJc w:val="left"/>
      <w:pPr>
        <w:tabs>
          <w:tab w:val="num" w:pos="1392"/>
        </w:tabs>
        <w:ind w:left="1392" w:hanging="852"/>
      </w:pPr>
      <w:rPr>
        <w:rFonts w:hint="default"/>
      </w:rPr>
    </w:lvl>
    <w:lvl w:ilvl="1" w:tplc="0419000F">
      <w:start w:val="1"/>
      <w:numFmt w:val="decimal"/>
      <w:lvlText w:val="%2."/>
      <w:lvlJc w:val="left"/>
      <w:pPr>
        <w:tabs>
          <w:tab w:val="num" w:pos="1620"/>
        </w:tabs>
        <w:ind w:left="162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nsid w:val="133A3D49"/>
    <w:multiLevelType w:val="hybridMultilevel"/>
    <w:tmpl w:val="601471EA"/>
    <w:lvl w:ilvl="0" w:tplc="8B42FAAC">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157C7C51"/>
    <w:multiLevelType w:val="hybridMultilevel"/>
    <w:tmpl w:val="7DF21DB0"/>
    <w:lvl w:ilvl="0" w:tplc="581A2E4C">
      <w:start w:val="1"/>
      <w:numFmt w:val="decimal"/>
      <w:lvlText w:val="%1."/>
      <w:lvlJc w:val="left"/>
      <w:pPr>
        <w:ind w:left="3480" w:hanging="360"/>
      </w:pPr>
      <w:rPr>
        <w:rFonts w:hint="default"/>
      </w:rPr>
    </w:lvl>
    <w:lvl w:ilvl="1" w:tplc="04190019" w:tentative="1">
      <w:start w:val="1"/>
      <w:numFmt w:val="lowerLetter"/>
      <w:lvlText w:val="%2."/>
      <w:lvlJc w:val="left"/>
      <w:pPr>
        <w:ind w:left="4200" w:hanging="360"/>
      </w:pPr>
    </w:lvl>
    <w:lvl w:ilvl="2" w:tplc="0419001B" w:tentative="1">
      <w:start w:val="1"/>
      <w:numFmt w:val="lowerRoman"/>
      <w:lvlText w:val="%3."/>
      <w:lvlJc w:val="right"/>
      <w:pPr>
        <w:ind w:left="4920" w:hanging="180"/>
      </w:pPr>
    </w:lvl>
    <w:lvl w:ilvl="3" w:tplc="0419000F" w:tentative="1">
      <w:start w:val="1"/>
      <w:numFmt w:val="decimal"/>
      <w:lvlText w:val="%4."/>
      <w:lvlJc w:val="left"/>
      <w:pPr>
        <w:ind w:left="5640" w:hanging="360"/>
      </w:pPr>
    </w:lvl>
    <w:lvl w:ilvl="4" w:tplc="04190019" w:tentative="1">
      <w:start w:val="1"/>
      <w:numFmt w:val="lowerLetter"/>
      <w:lvlText w:val="%5."/>
      <w:lvlJc w:val="left"/>
      <w:pPr>
        <w:ind w:left="6360" w:hanging="360"/>
      </w:pPr>
    </w:lvl>
    <w:lvl w:ilvl="5" w:tplc="0419001B" w:tentative="1">
      <w:start w:val="1"/>
      <w:numFmt w:val="lowerRoman"/>
      <w:lvlText w:val="%6."/>
      <w:lvlJc w:val="right"/>
      <w:pPr>
        <w:ind w:left="7080" w:hanging="180"/>
      </w:pPr>
    </w:lvl>
    <w:lvl w:ilvl="6" w:tplc="0419000F" w:tentative="1">
      <w:start w:val="1"/>
      <w:numFmt w:val="decimal"/>
      <w:lvlText w:val="%7."/>
      <w:lvlJc w:val="left"/>
      <w:pPr>
        <w:ind w:left="7800" w:hanging="360"/>
      </w:pPr>
    </w:lvl>
    <w:lvl w:ilvl="7" w:tplc="04190019" w:tentative="1">
      <w:start w:val="1"/>
      <w:numFmt w:val="lowerLetter"/>
      <w:lvlText w:val="%8."/>
      <w:lvlJc w:val="left"/>
      <w:pPr>
        <w:ind w:left="8520" w:hanging="360"/>
      </w:pPr>
    </w:lvl>
    <w:lvl w:ilvl="8" w:tplc="0419001B" w:tentative="1">
      <w:start w:val="1"/>
      <w:numFmt w:val="lowerRoman"/>
      <w:lvlText w:val="%9."/>
      <w:lvlJc w:val="right"/>
      <w:pPr>
        <w:ind w:left="9240" w:hanging="180"/>
      </w:pPr>
    </w:lvl>
  </w:abstractNum>
  <w:abstractNum w:abstractNumId="8">
    <w:nsid w:val="1BF70675"/>
    <w:multiLevelType w:val="multilevel"/>
    <w:tmpl w:val="B774633C"/>
    <w:lvl w:ilvl="0">
      <w:start w:val="7"/>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BFA07ED"/>
    <w:multiLevelType w:val="multilevel"/>
    <w:tmpl w:val="FA6ED9F8"/>
    <w:lvl w:ilvl="0">
      <w:start w:val="1"/>
      <w:numFmt w:val="decimal"/>
      <w:lvlText w:val="%1."/>
      <w:lvlJc w:val="left"/>
      <w:pPr>
        <w:ind w:left="360" w:hanging="360"/>
      </w:pPr>
      <w:rPr>
        <w:b/>
      </w:rPr>
    </w:lvl>
    <w:lvl w:ilvl="1">
      <w:start w:val="1"/>
      <w:numFmt w:val="decimal"/>
      <w:lvlText w:val="%1.%2."/>
      <w:lvlJc w:val="left"/>
      <w:pPr>
        <w:ind w:left="4544" w:hanging="432"/>
      </w:pPr>
      <w:rPr>
        <w:i w:val="0"/>
        <w:sz w:val="24"/>
      </w:rPr>
    </w:lvl>
    <w:lvl w:ilvl="2">
      <w:start w:val="1"/>
      <w:numFmt w:val="decimal"/>
      <w:lvlText w:val="%1.%2.%3."/>
      <w:lvlJc w:val="left"/>
      <w:pPr>
        <w:ind w:left="1355"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E600336"/>
    <w:multiLevelType w:val="hybridMultilevel"/>
    <w:tmpl w:val="809E947C"/>
    <w:lvl w:ilvl="0" w:tplc="DC380424">
      <w:start w:val="1"/>
      <w:numFmt w:val="decimal"/>
      <w:lvlText w:val="%1."/>
      <w:lvlJc w:val="left"/>
      <w:pPr>
        <w:ind w:left="1337" w:hanging="360"/>
      </w:pPr>
      <w:rPr>
        <w:b w:val="0"/>
        <w:i w:val="0"/>
        <w:color w:val="auto"/>
        <w:sz w:val="28"/>
        <w:szCs w:val="28"/>
      </w:rPr>
    </w:lvl>
    <w:lvl w:ilvl="1" w:tplc="04190019">
      <w:start w:val="1"/>
      <w:numFmt w:val="lowerLetter"/>
      <w:lvlText w:val="%2."/>
      <w:lvlJc w:val="left"/>
      <w:pPr>
        <w:ind w:left="2057" w:hanging="360"/>
      </w:pPr>
    </w:lvl>
    <w:lvl w:ilvl="2" w:tplc="0419001B">
      <w:start w:val="1"/>
      <w:numFmt w:val="lowerRoman"/>
      <w:lvlText w:val="%3."/>
      <w:lvlJc w:val="right"/>
      <w:pPr>
        <w:ind w:left="2777" w:hanging="180"/>
      </w:pPr>
    </w:lvl>
    <w:lvl w:ilvl="3" w:tplc="0419000F">
      <w:start w:val="1"/>
      <w:numFmt w:val="decimal"/>
      <w:lvlText w:val="%4."/>
      <w:lvlJc w:val="left"/>
      <w:pPr>
        <w:ind w:left="3497" w:hanging="360"/>
      </w:pPr>
    </w:lvl>
    <w:lvl w:ilvl="4" w:tplc="04190019">
      <w:start w:val="1"/>
      <w:numFmt w:val="lowerLetter"/>
      <w:lvlText w:val="%5."/>
      <w:lvlJc w:val="left"/>
      <w:pPr>
        <w:ind w:left="4217" w:hanging="360"/>
      </w:pPr>
    </w:lvl>
    <w:lvl w:ilvl="5" w:tplc="0419001B">
      <w:start w:val="1"/>
      <w:numFmt w:val="lowerRoman"/>
      <w:lvlText w:val="%6."/>
      <w:lvlJc w:val="right"/>
      <w:pPr>
        <w:ind w:left="4937" w:hanging="180"/>
      </w:pPr>
    </w:lvl>
    <w:lvl w:ilvl="6" w:tplc="0419000F">
      <w:start w:val="1"/>
      <w:numFmt w:val="decimal"/>
      <w:lvlText w:val="%7."/>
      <w:lvlJc w:val="left"/>
      <w:pPr>
        <w:ind w:left="5657" w:hanging="360"/>
      </w:pPr>
    </w:lvl>
    <w:lvl w:ilvl="7" w:tplc="04190019">
      <w:start w:val="1"/>
      <w:numFmt w:val="lowerLetter"/>
      <w:lvlText w:val="%8."/>
      <w:lvlJc w:val="left"/>
      <w:pPr>
        <w:ind w:left="6377" w:hanging="360"/>
      </w:pPr>
    </w:lvl>
    <w:lvl w:ilvl="8" w:tplc="0419001B">
      <w:start w:val="1"/>
      <w:numFmt w:val="lowerRoman"/>
      <w:lvlText w:val="%9."/>
      <w:lvlJc w:val="right"/>
      <w:pPr>
        <w:ind w:left="7097" w:hanging="180"/>
      </w:pPr>
    </w:lvl>
  </w:abstractNum>
  <w:abstractNum w:abstractNumId="11">
    <w:nsid w:val="20CD7D8C"/>
    <w:multiLevelType w:val="hybridMultilevel"/>
    <w:tmpl w:val="C79A18E8"/>
    <w:lvl w:ilvl="0" w:tplc="7D2EC90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nsid w:val="229740B1"/>
    <w:multiLevelType w:val="multilevel"/>
    <w:tmpl w:val="2AB849F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83E1443"/>
    <w:multiLevelType w:val="multilevel"/>
    <w:tmpl w:val="64244C00"/>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14">
    <w:nsid w:val="28F92116"/>
    <w:multiLevelType w:val="hybridMultilevel"/>
    <w:tmpl w:val="7388C27E"/>
    <w:lvl w:ilvl="0" w:tplc="79D2F59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5">
    <w:nsid w:val="2A52421F"/>
    <w:multiLevelType w:val="multilevel"/>
    <w:tmpl w:val="C2C6BB7A"/>
    <w:lvl w:ilvl="0">
      <w:start w:val="1"/>
      <w:numFmt w:val="decimal"/>
      <w:lvlText w:val="%1."/>
      <w:lvlJc w:val="left"/>
      <w:pPr>
        <w:tabs>
          <w:tab w:val="num" w:pos="960"/>
        </w:tabs>
        <w:ind w:left="960" w:hanging="360"/>
      </w:pPr>
      <w:rPr>
        <w:rFonts w:hint="default"/>
      </w:rPr>
    </w:lvl>
    <w:lvl w:ilvl="1">
      <w:start w:val="1"/>
      <w:numFmt w:val="decimal"/>
      <w:isLgl/>
      <w:lvlText w:val="%1.%2."/>
      <w:lvlJc w:val="left"/>
      <w:pPr>
        <w:ind w:left="1665" w:hanging="1065"/>
      </w:pPr>
      <w:rPr>
        <w:rFonts w:eastAsia="Times New Roman" w:hint="default"/>
      </w:rPr>
    </w:lvl>
    <w:lvl w:ilvl="2">
      <w:start w:val="1"/>
      <w:numFmt w:val="decimal"/>
      <w:isLgl/>
      <w:lvlText w:val="%1.%2.%3."/>
      <w:lvlJc w:val="left"/>
      <w:pPr>
        <w:ind w:left="1665" w:hanging="1065"/>
      </w:pPr>
      <w:rPr>
        <w:rFonts w:eastAsia="Times New Roman" w:hint="default"/>
      </w:rPr>
    </w:lvl>
    <w:lvl w:ilvl="3">
      <w:start w:val="1"/>
      <w:numFmt w:val="decimal"/>
      <w:isLgl/>
      <w:lvlText w:val="%1.%2.%3.%4."/>
      <w:lvlJc w:val="left"/>
      <w:pPr>
        <w:ind w:left="1665" w:hanging="1065"/>
      </w:pPr>
      <w:rPr>
        <w:rFonts w:eastAsia="Times New Roman" w:hint="default"/>
      </w:rPr>
    </w:lvl>
    <w:lvl w:ilvl="4">
      <w:start w:val="1"/>
      <w:numFmt w:val="decimal"/>
      <w:isLgl/>
      <w:lvlText w:val="%1.%2.%3.%4.%5."/>
      <w:lvlJc w:val="left"/>
      <w:pPr>
        <w:ind w:left="1680" w:hanging="1080"/>
      </w:pPr>
      <w:rPr>
        <w:rFonts w:eastAsia="Times New Roman" w:hint="default"/>
      </w:rPr>
    </w:lvl>
    <w:lvl w:ilvl="5">
      <w:start w:val="1"/>
      <w:numFmt w:val="decimal"/>
      <w:isLgl/>
      <w:lvlText w:val="%1.%2.%3.%4.%5.%6."/>
      <w:lvlJc w:val="left"/>
      <w:pPr>
        <w:ind w:left="1680" w:hanging="1080"/>
      </w:pPr>
      <w:rPr>
        <w:rFonts w:eastAsia="Times New Roman" w:hint="default"/>
      </w:rPr>
    </w:lvl>
    <w:lvl w:ilvl="6">
      <w:start w:val="1"/>
      <w:numFmt w:val="decimal"/>
      <w:isLgl/>
      <w:lvlText w:val="%1.%2.%3.%4.%5.%6.%7."/>
      <w:lvlJc w:val="left"/>
      <w:pPr>
        <w:ind w:left="2040" w:hanging="1440"/>
      </w:pPr>
      <w:rPr>
        <w:rFonts w:eastAsia="Times New Roman" w:hint="default"/>
      </w:rPr>
    </w:lvl>
    <w:lvl w:ilvl="7">
      <w:start w:val="1"/>
      <w:numFmt w:val="decimal"/>
      <w:isLgl/>
      <w:lvlText w:val="%1.%2.%3.%4.%5.%6.%7.%8."/>
      <w:lvlJc w:val="left"/>
      <w:pPr>
        <w:ind w:left="2040" w:hanging="1440"/>
      </w:pPr>
      <w:rPr>
        <w:rFonts w:eastAsia="Times New Roman" w:hint="default"/>
      </w:rPr>
    </w:lvl>
    <w:lvl w:ilvl="8">
      <w:start w:val="1"/>
      <w:numFmt w:val="decimal"/>
      <w:isLgl/>
      <w:lvlText w:val="%1.%2.%3.%4.%5.%6.%7.%8.%9."/>
      <w:lvlJc w:val="left"/>
      <w:pPr>
        <w:ind w:left="2400" w:hanging="1800"/>
      </w:pPr>
      <w:rPr>
        <w:rFonts w:eastAsia="Times New Roman" w:hint="default"/>
      </w:rPr>
    </w:lvl>
  </w:abstractNum>
  <w:abstractNum w:abstractNumId="16">
    <w:nsid w:val="314A2F1F"/>
    <w:multiLevelType w:val="multilevel"/>
    <w:tmpl w:val="03BA2DD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33BC73F6"/>
    <w:multiLevelType w:val="hybridMultilevel"/>
    <w:tmpl w:val="A442F8EA"/>
    <w:lvl w:ilvl="0" w:tplc="64A22D5C">
      <w:start w:val="1"/>
      <w:numFmt w:val="decimal"/>
      <w:lvlText w:val="%1."/>
      <w:lvlJc w:val="left"/>
      <w:pPr>
        <w:tabs>
          <w:tab w:val="num" w:pos="99"/>
        </w:tabs>
        <w:ind w:left="99" w:hanging="525"/>
      </w:pPr>
    </w:lvl>
    <w:lvl w:ilvl="1" w:tplc="ED6279B0">
      <w:start w:val="1"/>
      <w:numFmt w:val="decimal"/>
      <w:lvlText w:val="%2)"/>
      <w:lvlJc w:val="left"/>
      <w:pPr>
        <w:tabs>
          <w:tab w:val="num" w:pos="1211"/>
        </w:tabs>
        <w:ind w:left="1211" w:hanging="360"/>
      </w:pPr>
      <w:rPr>
        <w:color w:val="auto"/>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3CE738C8"/>
    <w:multiLevelType w:val="hybridMultilevel"/>
    <w:tmpl w:val="AF0A8A46"/>
    <w:lvl w:ilvl="0" w:tplc="1B4A28F0">
      <w:start w:val="1"/>
      <w:numFmt w:val="russianLower"/>
      <w:pStyle w:val="a1"/>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3EA46276"/>
    <w:multiLevelType w:val="hybridMultilevel"/>
    <w:tmpl w:val="018CD8EA"/>
    <w:lvl w:ilvl="0" w:tplc="085E76F4">
      <w:start w:val="1"/>
      <w:numFmt w:val="decimal"/>
      <w:lvlText w:val="%1)"/>
      <w:lvlJc w:val="left"/>
      <w:pPr>
        <w:ind w:left="928" w:hanging="360"/>
      </w:pPr>
      <w:rPr>
        <w:rFonts w:cs="Times New Roman"/>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417D0B7E"/>
    <w:multiLevelType w:val="multilevel"/>
    <w:tmpl w:val="59627282"/>
    <w:lvl w:ilvl="0">
      <w:start w:val="2"/>
      <w:numFmt w:val="decimal"/>
      <w:lvlText w:val="%1."/>
      <w:lvlJc w:val="left"/>
      <w:pPr>
        <w:ind w:left="360" w:hanging="360"/>
      </w:pPr>
      <w:rPr>
        <w:rFonts w:hint="default"/>
      </w:rPr>
    </w:lvl>
    <w:lvl w:ilvl="1">
      <w:start w:val="3"/>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494" w:hanging="108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22">
    <w:nsid w:val="44B232E0"/>
    <w:multiLevelType w:val="multilevel"/>
    <w:tmpl w:val="67D85E58"/>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nsid w:val="45BC0763"/>
    <w:multiLevelType w:val="hybridMultilevel"/>
    <w:tmpl w:val="96BC1E8A"/>
    <w:lvl w:ilvl="0" w:tplc="A8D22220">
      <w:start w:val="1"/>
      <w:numFmt w:val="decimal"/>
      <w:lvlText w:val="%1)"/>
      <w:lvlJc w:val="left"/>
      <w:pPr>
        <w:tabs>
          <w:tab w:val="num" w:pos="2040"/>
        </w:tabs>
        <w:ind w:left="2040" w:hanging="132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nsid w:val="45C31984"/>
    <w:multiLevelType w:val="multilevel"/>
    <w:tmpl w:val="0A8AD568"/>
    <w:lvl w:ilvl="0">
      <w:start w:val="11"/>
      <w:numFmt w:val="decimal"/>
      <w:lvlText w:val="%1."/>
      <w:lvlJc w:val="left"/>
      <w:pPr>
        <w:ind w:left="480" w:hanging="480"/>
      </w:pPr>
    </w:lvl>
    <w:lvl w:ilvl="1">
      <w:start w:val="1"/>
      <w:numFmt w:val="decimal"/>
      <w:lvlText w:val="%1.%2."/>
      <w:lvlJc w:val="left"/>
      <w:pPr>
        <w:ind w:left="960" w:hanging="480"/>
      </w:pPr>
    </w:lvl>
    <w:lvl w:ilvl="2">
      <w:start w:val="1"/>
      <w:numFmt w:val="decimal"/>
      <w:lvlText w:val="%1.%2.%3."/>
      <w:lvlJc w:val="left"/>
      <w:pPr>
        <w:ind w:left="1680" w:hanging="720"/>
      </w:pPr>
    </w:lvl>
    <w:lvl w:ilvl="3">
      <w:start w:val="1"/>
      <w:numFmt w:val="decimal"/>
      <w:lvlText w:val="%1.%2.%3.%4."/>
      <w:lvlJc w:val="left"/>
      <w:pPr>
        <w:ind w:left="2160" w:hanging="720"/>
      </w:pPr>
    </w:lvl>
    <w:lvl w:ilvl="4">
      <w:start w:val="1"/>
      <w:numFmt w:val="decimal"/>
      <w:lvlText w:val="%1.%2.%3.%4.%5."/>
      <w:lvlJc w:val="left"/>
      <w:pPr>
        <w:ind w:left="3000" w:hanging="1080"/>
      </w:pPr>
    </w:lvl>
    <w:lvl w:ilvl="5">
      <w:start w:val="1"/>
      <w:numFmt w:val="decimal"/>
      <w:lvlText w:val="%1.%2.%3.%4.%5.%6."/>
      <w:lvlJc w:val="left"/>
      <w:pPr>
        <w:ind w:left="3480" w:hanging="1080"/>
      </w:pPr>
    </w:lvl>
    <w:lvl w:ilvl="6">
      <w:start w:val="1"/>
      <w:numFmt w:val="decimal"/>
      <w:lvlText w:val="%1.%2.%3.%4.%5.%6.%7."/>
      <w:lvlJc w:val="left"/>
      <w:pPr>
        <w:ind w:left="4320" w:hanging="1440"/>
      </w:pPr>
    </w:lvl>
    <w:lvl w:ilvl="7">
      <w:start w:val="1"/>
      <w:numFmt w:val="decimal"/>
      <w:lvlText w:val="%1.%2.%3.%4.%5.%6.%7.%8."/>
      <w:lvlJc w:val="left"/>
      <w:pPr>
        <w:ind w:left="4800" w:hanging="1440"/>
      </w:pPr>
    </w:lvl>
    <w:lvl w:ilvl="8">
      <w:start w:val="1"/>
      <w:numFmt w:val="decimal"/>
      <w:lvlText w:val="%1.%2.%3.%4.%5.%6.%7.%8.%9."/>
      <w:lvlJc w:val="left"/>
      <w:pPr>
        <w:ind w:left="5640" w:hanging="1800"/>
      </w:pPr>
    </w:lvl>
  </w:abstractNum>
  <w:abstractNum w:abstractNumId="25">
    <w:nsid w:val="46113AD9"/>
    <w:multiLevelType w:val="hybridMultilevel"/>
    <w:tmpl w:val="C79A18E8"/>
    <w:lvl w:ilvl="0" w:tplc="7D2EC90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6">
    <w:nsid w:val="47BF30D7"/>
    <w:multiLevelType w:val="multilevel"/>
    <w:tmpl w:val="B9A47F1C"/>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F430FC9"/>
    <w:multiLevelType w:val="hybridMultilevel"/>
    <w:tmpl w:val="9612D3F6"/>
    <w:lvl w:ilvl="0" w:tplc="5D2009E8">
      <w:start w:val="1"/>
      <w:numFmt w:val="bullet"/>
      <w:lvlText w:val="-"/>
      <w:lvlJc w:val="left"/>
      <w:pPr>
        <w:ind w:left="360" w:hanging="360"/>
      </w:pPr>
      <w:rPr>
        <w:rFonts w:ascii="MV Boli" w:hAnsi="MV Boli"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4FC63594"/>
    <w:multiLevelType w:val="hybridMultilevel"/>
    <w:tmpl w:val="C79A18E8"/>
    <w:lvl w:ilvl="0" w:tplc="7D2EC902">
      <w:start w:val="1"/>
      <w:numFmt w:val="decimal"/>
      <w:lvlText w:val="%1."/>
      <w:lvlJc w:val="left"/>
      <w:pPr>
        <w:tabs>
          <w:tab w:val="num" w:pos="1069"/>
        </w:tabs>
        <w:ind w:left="1069" w:hanging="360"/>
      </w:pPr>
      <w:rPr>
        <w:rFonts w:hint="default"/>
      </w:rPr>
    </w:lvl>
    <w:lvl w:ilvl="1" w:tplc="04190019">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9">
    <w:nsid w:val="563748C4"/>
    <w:multiLevelType w:val="multilevel"/>
    <w:tmpl w:val="8DF0B164"/>
    <w:lvl w:ilvl="0">
      <w:start w:val="8"/>
      <w:numFmt w:val="decimal"/>
      <w:lvlText w:val="%1."/>
      <w:lvlJc w:val="left"/>
      <w:pPr>
        <w:ind w:left="360" w:hanging="360"/>
      </w:pPr>
      <w:rPr>
        <w:rFonts w:hint="default"/>
        <w:b/>
      </w:rPr>
    </w:lvl>
    <w:lvl w:ilvl="1">
      <w:start w:val="1"/>
      <w:numFmt w:val="decimal"/>
      <w:lvlText w:val="%1.%2."/>
      <w:lvlJc w:val="left"/>
      <w:pPr>
        <w:ind w:left="1070" w:hanging="360"/>
      </w:pPr>
      <w:rPr>
        <w:rFonts w:hint="default"/>
        <w:i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0">
    <w:nsid w:val="57936DDB"/>
    <w:multiLevelType w:val="singleLevel"/>
    <w:tmpl w:val="04190011"/>
    <w:lvl w:ilvl="0">
      <w:start w:val="1"/>
      <w:numFmt w:val="decimal"/>
      <w:lvlText w:val="%1)"/>
      <w:lvlJc w:val="left"/>
      <w:pPr>
        <w:tabs>
          <w:tab w:val="num" w:pos="360"/>
        </w:tabs>
        <w:ind w:left="360" w:hanging="360"/>
      </w:pPr>
      <w:rPr>
        <w:rFonts w:hint="default"/>
      </w:rPr>
    </w:lvl>
  </w:abstractNum>
  <w:abstractNum w:abstractNumId="31">
    <w:nsid w:val="590428A5"/>
    <w:multiLevelType w:val="multilevel"/>
    <w:tmpl w:val="FCFCF7C2"/>
    <w:lvl w:ilvl="0">
      <w:start w:val="11"/>
      <w:numFmt w:val="decimal"/>
      <w:lvlText w:val="%1."/>
      <w:lvlJc w:val="left"/>
      <w:pPr>
        <w:ind w:left="480" w:hanging="480"/>
      </w:pPr>
      <w:rPr>
        <w:rFonts w:hint="default"/>
      </w:rPr>
    </w:lvl>
    <w:lvl w:ilvl="1">
      <w:start w:val="1"/>
      <w:numFmt w:val="decimal"/>
      <w:lvlText w:val="%1.%2."/>
      <w:lvlJc w:val="left"/>
      <w:pPr>
        <w:ind w:left="1048" w:hanging="480"/>
      </w:pPr>
      <w:rPr>
        <w:rFonts w:hint="default"/>
        <w:i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2">
    <w:nsid w:val="656D42A1"/>
    <w:multiLevelType w:val="multilevel"/>
    <w:tmpl w:val="9348C7C4"/>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3">
    <w:nsid w:val="657056DA"/>
    <w:multiLevelType w:val="multilevel"/>
    <w:tmpl w:val="4FF830C4"/>
    <w:lvl w:ilvl="0">
      <w:start w:val="1"/>
      <w:numFmt w:val="decimal"/>
      <w:lvlText w:val="%1."/>
      <w:lvlJc w:val="left"/>
      <w:pPr>
        <w:ind w:left="720" w:hanging="360"/>
      </w:pPr>
      <w:rPr>
        <w:rFonts w:cs="Times New Roman" w:hint="default"/>
      </w:rPr>
    </w:lvl>
    <w:lvl w:ilvl="1">
      <w:start w:val="1"/>
      <w:numFmt w:val="decimal"/>
      <w:isLgl/>
      <w:lvlText w:val="%1.%2."/>
      <w:lvlJc w:val="left"/>
      <w:pPr>
        <w:ind w:left="1557" w:hanging="990"/>
      </w:pPr>
      <w:rPr>
        <w:rFonts w:cs="Times New Roman" w:hint="default"/>
      </w:rPr>
    </w:lvl>
    <w:lvl w:ilvl="2">
      <w:start w:val="1"/>
      <w:numFmt w:val="decimal"/>
      <w:isLgl/>
      <w:lvlText w:val="%1.%2.%3."/>
      <w:lvlJc w:val="left"/>
      <w:pPr>
        <w:ind w:left="1764" w:hanging="990"/>
      </w:pPr>
      <w:rPr>
        <w:rFonts w:cs="Times New Roman" w:hint="default"/>
      </w:rPr>
    </w:lvl>
    <w:lvl w:ilvl="3">
      <w:start w:val="1"/>
      <w:numFmt w:val="decimal"/>
      <w:isLgl/>
      <w:lvlText w:val="%1.%2.%3.%4."/>
      <w:lvlJc w:val="left"/>
      <w:pPr>
        <w:ind w:left="1971" w:hanging="99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34">
    <w:nsid w:val="660052CE"/>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5">
    <w:nsid w:val="66EC4094"/>
    <w:multiLevelType w:val="singleLevel"/>
    <w:tmpl w:val="1A42A242"/>
    <w:lvl w:ilvl="0">
      <w:start w:val="1"/>
      <w:numFmt w:val="decimal"/>
      <w:pStyle w:val="a2"/>
      <w:lvlText w:val="%1)"/>
      <w:lvlJc w:val="left"/>
      <w:pPr>
        <w:tabs>
          <w:tab w:val="num" w:pos="360"/>
        </w:tabs>
        <w:ind w:left="360" w:hanging="360"/>
      </w:pPr>
    </w:lvl>
  </w:abstractNum>
  <w:abstractNum w:abstractNumId="36">
    <w:nsid w:val="6A6873DA"/>
    <w:multiLevelType w:val="multilevel"/>
    <w:tmpl w:val="31AA9E5C"/>
    <w:lvl w:ilvl="0">
      <w:start w:val="3"/>
      <w:numFmt w:val="decimal"/>
      <w:lvlText w:val="%1."/>
      <w:lvlJc w:val="left"/>
      <w:pPr>
        <w:ind w:left="960" w:hanging="360"/>
      </w:pPr>
      <w:rPr>
        <w:rFonts w:hint="default"/>
      </w:rPr>
    </w:lvl>
    <w:lvl w:ilvl="1">
      <w:start w:val="1"/>
      <w:numFmt w:val="decimal"/>
      <w:isLgl/>
      <w:lvlText w:val="%1.%2."/>
      <w:lvlJc w:val="left"/>
      <w:pPr>
        <w:ind w:left="960" w:hanging="360"/>
      </w:pPr>
      <w:rPr>
        <w:rFonts w:hint="default"/>
        <w:b w:val="0"/>
      </w:rPr>
    </w:lvl>
    <w:lvl w:ilvl="2">
      <w:start w:val="1"/>
      <w:numFmt w:val="decimal"/>
      <w:isLgl/>
      <w:lvlText w:val="%1.%2.%3."/>
      <w:lvlJc w:val="left"/>
      <w:pPr>
        <w:ind w:left="1320" w:hanging="720"/>
      </w:pPr>
      <w:rPr>
        <w:rFonts w:hint="default"/>
        <w:b w:val="0"/>
      </w:rPr>
    </w:lvl>
    <w:lvl w:ilvl="3">
      <w:start w:val="1"/>
      <w:numFmt w:val="decimal"/>
      <w:isLgl/>
      <w:lvlText w:val="%1.%2.%3.%4."/>
      <w:lvlJc w:val="left"/>
      <w:pPr>
        <w:ind w:left="1320" w:hanging="720"/>
      </w:pPr>
      <w:rPr>
        <w:rFonts w:hint="default"/>
        <w:b w:val="0"/>
      </w:rPr>
    </w:lvl>
    <w:lvl w:ilvl="4">
      <w:start w:val="1"/>
      <w:numFmt w:val="decimal"/>
      <w:isLgl/>
      <w:lvlText w:val="%1.%2.%3.%4.%5."/>
      <w:lvlJc w:val="left"/>
      <w:pPr>
        <w:ind w:left="1680" w:hanging="1080"/>
      </w:pPr>
      <w:rPr>
        <w:rFonts w:hint="default"/>
        <w:b w:val="0"/>
      </w:rPr>
    </w:lvl>
    <w:lvl w:ilvl="5">
      <w:start w:val="1"/>
      <w:numFmt w:val="decimal"/>
      <w:isLgl/>
      <w:lvlText w:val="%1.%2.%3.%4.%5.%6."/>
      <w:lvlJc w:val="left"/>
      <w:pPr>
        <w:ind w:left="1680" w:hanging="1080"/>
      </w:pPr>
      <w:rPr>
        <w:rFonts w:hint="default"/>
        <w:b w:val="0"/>
      </w:rPr>
    </w:lvl>
    <w:lvl w:ilvl="6">
      <w:start w:val="1"/>
      <w:numFmt w:val="decimal"/>
      <w:isLgl/>
      <w:lvlText w:val="%1.%2.%3.%4.%5.%6.%7."/>
      <w:lvlJc w:val="left"/>
      <w:pPr>
        <w:ind w:left="2040" w:hanging="1440"/>
      </w:pPr>
      <w:rPr>
        <w:rFonts w:hint="default"/>
        <w:b w:val="0"/>
      </w:rPr>
    </w:lvl>
    <w:lvl w:ilvl="7">
      <w:start w:val="1"/>
      <w:numFmt w:val="decimal"/>
      <w:isLgl/>
      <w:lvlText w:val="%1.%2.%3.%4.%5.%6.%7.%8."/>
      <w:lvlJc w:val="left"/>
      <w:pPr>
        <w:ind w:left="2040" w:hanging="1440"/>
      </w:pPr>
      <w:rPr>
        <w:rFonts w:hint="default"/>
        <w:b w:val="0"/>
      </w:rPr>
    </w:lvl>
    <w:lvl w:ilvl="8">
      <w:start w:val="1"/>
      <w:numFmt w:val="decimal"/>
      <w:isLgl/>
      <w:lvlText w:val="%1.%2.%3.%4.%5.%6.%7.%8.%9."/>
      <w:lvlJc w:val="left"/>
      <w:pPr>
        <w:ind w:left="2400" w:hanging="1800"/>
      </w:pPr>
      <w:rPr>
        <w:rFonts w:hint="default"/>
        <w:b w:val="0"/>
      </w:rPr>
    </w:lvl>
  </w:abstractNum>
  <w:abstractNum w:abstractNumId="37">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decimal"/>
      <w:pStyle w:val="2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nsid w:val="6D15076A"/>
    <w:multiLevelType w:val="multilevel"/>
    <w:tmpl w:val="CBFCFB56"/>
    <w:lvl w:ilvl="0">
      <w:start w:val="1"/>
      <w:numFmt w:val="decimal"/>
      <w:lvlText w:val="%1."/>
      <w:lvlJc w:val="left"/>
      <w:pPr>
        <w:tabs>
          <w:tab w:val="num" w:pos="360"/>
        </w:tabs>
        <w:ind w:left="360" w:hanging="360"/>
      </w:pPr>
    </w:lvl>
    <w:lvl w:ilvl="1">
      <w:start w:val="1"/>
      <w:numFmt w:val="decimal"/>
      <w:isLgl/>
      <w:lvlText w:val="%1.%2."/>
      <w:lvlJc w:val="left"/>
      <w:pPr>
        <w:tabs>
          <w:tab w:val="num" w:pos="450"/>
        </w:tabs>
        <w:ind w:left="450" w:hanging="450"/>
      </w:pPr>
      <w:rPr>
        <w:b w:val="0"/>
        <w:color w:val="auto"/>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39">
    <w:nsid w:val="73C802E7"/>
    <w:multiLevelType w:val="hybridMultilevel"/>
    <w:tmpl w:val="394EE9EA"/>
    <w:lvl w:ilvl="0" w:tplc="85184A9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0">
    <w:nsid w:val="75B9117C"/>
    <w:multiLevelType w:val="multilevel"/>
    <w:tmpl w:val="DA5A6A9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64462F3"/>
    <w:multiLevelType w:val="multilevel"/>
    <w:tmpl w:val="9482D7C2"/>
    <w:lvl w:ilvl="0">
      <w:start w:val="7"/>
      <w:numFmt w:val="decimal"/>
      <w:lvlText w:val="%1."/>
      <w:lvlJc w:val="left"/>
      <w:pPr>
        <w:ind w:left="360" w:hanging="360"/>
      </w:pPr>
      <w:rPr>
        <w:rFonts w:hint="default"/>
      </w:rPr>
    </w:lvl>
    <w:lvl w:ilvl="1">
      <w:start w:val="9"/>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2">
    <w:nsid w:val="769C2054"/>
    <w:multiLevelType w:val="multilevel"/>
    <w:tmpl w:val="3C527EF0"/>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A352699"/>
    <w:multiLevelType w:val="hybridMultilevel"/>
    <w:tmpl w:val="A5041F50"/>
    <w:lvl w:ilvl="0" w:tplc="A624311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4">
    <w:nsid w:val="7A67204D"/>
    <w:multiLevelType w:val="hybridMultilevel"/>
    <w:tmpl w:val="872E5C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BF12312"/>
    <w:multiLevelType w:val="hybridMultilevel"/>
    <w:tmpl w:val="595ED6B4"/>
    <w:lvl w:ilvl="0" w:tplc="6FBA93B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0"/>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9"/>
  </w:num>
  <w:num w:numId="5">
    <w:abstractNumId w:val="5"/>
  </w:num>
  <w:num w:numId="6">
    <w:abstractNumId w:val="23"/>
  </w:num>
  <w:num w:numId="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5"/>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num>
  <w:num w:numId="11">
    <w:abstractNumId w:val="9"/>
  </w:num>
  <w:num w:numId="12">
    <w:abstractNumId w:val="41"/>
  </w:num>
  <w:num w:numId="13">
    <w:abstractNumId w:val="29"/>
  </w:num>
  <w:num w:numId="14">
    <w:abstractNumId w:val="31"/>
  </w:num>
  <w:num w:numId="15">
    <w:abstractNumId w:val="33"/>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8"/>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42"/>
  </w:num>
  <w:num w:numId="22">
    <w:abstractNumId w:val="8"/>
  </w:num>
  <w:num w:numId="23">
    <w:abstractNumId w:val="2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num>
  <w:num w:numId="25">
    <w:abstractNumId w:val="26"/>
  </w:num>
  <w:num w:numId="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4"/>
  </w:num>
  <w:num w:numId="28">
    <w:abstractNumId w:val="7"/>
  </w:num>
  <w:num w:numId="29">
    <w:abstractNumId w:val="37"/>
  </w:num>
  <w:num w:numId="30">
    <w:abstractNumId w:val="0"/>
  </w:num>
  <w:num w:numId="31">
    <w:abstractNumId w:val="20"/>
  </w:num>
  <w:num w:numId="32">
    <w:abstractNumId w:val="18"/>
  </w:num>
  <w:num w:numId="33">
    <w:abstractNumId w:val="35"/>
  </w:num>
  <w:num w:numId="34">
    <w:abstractNumId w:val="28"/>
  </w:num>
  <w:num w:numId="35">
    <w:abstractNumId w:val="15"/>
  </w:num>
  <w:num w:numId="36">
    <w:abstractNumId w:val="11"/>
  </w:num>
  <w:num w:numId="37">
    <w:abstractNumId w:val="21"/>
  </w:num>
  <w:num w:numId="38">
    <w:abstractNumId w:val="13"/>
  </w:num>
  <w:num w:numId="39">
    <w:abstractNumId w:val="4"/>
  </w:num>
  <w:num w:numId="40">
    <w:abstractNumId w:val="36"/>
  </w:num>
  <w:num w:numId="41">
    <w:abstractNumId w:val="16"/>
  </w:num>
  <w:num w:numId="42">
    <w:abstractNumId w:val="32"/>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num>
  <w:num w:numId="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num>
  <w:num w:numId="47">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21506"/>
  </w:hdrShapeDefaults>
  <w:footnotePr>
    <w:footnote w:id="-1"/>
    <w:footnote w:id="0"/>
  </w:footnotePr>
  <w:endnotePr>
    <w:endnote w:id="-1"/>
    <w:endnote w:id="0"/>
  </w:endnotePr>
  <w:compat/>
  <w:rsids>
    <w:rsidRoot w:val="00FF6059"/>
    <w:rsid w:val="00001612"/>
    <w:rsid w:val="00003886"/>
    <w:rsid w:val="000047DE"/>
    <w:rsid w:val="00005AE0"/>
    <w:rsid w:val="00006DBD"/>
    <w:rsid w:val="0000764A"/>
    <w:rsid w:val="00012034"/>
    <w:rsid w:val="00012785"/>
    <w:rsid w:val="00012EAE"/>
    <w:rsid w:val="00014615"/>
    <w:rsid w:val="00014635"/>
    <w:rsid w:val="00015104"/>
    <w:rsid w:val="00017C2C"/>
    <w:rsid w:val="00020169"/>
    <w:rsid w:val="00021E13"/>
    <w:rsid w:val="00023353"/>
    <w:rsid w:val="000237AC"/>
    <w:rsid w:val="00024E49"/>
    <w:rsid w:val="000256EE"/>
    <w:rsid w:val="00025A56"/>
    <w:rsid w:val="0002795A"/>
    <w:rsid w:val="00033A4D"/>
    <w:rsid w:val="0003671D"/>
    <w:rsid w:val="00041F07"/>
    <w:rsid w:val="00043971"/>
    <w:rsid w:val="000445AF"/>
    <w:rsid w:val="00045911"/>
    <w:rsid w:val="00046E8C"/>
    <w:rsid w:val="00052072"/>
    <w:rsid w:val="000524B4"/>
    <w:rsid w:val="00053D6E"/>
    <w:rsid w:val="00054586"/>
    <w:rsid w:val="00054A17"/>
    <w:rsid w:val="00054E22"/>
    <w:rsid w:val="00054FF6"/>
    <w:rsid w:val="00056899"/>
    <w:rsid w:val="000579AC"/>
    <w:rsid w:val="0006000B"/>
    <w:rsid w:val="000602ED"/>
    <w:rsid w:val="000615B0"/>
    <w:rsid w:val="00061661"/>
    <w:rsid w:val="00062023"/>
    <w:rsid w:val="00062419"/>
    <w:rsid w:val="000628CF"/>
    <w:rsid w:val="00062ADE"/>
    <w:rsid w:val="000656AE"/>
    <w:rsid w:val="00066A02"/>
    <w:rsid w:val="00067E34"/>
    <w:rsid w:val="00067F3A"/>
    <w:rsid w:val="00070A19"/>
    <w:rsid w:val="00070AC8"/>
    <w:rsid w:val="0007133E"/>
    <w:rsid w:val="000741DB"/>
    <w:rsid w:val="00074473"/>
    <w:rsid w:val="000746AC"/>
    <w:rsid w:val="0007480F"/>
    <w:rsid w:val="00076A66"/>
    <w:rsid w:val="000773A6"/>
    <w:rsid w:val="00085F9A"/>
    <w:rsid w:val="00087531"/>
    <w:rsid w:val="000913EA"/>
    <w:rsid w:val="0009169B"/>
    <w:rsid w:val="000921E4"/>
    <w:rsid w:val="00093BC1"/>
    <w:rsid w:val="00093CBF"/>
    <w:rsid w:val="000947F6"/>
    <w:rsid w:val="00094B6C"/>
    <w:rsid w:val="00096565"/>
    <w:rsid w:val="000A09FE"/>
    <w:rsid w:val="000A1A5A"/>
    <w:rsid w:val="000A1F56"/>
    <w:rsid w:val="000A3937"/>
    <w:rsid w:val="000A440C"/>
    <w:rsid w:val="000A5F49"/>
    <w:rsid w:val="000A6461"/>
    <w:rsid w:val="000A6888"/>
    <w:rsid w:val="000A7CF7"/>
    <w:rsid w:val="000B074A"/>
    <w:rsid w:val="000B23A1"/>
    <w:rsid w:val="000B2575"/>
    <w:rsid w:val="000B3702"/>
    <w:rsid w:val="000B5E57"/>
    <w:rsid w:val="000B62AB"/>
    <w:rsid w:val="000B727D"/>
    <w:rsid w:val="000B7353"/>
    <w:rsid w:val="000C16D5"/>
    <w:rsid w:val="000C17A9"/>
    <w:rsid w:val="000C1E65"/>
    <w:rsid w:val="000C28A8"/>
    <w:rsid w:val="000C5560"/>
    <w:rsid w:val="000C768F"/>
    <w:rsid w:val="000D0A4A"/>
    <w:rsid w:val="000D52BB"/>
    <w:rsid w:val="000E00A4"/>
    <w:rsid w:val="000E0914"/>
    <w:rsid w:val="000E0AED"/>
    <w:rsid w:val="000E1B28"/>
    <w:rsid w:val="000E23C6"/>
    <w:rsid w:val="000E3504"/>
    <w:rsid w:val="000E372A"/>
    <w:rsid w:val="000E5619"/>
    <w:rsid w:val="000E71EF"/>
    <w:rsid w:val="000E7B57"/>
    <w:rsid w:val="000F1E19"/>
    <w:rsid w:val="000F2105"/>
    <w:rsid w:val="000F30C4"/>
    <w:rsid w:val="000F3A81"/>
    <w:rsid w:val="000F4634"/>
    <w:rsid w:val="000F490D"/>
    <w:rsid w:val="000F66FC"/>
    <w:rsid w:val="00101C4E"/>
    <w:rsid w:val="00104B78"/>
    <w:rsid w:val="00105068"/>
    <w:rsid w:val="0010615F"/>
    <w:rsid w:val="0010649D"/>
    <w:rsid w:val="0010704D"/>
    <w:rsid w:val="001110C0"/>
    <w:rsid w:val="0011409E"/>
    <w:rsid w:val="00115771"/>
    <w:rsid w:val="00116F52"/>
    <w:rsid w:val="001178AB"/>
    <w:rsid w:val="00117F56"/>
    <w:rsid w:val="00120136"/>
    <w:rsid w:val="00120E49"/>
    <w:rsid w:val="00121DCE"/>
    <w:rsid w:val="00125BDB"/>
    <w:rsid w:val="0012681C"/>
    <w:rsid w:val="001270B0"/>
    <w:rsid w:val="00130392"/>
    <w:rsid w:val="0013272A"/>
    <w:rsid w:val="00133DEC"/>
    <w:rsid w:val="00136F62"/>
    <w:rsid w:val="001403D3"/>
    <w:rsid w:val="00140CB1"/>
    <w:rsid w:val="0014271B"/>
    <w:rsid w:val="00143A2B"/>
    <w:rsid w:val="00144363"/>
    <w:rsid w:val="001447DD"/>
    <w:rsid w:val="00144F98"/>
    <w:rsid w:val="0014759B"/>
    <w:rsid w:val="0015068D"/>
    <w:rsid w:val="001509D5"/>
    <w:rsid w:val="00151074"/>
    <w:rsid w:val="001510C3"/>
    <w:rsid w:val="00152125"/>
    <w:rsid w:val="00153BBF"/>
    <w:rsid w:val="00154C79"/>
    <w:rsid w:val="00156DBB"/>
    <w:rsid w:val="00160003"/>
    <w:rsid w:val="001607B7"/>
    <w:rsid w:val="00160F46"/>
    <w:rsid w:val="00162255"/>
    <w:rsid w:val="001639EC"/>
    <w:rsid w:val="001652E6"/>
    <w:rsid w:val="00166108"/>
    <w:rsid w:val="00166119"/>
    <w:rsid w:val="0016661B"/>
    <w:rsid w:val="00166B8D"/>
    <w:rsid w:val="0016770B"/>
    <w:rsid w:val="001724E8"/>
    <w:rsid w:val="00172E59"/>
    <w:rsid w:val="00173CBE"/>
    <w:rsid w:val="0017525F"/>
    <w:rsid w:val="00177578"/>
    <w:rsid w:val="00177B09"/>
    <w:rsid w:val="00177CD6"/>
    <w:rsid w:val="0018175D"/>
    <w:rsid w:val="00181BC7"/>
    <w:rsid w:val="00183806"/>
    <w:rsid w:val="0018438F"/>
    <w:rsid w:val="001869DC"/>
    <w:rsid w:val="00186EF8"/>
    <w:rsid w:val="00190160"/>
    <w:rsid w:val="00190595"/>
    <w:rsid w:val="001906C5"/>
    <w:rsid w:val="001910F1"/>
    <w:rsid w:val="001933EA"/>
    <w:rsid w:val="0019466B"/>
    <w:rsid w:val="0019494F"/>
    <w:rsid w:val="00194961"/>
    <w:rsid w:val="00194D26"/>
    <w:rsid w:val="00194D72"/>
    <w:rsid w:val="00196308"/>
    <w:rsid w:val="0019664E"/>
    <w:rsid w:val="001972AB"/>
    <w:rsid w:val="001A0534"/>
    <w:rsid w:val="001A1896"/>
    <w:rsid w:val="001A2EE0"/>
    <w:rsid w:val="001A3DD9"/>
    <w:rsid w:val="001A4485"/>
    <w:rsid w:val="001A638D"/>
    <w:rsid w:val="001A6ACE"/>
    <w:rsid w:val="001B2337"/>
    <w:rsid w:val="001B2480"/>
    <w:rsid w:val="001B3BD3"/>
    <w:rsid w:val="001B6423"/>
    <w:rsid w:val="001C2311"/>
    <w:rsid w:val="001C2A52"/>
    <w:rsid w:val="001C2F61"/>
    <w:rsid w:val="001C3CA4"/>
    <w:rsid w:val="001C5B29"/>
    <w:rsid w:val="001C5CD9"/>
    <w:rsid w:val="001D03A9"/>
    <w:rsid w:val="001D0F30"/>
    <w:rsid w:val="001D1613"/>
    <w:rsid w:val="001D43AE"/>
    <w:rsid w:val="001D47A6"/>
    <w:rsid w:val="001D5D27"/>
    <w:rsid w:val="001D6D1E"/>
    <w:rsid w:val="001E0755"/>
    <w:rsid w:val="001E08B3"/>
    <w:rsid w:val="001E0996"/>
    <w:rsid w:val="001E39C4"/>
    <w:rsid w:val="001E465F"/>
    <w:rsid w:val="001E725B"/>
    <w:rsid w:val="001E7DCF"/>
    <w:rsid w:val="001F17DD"/>
    <w:rsid w:val="001F1DC3"/>
    <w:rsid w:val="001F36A7"/>
    <w:rsid w:val="001F4E3F"/>
    <w:rsid w:val="001F5867"/>
    <w:rsid w:val="00204790"/>
    <w:rsid w:val="002048D8"/>
    <w:rsid w:val="00206C81"/>
    <w:rsid w:val="00207167"/>
    <w:rsid w:val="00207725"/>
    <w:rsid w:val="00207BBE"/>
    <w:rsid w:val="0021046F"/>
    <w:rsid w:val="002104E0"/>
    <w:rsid w:val="00212497"/>
    <w:rsid w:val="00212F98"/>
    <w:rsid w:val="002133B5"/>
    <w:rsid w:val="00214B1F"/>
    <w:rsid w:val="002154FF"/>
    <w:rsid w:val="00215AC4"/>
    <w:rsid w:val="00216EFC"/>
    <w:rsid w:val="0021732C"/>
    <w:rsid w:val="00220533"/>
    <w:rsid w:val="0022214C"/>
    <w:rsid w:val="002224EA"/>
    <w:rsid w:val="0022399F"/>
    <w:rsid w:val="00225479"/>
    <w:rsid w:val="0022647E"/>
    <w:rsid w:val="002272C7"/>
    <w:rsid w:val="00230216"/>
    <w:rsid w:val="002308ED"/>
    <w:rsid w:val="00230EDB"/>
    <w:rsid w:val="00232AB9"/>
    <w:rsid w:val="00233650"/>
    <w:rsid w:val="00235A72"/>
    <w:rsid w:val="00236714"/>
    <w:rsid w:val="002368D5"/>
    <w:rsid w:val="00240593"/>
    <w:rsid w:val="002405DB"/>
    <w:rsid w:val="002407C5"/>
    <w:rsid w:val="0024628B"/>
    <w:rsid w:val="00247076"/>
    <w:rsid w:val="002478EC"/>
    <w:rsid w:val="00247BDA"/>
    <w:rsid w:val="002509DA"/>
    <w:rsid w:val="00250FAA"/>
    <w:rsid w:val="00252FEB"/>
    <w:rsid w:val="00256D77"/>
    <w:rsid w:val="00260A9D"/>
    <w:rsid w:val="00261AB8"/>
    <w:rsid w:val="002626B8"/>
    <w:rsid w:val="00262772"/>
    <w:rsid w:val="0026294C"/>
    <w:rsid w:val="00263BB5"/>
    <w:rsid w:val="0026466E"/>
    <w:rsid w:val="00264CD0"/>
    <w:rsid w:val="00265387"/>
    <w:rsid w:val="0026540F"/>
    <w:rsid w:val="00271891"/>
    <w:rsid w:val="0027345B"/>
    <w:rsid w:val="002766DB"/>
    <w:rsid w:val="00276721"/>
    <w:rsid w:val="002776AB"/>
    <w:rsid w:val="00283287"/>
    <w:rsid w:val="00283571"/>
    <w:rsid w:val="00285702"/>
    <w:rsid w:val="00285F2E"/>
    <w:rsid w:val="0028659C"/>
    <w:rsid w:val="0029028F"/>
    <w:rsid w:val="002903F1"/>
    <w:rsid w:val="00291996"/>
    <w:rsid w:val="0029467A"/>
    <w:rsid w:val="002948DB"/>
    <w:rsid w:val="002968A1"/>
    <w:rsid w:val="00296C56"/>
    <w:rsid w:val="00296CEE"/>
    <w:rsid w:val="00297ED0"/>
    <w:rsid w:val="002A20C8"/>
    <w:rsid w:val="002A24E3"/>
    <w:rsid w:val="002A4D43"/>
    <w:rsid w:val="002A58CF"/>
    <w:rsid w:val="002A7425"/>
    <w:rsid w:val="002B3081"/>
    <w:rsid w:val="002B5ACF"/>
    <w:rsid w:val="002B5BA0"/>
    <w:rsid w:val="002B7069"/>
    <w:rsid w:val="002B7148"/>
    <w:rsid w:val="002C011B"/>
    <w:rsid w:val="002C4957"/>
    <w:rsid w:val="002C4FE7"/>
    <w:rsid w:val="002C678C"/>
    <w:rsid w:val="002C6DB3"/>
    <w:rsid w:val="002C7732"/>
    <w:rsid w:val="002D2C11"/>
    <w:rsid w:val="002D41A1"/>
    <w:rsid w:val="002D5945"/>
    <w:rsid w:val="002D6A91"/>
    <w:rsid w:val="002D7434"/>
    <w:rsid w:val="002D74C2"/>
    <w:rsid w:val="002D7B3E"/>
    <w:rsid w:val="002E03F7"/>
    <w:rsid w:val="002E48E2"/>
    <w:rsid w:val="002E6882"/>
    <w:rsid w:val="002E72FB"/>
    <w:rsid w:val="002E73E8"/>
    <w:rsid w:val="002F00E5"/>
    <w:rsid w:val="002F0460"/>
    <w:rsid w:val="002F2918"/>
    <w:rsid w:val="002F47D0"/>
    <w:rsid w:val="002F5F9D"/>
    <w:rsid w:val="002F67AD"/>
    <w:rsid w:val="002F7531"/>
    <w:rsid w:val="00301A1B"/>
    <w:rsid w:val="00301C47"/>
    <w:rsid w:val="00302D2A"/>
    <w:rsid w:val="00302D73"/>
    <w:rsid w:val="00303C02"/>
    <w:rsid w:val="00304ECA"/>
    <w:rsid w:val="003072B9"/>
    <w:rsid w:val="00307FA4"/>
    <w:rsid w:val="00310020"/>
    <w:rsid w:val="00311AAB"/>
    <w:rsid w:val="00312A02"/>
    <w:rsid w:val="0031361E"/>
    <w:rsid w:val="00313797"/>
    <w:rsid w:val="00314C42"/>
    <w:rsid w:val="00315214"/>
    <w:rsid w:val="00315833"/>
    <w:rsid w:val="00317A7F"/>
    <w:rsid w:val="00321304"/>
    <w:rsid w:val="00321B72"/>
    <w:rsid w:val="00321C0C"/>
    <w:rsid w:val="00322AD3"/>
    <w:rsid w:val="00324107"/>
    <w:rsid w:val="00324149"/>
    <w:rsid w:val="00326323"/>
    <w:rsid w:val="003300A0"/>
    <w:rsid w:val="0033049F"/>
    <w:rsid w:val="00330781"/>
    <w:rsid w:val="0033239E"/>
    <w:rsid w:val="00332EF9"/>
    <w:rsid w:val="00333C79"/>
    <w:rsid w:val="00333DD6"/>
    <w:rsid w:val="00334342"/>
    <w:rsid w:val="0033465C"/>
    <w:rsid w:val="003366B6"/>
    <w:rsid w:val="00336901"/>
    <w:rsid w:val="0034196B"/>
    <w:rsid w:val="003435E6"/>
    <w:rsid w:val="003455C0"/>
    <w:rsid w:val="00345912"/>
    <w:rsid w:val="00345CF0"/>
    <w:rsid w:val="003461EA"/>
    <w:rsid w:val="003465CB"/>
    <w:rsid w:val="00350F12"/>
    <w:rsid w:val="003518E3"/>
    <w:rsid w:val="00352300"/>
    <w:rsid w:val="003523A6"/>
    <w:rsid w:val="003523B5"/>
    <w:rsid w:val="00353DAD"/>
    <w:rsid w:val="00354CC3"/>
    <w:rsid w:val="00357318"/>
    <w:rsid w:val="00360044"/>
    <w:rsid w:val="00361EA7"/>
    <w:rsid w:val="00362210"/>
    <w:rsid w:val="00363D77"/>
    <w:rsid w:val="00364DDE"/>
    <w:rsid w:val="00367096"/>
    <w:rsid w:val="00367153"/>
    <w:rsid w:val="0036719D"/>
    <w:rsid w:val="00367A74"/>
    <w:rsid w:val="003710E4"/>
    <w:rsid w:val="003711AB"/>
    <w:rsid w:val="00371988"/>
    <w:rsid w:val="00371F5F"/>
    <w:rsid w:val="00372432"/>
    <w:rsid w:val="00372ECA"/>
    <w:rsid w:val="0037701F"/>
    <w:rsid w:val="00377420"/>
    <w:rsid w:val="003776BC"/>
    <w:rsid w:val="00377D38"/>
    <w:rsid w:val="0038224F"/>
    <w:rsid w:val="00382AA6"/>
    <w:rsid w:val="00382D6A"/>
    <w:rsid w:val="0038519F"/>
    <w:rsid w:val="00385B5F"/>
    <w:rsid w:val="00385BA4"/>
    <w:rsid w:val="00385CD7"/>
    <w:rsid w:val="0039036D"/>
    <w:rsid w:val="0039101E"/>
    <w:rsid w:val="0039238C"/>
    <w:rsid w:val="00394495"/>
    <w:rsid w:val="003969EC"/>
    <w:rsid w:val="00397A5D"/>
    <w:rsid w:val="003A0774"/>
    <w:rsid w:val="003A202B"/>
    <w:rsid w:val="003A2CBD"/>
    <w:rsid w:val="003A3CB8"/>
    <w:rsid w:val="003A3EEA"/>
    <w:rsid w:val="003A5472"/>
    <w:rsid w:val="003A5ABF"/>
    <w:rsid w:val="003A7709"/>
    <w:rsid w:val="003B10B7"/>
    <w:rsid w:val="003B2F13"/>
    <w:rsid w:val="003B487F"/>
    <w:rsid w:val="003B6475"/>
    <w:rsid w:val="003B6D4F"/>
    <w:rsid w:val="003C0D67"/>
    <w:rsid w:val="003C0E9A"/>
    <w:rsid w:val="003C354D"/>
    <w:rsid w:val="003C3F17"/>
    <w:rsid w:val="003C5F57"/>
    <w:rsid w:val="003C6619"/>
    <w:rsid w:val="003C7686"/>
    <w:rsid w:val="003C7B18"/>
    <w:rsid w:val="003D2D4A"/>
    <w:rsid w:val="003D3ED2"/>
    <w:rsid w:val="003D4916"/>
    <w:rsid w:val="003D502F"/>
    <w:rsid w:val="003D5157"/>
    <w:rsid w:val="003D5CD3"/>
    <w:rsid w:val="003E012F"/>
    <w:rsid w:val="003E0A21"/>
    <w:rsid w:val="003E0FA3"/>
    <w:rsid w:val="003E1EA5"/>
    <w:rsid w:val="003E242B"/>
    <w:rsid w:val="003E3E67"/>
    <w:rsid w:val="003E4BE5"/>
    <w:rsid w:val="003E66BB"/>
    <w:rsid w:val="003F3713"/>
    <w:rsid w:val="003F42FB"/>
    <w:rsid w:val="003F4959"/>
    <w:rsid w:val="003F50B7"/>
    <w:rsid w:val="003F5F2B"/>
    <w:rsid w:val="003F7474"/>
    <w:rsid w:val="0040019A"/>
    <w:rsid w:val="00401C8C"/>
    <w:rsid w:val="004033A9"/>
    <w:rsid w:val="0040340C"/>
    <w:rsid w:val="00403939"/>
    <w:rsid w:val="00405426"/>
    <w:rsid w:val="004065B1"/>
    <w:rsid w:val="00407D61"/>
    <w:rsid w:val="00410BB7"/>
    <w:rsid w:val="004113A9"/>
    <w:rsid w:val="0041226B"/>
    <w:rsid w:val="00413BED"/>
    <w:rsid w:val="00415E79"/>
    <w:rsid w:val="00416422"/>
    <w:rsid w:val="0041783B"/>
    <w:rsid w:val="004211CB"/>
    <w:rsid w:val="00425BF6"/>
    <w:rsid w:val="004324A7"/>
    <w:rsid w:val="00433872"/>
    <w:rsid w:val="00434498"/>
    <w:rsid w:val="004344A1"/>
    <w:rsid w:val="00434C2F"/>
    <w:rsid w:val="00435021"/>
    <w:rsid w:val="00435DB7"/>
    <w:rsid w:val="00435FCC"/>
    <w:rsid w:val="0043691A"/>
    <w:rsid w:val="00440C36"/>
    <w:rsid w:val="00442558"/>
    <w:rsid w:val="00445316"/>
    <w:rsid w:val="004460DF"/>
    <w:rsid w:val="004463D9"/>
    <w:rsid w:val="0044644D"/>
    <w:rsid w:val="00446FF9"/>
    <w:rsid w:val="0044701E"/>
    <w:rsid w:val="004475A0"/>
    <w:rsid w:val="00454152"/>
    <w:rsid w:val="00454304"/>
    <w:rsid w:val="004544E1"/>
    <w:rsid w:val="0045520A"/>
    <w:rsid w:val="00455C65"/>
    <w:rsid w:val="004579B1"/>
    <w:rsid w:val="00462148"/>
    <w:rsid w:val="004622EF"/>
    <w:rsid w:val="00462720"/>
    <w:rsid w:val="004628F3"/>
    <w:rsid w:val="00463653"/>
    <w:rsid w:val="004638A6"/>
    <w:rsid w:val="004647B8"/>
    <w:rsid w:val="00465451"/>
    <w:rsid w:val="004738EE"/>
    <w:rsid w:val="00473DDD"/>
    <w:rsid w:val="004764BE"/>
    <w:rsid w:val="0047678D"/>
    <w:rsid w:val="00477122"/>
    <w:rsid w:val="00481312"/>
    <w:rsid w:val="004815F0"/>
    <w:rsid w:val="00481613"/>
    <w:rsid w:val="0048251D"/>
    <w:rsid w:val="0048592C"/>
    <w:rsid w:val="00486553"/>
    <w:rsid w:val="004875EE"/>
    <w:rsid w:val="00487BC6"/>
    <w:rsid w:val="00487C8B"/>
    <w:rsid w:val="00487CBF"/>
    <w:rsid w:val="00490C81"/>
    <w:rsid w:val="0049395A"/>
    <w:rsid w:val="0049599B"/>
    <w:rsid w:val="0049702E"/>
    <w:rsid w:val="0049767E"/>
    <w:rsid w:val="004A0254"/>
    <w:rsid w:val="004A03B6"/>
    <w:rsid w:val="004A068C"/>
    <w:rsid w:val="004A0D9D"/>
    <w:rsid w:val="004A25F0"/>
    <w:rsid w:val="004A5276"/>
    <w:rsid w:val="004B11ED"/>
    <w:rsid w:val="004B1C30"/>
    <w:rsid w:val="004B2A22"/>
    <w:rsid w:val="004B50B9"/>
    <w:rsid w:val="004B567D"/>
    <w:rsid w:val="004B64F1"/>
    <w:rsid w:val="004B6B36"/>
    <w:rsid w:val="004B7C57"/>
    <w:rsid w:val="004C06F5"/>
    <w:rsid w:val="004C21E5"/>
    <w:rsid w:val="004C2A0A"/>
    <w:rsid w:val="004C3483"/>
    <w:rsid w:val="004C35ED"/>
    <w:rsid w:val="004C36BA"/>
    <w:rsid w:val="004C40B0"/>
    <w:rsid w:val="004C48EB"/>
    <w:rsid w:val="004C4BAF"/>
    <w:rsid w:val="004C7577"/>
    <w:rsid w:val="004C776A"/>
    <w:rsid w:val="004C7941"/>
    <w:rsid w:val="004D229A"/>
    <w:rsid w:val="004D34C9"/>
    <w:rsid w:val="004D4CED"/>
    <w:rsid w:val="004D509F"/>
    <w:rsid w:val="004D5C51"/>
    <w:rsid w:val="004D6A14"/>
    <w:rsid w:val="004E02FD"/>
    <w:rsid w:val="004E0BBF"/>
    <w:rsid w:val="004E19D1"/>
    <w:rsid w:val="004E2C6F"/>
    <w:rsid w:val="004E3321"/>
    <w:rsid w:val="004E3912"/>
    <w:rsid w:val="004E5477"/>
    <w:rsid w:val="004E694E"/>
    <w:rsid w:val="004F1228"/>
    <w:rsid w:val="004F162C"/>
    <w:rsid w:val="004F174D"/>
    <w:rsid w:val="004F4A6F"/>
    <w:rsid w:val="004F4FA8"/>
    <w:rsid w:val="004F5603"/>
    <w:rsid w:val="004F5CAA"/>
    <w:rsid w:val="004F6ED4"/>
    <w:rsid w:val="004F73EE"/>
    <w:rsid w:val="004F7FCF"/>
    <w:rsid w:val="0050143F"/>
    <w:rsid w:val="0050218E"/>
    <w:rsid w:val="00502564"/>
    <w:rsid w:val="0050300E"/>
    <w:rsid w:val="00504F6A"/>
    <w:rsid w:val="005052EF"/>
    <w:rsid w:val="005056DE"/>
    <w:rsid w:val="005064E4"/>
    <w:rsid w:val="00506CDB"/>
    <w:rsid w:val="005108D2"/>
    <w:rsid w:val="005117D6"/>
    <w:rsid w:val="00511E1E"/>
    <w:rsid w:val="005124AB"/>
    <w:rsid w:val="00512848"/>
    <w:rsid w:val="00512940"/>
    <w:rsid w:val="00513E58"/>
    <w:rsid w:val="00513F30"/>
    <w:rsid w:val="00514446"/>
    <w:rsid w:val="0051530F"/>
    <w:rsid w:val="00515881"/>
    <w:rsid w:val="0051687E"/>
    <w:rsid w:val="00520B37"/>
    <w:rsid w:val="00520E2C"/>
    <w:rsid w:val="00520EF5"/>
    <w:rsid w:val="005246F4"/>
    <w:rsid w:val="0052482A"/>
    <w:rsid w:val="00533164"/>
    <w:rsid w:val="0053495E"/>
    <w:rsid w:val="00534D97"/>
    <w:rsid w:val="00535665"/>
    <w:rsid w:val="00535B20"/>
    <w:rsid w:val="005418F8"/>
    <w:rsid w:val="00541971"/>
    <w:rsid w:val="005422B7"/>
    <w:rsid w:val="00542E2A"/>
    <w:rsid w:val="00544017"/>
    <w:rsid w:val="0054476A"/>
    <w:rsid w:val="005448C4"/>
    <w:rsid w:val="00545AEB"/>
    <w:rsid w:val="00546499"/>
    <w:rsid w:val="0054684E"/>
    <w:rsid w:val="00547616"/>
    <w:rsid w:val="00547DC1"/>
    <w:rsid w:val="00552947"/>
    <w:rsid w:val="00554001"/>
    <w:rsid w:val="005541ED"/>
    <w:rsid w:val="00555216"/>
    <w:rsid w:val="00560708"/>
    <w:rsid w:val="00560DC7"/>
    <w:rsid w:val="005613A4"/>
    <w:rsid w:val="00564D98"/>
    <w:rsid w:val="005657F9"/>
    <w:rsid w:val="005669A1"/>
    <w:rsid w:val="0056702D"/>
    <w:rsid w:val="005701CD"/>
    <w:rsid w:val="0057046B"/>
    <w:rsid w:val="00570F7C"/>
    <w:rsid w:val="005733DC"/>
    <w:rsid w:val="00574879"/>
    <w:rsid w:val="005751DA"/>
    <w:rsid w:val="00581AD8"/>
    <w:rsid w:val="00585757"/>
    <w:rsid w:val="00587674"/>
    <w:rsid w:val="00590449"/>
    <w:rsid w:val="0059116B"/>
    <w:rsid w:val="00593ABE"/>
    <w:rsid w:val="0059434F"/>
    <w:rsid w:val="00596C5C"/>
    <w:rsid w:val="005A1971"/>
    <w:rsid w:val="005A237B"/>
    <w:rsid w:val="005A25D0"/>
    <w:rsid w:val="005A54FA"/>
    <w:rsid w:val="005A6381"/>
    <w:rsid w:val="005B0656"/>
    <w:rsid w:val="005B1317"/>
    <w:rsid w:val="005B71AF"/>
    <w:rsid w:val="005C31F1"/>
    <w:rsid w:val="005C3960"/>
    <w:rsid w:val="005C4B71"/>
    <w:rsid w:val="005D09A2"/>
    <w:rsid w:val="005D195D"/>
    <w:rsid w:val="005D2A23"/>
    <w:rsid w:val="005D3312"/>
    <w:rsid w:val="005D40BB"/>
    <w:rsid w:val="005D4CF1"/>
    <w:rsid w:val="005D5BAA"/>
    <w:rsid w:val="005D7DF0"/>
    <w:rsid w:val="005E051F"/>
    <w:rsid w:val="005E1A02"/>
    <w:rsid w:val="005E2110"/>
    <w:rsid w:val="005E274A"/>
    <w:rsid w:val="005E2DCB"/>
    <w:rsid w:val="005E43C5"/>
    <w:rsid w:val="005E5D43"/>
    <w:rsid w:val="005E62A7"/>
    <w:rsid w:val="005E6BD3"/>
    <w:rsid w:val="005E7811"/>
    <w:rsid w:val="005F0997"/>
    <w:rsid w:val="005F0E65"/>
    <w:rsid w:val="005F12FF"/>
    <w:rsid w:val="005F1FFE"/>
    <w:rsid w:val="005F2CDA"/>
    <w:rsid w:val="005F6A86"/>
    <w:rsid w:val="005F73E7"/>
    <w:rsid w:val="005F77CA"/>
    <w:rsid w:val="005F7D60"/>
    <w:rsid w:val="00601635"/>
    <w:rsid w:val="0060185B"/>
    <w:rsid w:val="00602345"/>
    <w:rsid w:val="00602693"/>
    <w:rsid w:val="0060282F"/>
    <w:rsid w:val="00602D69"/>
    <w:rsid w:val="0060579A"/>
    <w:rsid w:val="00605AFD"/>
    <w:rsid w:val="00606014"/>
    <w:rsid w:val="0060775E"/>
    <w:rsid w:val="0061024A"/>
    <w:rsid w:val="0061049E"/>
    <w:rsid w:val="00611279"/>
    <w:rsid w:val="0061400C"/>
    <w:rsid w:val="006156F2"/>
    <w:rsid w:val="006158C4"/>
    <w:rsid w:val="00616119"/>
    <w:rsid w:val="00622880"/>
    <w:rsid w:val="00623679"/>
    <w:rsid w:val="00624B6C"/>
    <w:rsid w:val="006276D2"/>
    <w:rsid w:val="00630D49"/>
    <w:rsid w:val="0063201D"/>
    <w:rsid w:val="00632468"/>
    <w:rsid w:val="0063315D"/>
    <w:rsid w:val="00634F4A"/>
    <w:rsid w:val="00636232"/>
    <w:rsid w:val="00637123"/>
    <w:rsid w:val="00640FC8"/>
    <w:rsid w:val="00640FD8"/>
    <w:rsid w:val="00641F91"/>
    <w:rsid w:val="00642CB6"/>
    <w:rsid w:val="00642EE5"/>
    <w:rsid w:val="00644FA4"/>
    <w:rsid w:val="006450D3"/>
    <w:rsid w:val="006454A1"/>
    <w:rsid w:val="0064587D"/>
    <w:rsid w:val="00646F61"/>
    <w:rsid w:val="00647468"/>
    <w:rsid w:val="00652E83"/>
    <w:rsid w:val="00653172"/>
    <w:rsid w:val="00655CDA"/>
    <w:rsid w:val="00656AC9"/>
    <w:rsid w:val="0066006B"/>
    <w:rsid w:val="00660650"/>
    <w:rsid w:val="0066149D"/>
    <w:rsid w:val="0066631D"/>
    <w:rsid w:val="00666C61"/>
    <w:rsid w:val="0067021B"/>
    <w:rsid w:val="006705D9"/>
    <w:rsid w:val="0067128B"/>
    <w:rsid w:val="00673204"/>
    <w:rsid w:val="00673E22"/>
    <w:rsid w:val="00674623"/>
    <w:rsid w:val="0067498F"/>
    <w:rsid w:val="00675E14"/>
    <w:rsid w:val="00675ECB"/>
    <w:rsid w:val="006761C0"/>
    <w:rsid w:val="00676229"/>
    <w:rsid w:val="006770F1"/>
    <w:rsid w:val="00677E19"/>
    <w:rsid w:val="006800D5"/>
    <w:rsid w:val="00681BF2"/>
    <w:rsid w:val="00681DAB"/>
    <w:rsid w:val="00681F5A"/>
    <w:rsid w:val="00682561"/>
    <w:rsid w:val="00682CBF"/>
    <w:rsid w:val="00682D8D"/>
    <w:rsid w:val="00683255"/>
    <w:rsid w:val="00683A26"/>
    <w:rsid w:val="00684B9F"/>
    <w:rsid w:val="00686A92"/>
    <w:rsid w:val="00687863"/>
    <w:rsid w:val="00691FAB"/>
    <w:rsid w:val="00692C49"/>
    <w:rsid w:val="00692CBF"/>
    <w:rsid w:val="00693079"/>
    <w:rsid w:val="00693C97"/>
    <w:rsid w:val="00693F90"/>
    <w:rsid w:val="006A0E5B"/>
    <w:rsid w:val="006A19A4"/>
    <w:rsid w:val="006A2596"/>
    <w:rsid w:val="006A56E6"/>
    <w:rsid w:val="006A5F10"/>
    <w:rsid w:val="006A7283"/>
    <w:rsid w:val="006B0743"/>
    <w:rsid w:val="006B0AE7"/>
    <w:rsid w:val="006B0D77"/>
    <w:rsid w:val="006B0E14"/>
    <w:rsid w:val="006B11E7"/>
    <w:rsid w:val="006B1B3C"/>
    <w:rsid w:val="006B548D"/>
    <w:rsid w:val="006C114D"/>
    <w:rsid w:val="006C17A9"/>
    <w:rsid w:val="006C2139"/>
    <w:rsid w:val="006C2E07"/>
    <w:rsid w:val="006C362A"/>
    <w:rsid w:val="006C561E"/>
    <w:rsid w:val="006C778C"/>
    <w:rsid w:val="006C7C4D"/>
    <w:rsid w:val="006D02B9"/>
    <w:rsid w:val="006D1084"/>
    <w:rsid w:val="006D300D"/>
    <w:rsid w:val="006D5443"/>
    <w:rsid w:val="006D5547"/>
    <w:rsid w:val="006D5CA4"/>
    <w:rsid w:val="006D7C2D"/>
    <w:rsid w:val="006E0055"/>
    <w:rsid w:val="006E088B"/>
    <w:rsid w:val="006E0EBF"/>
    <w:rsid w:val="006E1A3D"/>
    <w:rsid w:val="006E2178"/>
    <w:rsid w:val="006F0A55"/>
    <w:rsid w:val="006F1CC5"/>
    <w:rsid w:val="006F1CFA"/>
    <w:rsid w:val="006F3A74"/>
    <w:rsid w:val="006F4DB3"/>
    <w:rsid w:val="006F5809"/>
    <w:rsid w:val="006F7263"/>
    <w:rsid w:val="0070185E"/>
    <w:rsid w:val="00703B11"/>
    <w:rsid w:val="0070757A"/>
    <w:rsid w:val="007118FE"/>
    <w:rsid w:val="007147E4"/>
    <w:rsid w:val="00714A5C"/>
    <w:rsid w:val="007152B7"/>
    <w:rsid w:val="00717B8B"/>
    <w:rsid w:val="0072139C"/>
    <w:rsid w:val="00722804"/>
    <w:rsid w:val="00723D72"/>
    <w:rsid w:val="007242F0"/>
    <w:rsid w:val="007264ED"/>
    <w:rsid w:val="007267C5"/>
    <w:rsid w:val="00727E88"/>
    <w:rsid w:val="007307FA"/>
    <w:rsid w:val="00731586"/>
    <w:rsid w:val="00732495"/>
    <w:rsid w:val="00733ABC"/>
    <w:rsid w:val="00734CDF"/>
    <w:rsid w:val="00734DDB"/>
    <w:rsid w:val="00736C30"/>
    <w:rsid w:val="00740791"/>
    <w:rsid w:val="007421C9"/>
    <w:rsid w:val="00745253"/>
    <w:rsid w:val="0074553B"/>
    <w:rsid w:val="00746FA9"/>
    <w:rsid w:val="00747529"/>
    <w:rsid w:val="00747A98"/>
    <w:rsid w:val="00750C6B"/>
    <w:rsid w:val="00751246"/>
    <w:rsid w:val="00751410"/>
    <w:rsid w:val="00754290"/>
    <w:rsid w:val="0075431B"/>
    <w:rsid w:val="00754E6A"/>
    <w:rsid w:val="00755561"/>
    <w:rsid w:val="00755F1B"/>
    <w:rsid w:val="00756B6B"/>
    <w:rsid w:val="007602BB"/>
    <w:rsid w:val="0076063F"/>
    <w:rsid w:val="00760C4C"/>
    <w:rsid w:val="00762119"/>
    <w:rsid w:val="0076548A"/>
    <w:rsid w:val="00766416"/>
    <w:rsid w:val="00766BFF"/>
    <w:rsid w:val="00767BFE"/>
    <w:rsid w:val="00771363"/>
    <w:rsid w:val="007718D2"/>
    <w:rsid w:val="00772D7B"/>
    <w:rsid w:val="00775497"/>
    <w:rsid w:val="00775B2F"/>
    <w:rsid w:val="00781235"/>
    <w:rsid w:val="0078139A"/>
    <w:rsid w:val="00781806"/>
    <w:rsid w:val="00781EAC"/>
    <w:rsid w:val="007822D0"/>
    <w:rsid w:val="00782A7A"/>
    <w:rsid w:val="007843D7"/>
    <w:rsid w:val="00784DAF"/>
    <w:rsid w:val="007911DD"/>
    <w:rsid w:val="00793840"/>
    <w:rsid w:val="007938DA"/>
    <w:rsid w:val="007953D0"/>
    <w:rsid w:val="0079648A"/>
    <w:rsid w:val="00796C86"/>
    <w:rsid w:val="007A0629"/>
    <w:rsid w:val="007A5347"/>
    <w:rsid w:val="007A5648"/>
    <w:rsid w:val="007A5965"/>
    <w:rsid w:val="007A60C5"/>
    <w:rsid w:val="007A77E4"/>
    <w:rsid w:val="007B05E4"/>
    <w:rsid w:val="007B18B3"/>
    <w:rsid w:val="007B346D"/>
    <w:rsid w:val="007B5F74"/>
    <w:rsid w:val="007B6ECC"/>
    <w:rsid w:val="007B72DC"/>
    <w:rsid w:val="007B7521"/>
    <w:rsid w:val="007C0D2E"/>
    <w:rsid w:val="007C1070"/>
    <w:rsid w:val="007C1ACC"/>
    <w:rsid w:val="007C27E0"/>
    <w:rsid w:val="007C27EE"/>
    <w:rsid w:val="007C30B8"/>
    <w:rsid w:val="007C3D7E"/>
    <w:rsid w:val="007C519C"/>
    <w:rsid w:val="007C52CE"/>
    <w:rsid w:val="007C64A0"/>
    <w:rsid w:val="007C6C4E"/>
    <w:rsid w:val="007C7658"/>
    <w:rsid w:val="007D0065"/>
    <w:rsid w:val="007D1751"/>
    <w:rsid w:val="007D27F6"/>
    <w:rsid w:val="007D3244"/>
    <w:rsid w:val="007D3AE6"/>
    <w:rsid w:val="007D3B2B"/>
    <w:rsid w:val="007D4469"/>
    <w:rsid w:val="007D5ABA"/>
    <w:rsid w:val="007D6073"/>
    <w:rsid w:val="007D7884"/>
    <w:rsid w:val="007D7E55"/>
    <w:rsid w:val="007E0272"/>
    <w:rsid w:val="007E06B5"/>
    <w:rsid w:val="007E06E1"/>
    <w:rsid w:val="007E16B5"/>
    <w:rsid w:val="007E24B2"/>
    <w:rsid w:val="007E378D"/>
    <w:rsid w:val="007E4230"/>
    <w:rsid w:val="007E5016"/>
    <w:rsid w:val="007E6125"/>
    <w:rsid w:val="007F2FB5"/>
    <w:rsid w:val="007F3483"/>
    <w:rsid w:val="007F365F"/>
    <w:rsid w:val="007F4BA7"/>
    <w:rsid w:val="007F4F3E"/>
    <w:rsid w:val="007F573B"/>
    <w:rsid w:val="007F62EE"/>
    <w:rsid w:val="007F64C4"/>
    <w:rsid w:val="007F7EC4"/>
    <w:rsid w:val="00801BF3"/>
    <w:rsid w:val="00804F36"/>
    <w:rsid w:val="00807653"/>
    <w:rsid w:val="0081066F"/>
    <w:rsid w:val="00810739"/>
    <w:rsid w:val="00810CD5"/>
    <w:rsid w:val="00811BD6"/>
    <w:rsid w:val="00811EF0"/>
    <w:rsid w:val="0081209C"/>
    <w:rsid w:val="00812527"/>
    <w:rsid w:val="00813729"/>
    <w:rsid w:val="00816243"/>
    <w:rsid w:val="00816528"/>
    <w:rsid w:val="00816A83"/>
    <w:rsid w:val="00817860"/>
    <w:rsid w:val="00820EF5"/>
    <w:rsid w:val="008212DA"/>
    <w:rsid w:val="00822935"/>
    <w:rsid w:val="008234E8"/>
    <w:rsid w:val="00823730"/>
    <w:rsid w:val="0082639C"/>
    <w:rsid w:val="00827885"/>
    <w:rsid w:val="008304CD"/>
    <w:rsid w:val="0083061E"/>
    <w:rsid w:val="00832090"/>
    <w:rsid w:val="008332C1"/>
    <w:rsid w:val="00834DA1"/>
    <w:rsid w:val="00835BE3"/>
    <w:rsid w:val="008374B6"/>
    <w:rsid w:val="00837E52"/>
    <w:rsid w:val="00837F39"/>
    <w:rsid w:val="008413D9"/>
    <w:rsid w:val="008427DB"/>
    <w:rsid w:val="00845E25"/>
    <w:rsid w:val="00845E4A"/>
    <w:rsid w:val="008462BE"/>
    <w:rsid w:val="00846FD8"/>
    <w:rsid w:val="00847F2A"/>
    <w:rsid w:val="00851A4E"/>
    <w:rsid w:val="00851AED"/>
    <w:rsid w:val="0085286F"/>
    <w:rsid w:val="00852894"/>
    <w:rsid w:val="0085344F"/>
    <w:rsid w:val="00853D50"/>
    <w:rsid w:val="00854B66"/>
    <w:rsid w:val="00856DBF"/>
    <w:rsid w:val="00860FDF"/>
    <w:rsid w:val="00862389"/>
    <w:rsid w:val="0086308E"/>
    <w:rsid w:val="00863B9A"/>
    <w:rsid w:val="00864C1E"/>
    <w:rsid w:val="00865756"/>
    <w:rsid w:val="008669E7"/>
    <w:rsid w:val="00870296"/>
    <w:rsid w:val="00870EAC"/>
    <w:rsid w:val="00872E24"/>
    <w:rsid w:val="0087376E"/>
    <w:rsid w:val="00874137"/>
    <w:rsid w:val="00874842"/>
    <w:rsid w:val="008778B3"/>
    <w:rsid w:val="00880263"/>
    <w:rsid w:val="0088089E"/>
    <w:rsid w:val="00880973"/>
    <w:rsid w:val="008816DA"/>
    <w:rsid w:val="00881711"/>
    <w:rsid w:val="00882202"/>
    <w:rsid w:val="00882B79"/>
    <w:rsid w:val="00886F63"/>
    <w:rsid w:val="00887302"/>
    <w:rsid w:val="00887854"/>
    <w:rsid w:val="00887A64"/>
    <w:rsid w:val="00890473"/>
    <w:rsid w:val="00891B22"/>
    <w:rsid w:val="00893CCE"/>
    <w:rsid w:val="008965C2"/>
    <w:rsid w:val="008974DE"/>
    <w:rsid w:val="0089756A"/>
    <w:rsid w:val="00897789"/>
    <w:rsid w:val="00897A98"/>
    <w:rsid w:val="008A2307"/>
    <w:rsid w:val="008A50E7"/>
    <w:rsid w:val="008A59AF"/>
    <w:rsid w:val="008A5DA8"/>
    <w:rsid w:val="008A6623"/>
    <w:rsid w:val="008A6A2C"/>
    <w:rsid w:val="008A6C25"/>
    <w:rsid w:val="008A7AA8"/>
    <w:rsid w:val="008B22FE"/>
    <w:rsid w:val="008B3B8E"/>
    <w:rsid w:val="008B3FE2"/>
    <w:rsid w:val="008B429F"/>
    <w:rsid w:val="008B7701"/>
    <w:rsid w:val="008B79E7"/>
    <w:rsid w:val="008C241A"/>
    <w:rsid w:val="008C350B"/>
    <w:rsid w:val="008C59CC"/>
    <w:rsid w:val="008C5C18"/>
    <w:rsid w:val="008C6BBE"/>
    <w:rsid w:val="008C6D69"/>
    <w:rsid w:val="008C7FCC"/>
    <w:rsid w:val="008D09D1"/>
    <w:rsid w:val="008D162B"/>
    <w:rsid w:val="008D2933"/>
    <w:rsid w:val="008D2F4F"/>
    <w:rsid w:val="008D520A"/>
    <w:rsid w:val="008D58CB"/>
    <w:rsid w:val="008E7498"/>
    <w:rsid w:val="00900441"/>
    <w:rsid w:val="00901A56"/>
    <w:rsid w:val="00901D9F"/>
    <w:rsid w:val="009034D1"/>
    <w:rsid w:val="009037F7"/>
    <w:rsid w:val="00911BC4"/>
    <w:rsid w:val="009136B1"/>
    <w:rsid w:val="00916648"/>
    <w:rsid w:val="00916808"/>
    <w:rsid w:val="0091720A"/>
    <w:rsid w:val="009207D9"/>
    <w:rsid w:val="0092164C"/>
    <w:rsid w:val="00921807"/>
    <w:rsid w:val="00922B2A"/>
    <w:rsid w:val="00922C33"/>
    <w:rsid w:val="00923A25"/>
    <w:rsid w:val="00923FD2"/>
    <w:rsid w:val="00924C4E"/>
    <w:rsid w:val="009321F8"/>
    <w:rsid w:val="00933AD2"/>
    <w:rsid w:val="00934103"/>
    <w:rsid w:val="0093497D"/>
    <w:rsid w:val="00935E31"/>
    <w:rsid w:val="009368BE"/>
    <w:rsid w:val="00936BE4"/>
    <w:rsid w:val="00936E73"/>
    <w:rsid w:val="009402A7"/>
    <w:rsid w:val="009412EE"/>
    <w:rsid w:val="0094174C"/>
    <w:rsid w:val="009418E8"/>
    <w:rsid w:val="009419CA"/>
    <w:rsid w:val="00942B74"/>
    <w:rsid w:val="00943348"/>
    <w:rsid w:val="00950418"/>
    <w:rsid w:val="0095120A"/>
    <w:rsid w:val="00951AF2"/>
    <w:rsid w:val="00952C2F"/>
    <w:rsid w:val="00953671"/>
    <w:rsid w:val="00954B4A"/>
    <w:rsid w:val="009558A0"/>
    <w:rsid w:val="009558C6"/>
    <w:rsid w:val="009568FA"/>
    <w:rsid w:val="00960655"/>
    <w:rsid w:val="009608ED"/>
    <w:rsid w:val="00960AA0"/>
    <w:rsid w:val="0096148A"/>
    <w:rsid w:val="00961725"/>
    <w:rsid w:val="00961795"/>
    <w:rsid w:val="00961BC9"/>
    <w:rsid w:val="009621BD"/>
    <w:rsid w:val="00963347"/>
    <w:rsid w:val="00964710"/>
    <w:rsid w:val="00965A61"/>
    <w:rsid w:val="00965EF3"/>
    <w:rsid w:val="00965FEF"/>
    <w:rsid w:val="00966453"/>
    <w:rsid w:val="00970244"/>
    <w:rsid w:val="009707D2"/>
    <w:rsid w:val="00972401"/>
    <w:rsid w:val="009727A6"/>
    <w:rsid w:val="00973334"/>
    <w:rsid w:val="00976506"/>
    <w:rsid w:val="009774D3"/>
    <w:rsid w:val="00977EF6"/>
    <w:rsid w:val="0098017B"/>
    <w:rsid w:val="00980B7A"/>
    <w:rsid w:val="00981785"/>
    <w:rsid w:val="00981FA5"/>
    <w:rsid w:val="0098455F"/>
    <w:rsid w:val="00984FB0"/>
    <w:rsid w:val="00986F83"/>
    <w:rsid w:val="00990D21"/>
    <w:rsid w:val="009942AC"/>
    <w:rsid w:val="00996769"/>
    <w:rsid w:val="00996C4F"/>
    <w:rsid w:val="00997386"/>
    <w:rsid w:val="009A27E7"/>
    <w:rsid w:val="009A3163"/>
    <w:rsid w:val="009A582A"/>
    <w:rsid w:val="009A7E9D"/>
    <w:rsid w:val="009B0CE1"/>
    <w:rsid w:val="009B0E8A"/>
    <w:rsid w:val="009B4453"/>
    <w:rsid w:val="009B5F04"/>
    <w:rsid w:val="009B6212"/>
    <w:rsid w:val="009C524B"/>
    <w:rsid w:val="009C5315"/>
    <w:rsid w:val="009C5ECA"/>
    <w:rsid w:val="009C6FF3"/>
    <w:rsid w:val="009C702E"/>
    <w:rsid w:val="009C780F"/>
    <w:rsid w:val="009C7F9F"/>
    <w:rsid w:val="009D03D3"/>
    <w:rsid w:val="009D0965"/>
    <w:rsid w:val="009D2331"/>
    <w:rsid w:val="009D5D9A"/>
    <w:rsid w:val="009E0DD9"/>
    <w:rsid w:val="009E0FDD"/>
    <w:rsid w:val="009E1C3E"/>
    <w:rsid w:val="009E2A46"/>
    <w:rsid w:val="009E3944"/>
    <w:rsid w:val="009E4771"/>
    <w:rsid w:val="009E62E8"/>
    <w:rsid w:val="009E769F"/>
    <w:rsid w:val="009F0020"/>
    <w:rsid w:val="009F075C"/>
    <w:rsid w:val="009F14F1"/>
    <w:rsid w:val="009F164C"/>
    <w:rsid w:val="009F1FDE"/>
    <w:rsid w:val="009F231D"/>
    <w:rsid w:val="009F2405"/>
    <w:rsid w:val="009F26E8"/>
    <w:rsid w:val="009F30FA"/>
    <w:rsid w:val="009F3395"/>
    <w:rsid w:val="009F423F"/>
    <w:rsid w:val="009F4673"/>
    <w:rsid w:val="009F4A65"/>
    <w:rsid w:val="009F4BF6"/>
    <w:rsid w:val="00A00C4F"/>
    <w:rsid w:val="00A00D1F"/>
    <w:rsid w:val="00A030BC"/>
    <w:rsid w:val="00A039C6"/>
    <w:rsid w:val="00A051A7"/>
    <w:rsid w:val="00A05A24"/>
    <w:rsid w:val="00A05F65"/>
    <w:rsid w:val="00A062E2"/>
    <w:rsid w:val="00A063F9"/>
    <w:rsid w:val="00A07CF6"/>
    <w:rsid w:val="00A12322"/>
    <w:rsid w:val="00A128C7"/>
    <w:rsid w:val="00A13EE5"/>
    <w:rsid w:val="00A14212"/>
    <w:rsid w:val="00A14DC1"/>
    <w:rsid w:val="00A14EEE"/>
    <w:rsid w:val="00A16BD4"/>
    <w:rsid w:val="00A20459"/>
    <w:rsid w:val="00A22783"/>
    <w:rsid w:val="00A255C5"/>
    <w:rsid w:val="00A2768F"/>
    <w:rsid w:val="00A276B8"/>
    <w:rsid w:val="00A31CF1"/>
    <w:rsid w:val="00A31F0D"/>
    <w:rsid w:val="00A336FF"/>
    <w:rsid w:val="00A339B1"/>
    <w:rsid w:val="00A33D86"/>
    <w:rsid w:val="00A34AD2"/>
    <w:rsid w:val="00A35FEE"/>
    <w:rsid w:val="00A366BB"/>
    <w:rsid w:val="00A36834"/>
    <w:rsid w:val="00A369A5"/>
    <w:rsid w:val="00A36F4C"/>
    <w:rsid w:val="00A4016A"/>
    <w:rsid w:val="00A414B4"/>
    <w:rsid w:val="00A4160B"/>
    <w:rsid w:val="00A46A2F"/>
    <w:rsid w:val="00A47C09"/>
    <w:rsid w:val="00A47D46"/>
    <w:rsid w:val="00A47F3D"/>
    <w:rsid w:val="00A511F1"/>
    <w:rsid w:val="00A5236E"/>
    <w:rsid w:val="00A526E7"/>
    <w:rsid w:val="00A539D0"/>
    <w:rsid w:val="00A54F89"/>
    <w:rsid w:val="00A550DF"/>
    <w:rsid w:val="00A5520F"/>
    <w:rsid w:val="00A56D25"/>
    <w:rsid w:val="00A60516"/>
    <w:rsid w:val="00A60E60"/>
    <w:rsid w:val="00A6374E"/>
    <w:rsid w:val="00A70610"/>
    <w:rsid w:val="00A70A1D"/>
    <w:rsid w:val="00A720FE"/>
    <w:rsid w:val="00A728FE"/>
    <w:rsid w:val="00A730F5"/>
    <w:rsid w:val="00A732A5"/>
    <w:rsid w:val="00A74972"/>
    <w:rsid w:val="00A7498F"/>
    <w:rsid w:val="00A75A3F"/>
    <w:rsid w:val="00A80633"/>
    <w:rsid w:val="00A80E07"/>
    <w:rsid w:val="00A80E41"/>
    <w:rsid w:val="00A812F8"/>
    <w:rsid w:val="00A8130B"/>
    <w:rsid w:val="00A824E3"/>
    <w:rsid w:val="00A82BEF"/>
    <w:rsid w:val="00A82F0F"/>
    <w:rsid w:val="00A85C57"/>
    <w:rsid w:val="00A86AD0"/>
    <w:rsid w:val="00A86E85"/>
    <w:rsid w:val="00A874BB"/>
    <w:rsid w:val="00A87A2F"/>
    <w:rsid w:val="00A9112F"/>
    <w:rsid w:val="00A91712"/>
    <w:rsid w:val="00A91E01"/>
    <w:rsid w:val="00A925C7"/>
    <w:rsid w:val="00A926A1"/>
    <w:rsid w:val="00A92CC1"/>
    <w:rsid w:val="00A9308D"/>
    <w:rsid w:val="00A9418E"/>
    <w:rsid w:val="00A94319"/>
    <w:rsid w:val="00A9503B"/>
    <w:rsid w:val="00A96EAB"/>
    <w:rsid w:val="00AA1EAD"/>
    <w:rsid w:val="00AA4E3B"/>
    <w:rsid w:val="00AA546A"/>
    <w:rsid w:val="00AA5C42"/>
    <w:rsid w:val="00AA5ED0"/>
    <w:rsid w:val="00AA7FBF"/>
    <w:rsid w:val="00AB16E7"/>
    <w:rsid w:val="00AB351F"/>
    <w:rsid w:val="00AB48A2"/>
    <w:rsid w:val="00AB604A"/>
    <w:rsid w:val="00AC0518"/>
    <w:rsid w:val="00AC0D14"/>
    <w:rsid w:val="00AC0DFD"/>
    <w:rsid w:val="00AC15B6"/>
    <w:rsid w:val="00AC2F93"/>
    <w:rsid w:val="00AC3FE7"/>
    <w:rsid w:val="00AC54A9"/>
    <w:rsid w:val="00AC6C5F"/>
    <w:rsid w:val="00AD08CB"/>
    <w:rsid w:val="00AD3C6F"/>
    <w:rsid w:val="00AD49FF"/>
    <w:rsid w:val="00AD58CD"/>
    <w:rsid w:val="00AE0AF9"/>
    <w:rsid w:val="00AE2A89"/>
    <w:rsid w:val="00AE2DDA"/>
    <w:rsid w:val="00AE3650"/>
    <w:rsid w:val="00AE4C69"/>
    <w:rsid w:val="00AE4DC8"/>
    <w:rsid w:val="00AE4EEC"/>
    <w:rsid w:val="00AE5657"/>
    <w:rsid w:val="00AE6650"/>
    <w:rsid w:val="00AE6718"/>
    <w:rsid w:val="00AF03FC"/>
    <w:rsid w:val="00AF148C"/>
    <w:rsid w:val="00AF16BA"/>
    <w:rsid w:val="00AF27E0"/>
    <w:rsid w:val="00AF2A2A"/>
    <w:rsid w:val="00AF2C45"/>
    <w:rsid w:val="00AF44F8"/>
    <w:rsid w:val="00AF4961"/>
    <w:rsid w:val="00AF5A8C"/>
    <w:rsid w:val="00AF60DB"/>
    <w:rsid w:val="00AF6133"/>
    <w:rsid w:val="00AF6512"/>
    <w:rsid w:val="00AF7322"/>
    <w:rsid w:val="00AF7719"/>
    <w:rsid w:val="00B00FEC"/>
    <w:rsid w:val="00B03CE4"/>
    <w:rsid w:val="00B04C35"/>
    <w:rsid w:val="00B05271"/>
    <w:rsid w:val="00B05AE2"/>
    <w:rsid w:val="00B07317"/>
    <w:rsid w:val="00B0766B"/>
    <w:rsid w:val="00B07759"/>
    <w:rsid w:val="00B07F9B"/>
    <w:rsid w:val="00B104C7"/>
    <w:rsid w:val="00B107ED"/>
    <w:rsid w:val="00B10DB0"/>
    <w:rsid w:val="00B1235A"/>
    <w:rsid w:val="00B154D0"/>
    <w:rsid w:val="00B1694E"/>
    <w:rsid w:val="00B17B6E"/>
    <w:rsid w:val="00B17E89"/>
    <w:rsid w:val="00B17F82"/>
    <w:rsid w:val="00B20452"/>
    <w:rsid w:val="00B235D7"/>
    <w:rsid w:val="00B248ED"/>
    <w:rsid w:val="00B305A9"/>
    <w:rsid w:val="00B31E31"/>
    <w:rsid w:val="00B328A9"/>
    <w:rsid w:val="00B3313D"/>
    <w:rsid w:val="00B33484"/>
    <w:rsid w:val="00B349ED"/>
    <w:rsid w:val="00B35A37"/>
    <w:rsid w:val="00B35C0C"/>
    <w:rsid w:val="00B35ED3"/>
    <w:rsid w:val="00B36128"/>
    <w:rsid w:val="00B42464"/>
    <w:rsid w:val="00B42A1B"/>
    <w:rsid w:val="00B42CE8"/>
    <w:rsid w:val="00B43024"/>
    <w:rsid w:val="00B44E27"/>
    <w:rsid w:val="00B4502C"/>
    <w:rsid w:val="00B50D47"/>
    <w:rsid w:val="00B50E02"/>
    <w:rsid w:val="00B5118E"/>
    <w:rsid w:val="00B517DE"/>
    <w:rsid w:val="00B519DC"/>
    <w:rsid w:val="00B51EB5"/>
    <w:rsid w:val="00B53BF5"/>
    <w:rsid w:val="00B5435B"/>
    <w:rsid w:val="00B56ACC"/>
    <w:rsid w:val="00B56B46"/>
    <w:rsid w:val="00B5787D"/>
    <w:rsid w:val="00B620E3"/>
    <w:rsid w:val="00B62B18"/>
    <w:rsid w:val="00B63D6A"/>
    <w:rsid w:val="00B645A6"/>
    <w:rsid w:val="00B64D0B"/>
    <w:rsid w:val="00B72824"/>
    <w:rsid w:val="00B73E08"/>
    <w:rsid w:val="00B75AFB"/>
    <w:rsid w:val="00B76D9B"/>
    <w:rsid w:val="00B7749E"/>
    <w:rsid w:val="00B812AD"/>
    <w:rsid w:val="00B8149D"/>
    <w:rsid w:val="00B8158A"/>
    <w:rsid w:val="00B81C1B"/>
    <w:rsid w:val="00B84B2F"/>
    <w:rsid w:val="00B85209"/>
    <w:rsid w:val="00B868FD"/>
    <w:rsid w:val="00B874D6"/>
    <w:rsid w:val="00B902BC"/>
    <w:rsid w:val="00B9115E"/>
    <w:rsid w:val="00B9359E"/>
    <w:rsid w:val="00B9643A"/>
    <w:rsid w:val="00B9778D"/>
    <w:rsid w:val="00B97847"/>
    <w:rsid w:val="00BA0F07"/>
    <w:rsid w:val="00BA2BFD"/>
    <w:rsid w:val="00BA396D"/>
    <w:rsid w:val="00BA439F"/>
    <w:rsid w:val="00BA4699"/>
    <w:rsid w:val="00BA47F3"/>
    <w:rsid w:val="00BA4F79"/>
    <w:rsid w:val="00BA64DC"/>
    <w:rsid w:val="00BA6B06"/>
    <w:rsid w:val="00BB1DA5"/>
    <w:rsid w:val="00BB2A60"/>
    <w:rsid w:val="00BB31B6"/>
    <w:rsid w:val="00BB4DB4"/>
    <w:rsid w:val="00BB51AE"/>
    <w:rsid w:val="00BB596B"/>
    <w:rsid w:val="00BB5DA8"/>
    <w:rsid w:val="00BB5F5B"/>
    <w:rsid w:val="00BB656E"/>
    <w:rsid w:val="00BB6FDD"/>
    <w:rsid w:val="00BB7FC7"/>
    <w:rsid w:val="00BC079E"/>
    <w:rsid w:val="00BC0C85"/>
    <w:rsid w:val="00BC1ECA"/>
    <w:rsid w:val="00BC2288"/>
    <w:rsid w:val="00BC2594"/>
    <w:rsid w:val="00BC2944"/>
    <w:rsid w:val="00BC2A07"/>
    <w:rsid w:val="00BC2CCE"/>
    <w:rsid w:val="00BC46A8"/>
    <w:rsid w:val="00BC47FF"/>
    <w:rsid w:val="00BC4AAE"/>
    <w:rsid w:val="00BC6F40"/>
    <w:rsid w:val="00BC7F53"/>
    <w:rsid w:val="00BD0F7F"/>
    <w:rsid w:val="00BD353C"/>
    <w:rsid w:val="00BD530F"/>
    <w:rsid w:val="00BD7910"/>
    <w:rsid w:val="00BE0206"/>
    <w:rsid w:val="00BE1233"/>
    <w:rsid w:val="00BE1CEF"/>
    <w:rsid w:val="00BE2C7F"/>
    <w:rsid w:val="00BE323E"/>
    <w:rsid w:val="00BE4318"/>
    <w:rsid w:val="00BE4657"/>
    <w:rsid w:val="00BE47D2"/>
    <w:rsid w:val="00BE7A2D"/>
    <w:rsid w:val="00BF0AB2"/>
    <w:rsid w:val="00BF28CE"/>
    <w:rsid w:val="00BF345B"/>
    <w:rsid w:val="00BF5C58"/>
    <w:rsid w:val="00BF6CB9"/>
    <w:rsid w:val="00BF751C"/>
    <w:rsid w:val="00C03ABC"/>
    <w:rsid w:val="00C03BF0"/>
    <w:rsid w:val="00C03C1F"/>
    <w:rsid w:val="00C03E37"/>
    <w:rsid w:val="00C03EE4"/>
    <w:rsid w:val="00C03F4D"/>
    <w:rsid w:val="00C0444A"/>
    <w:rsid w:val="00C04880"/>
    <w:rsid w:val="00C04F35"/>
    <w:rsid w:val="00C06385"/>
    <w:rsid w:val="00C06901"/>
    <w:rsid w:val="00C13ADE"/>
    <w:rsid w:val="00C13B46"/>
    <w:rsid w:val="00C147A4"/>
    <w:rsid w:val="00C1552C"/>
    <w:rsid w:val="00C166B3"/>
    <w:rsid w:val="00C16B2C"/>
    <w:rsid w:val="00C173FE"/>
    <w:rsid w:val="00C17A10"/>
    <w:rsid w:val="00C204ED"/>
    <w:rsid w:val="00C20671"/>
    <w:rsid w:val="00C270D9"/>
    <w:rsid w:val="00C3022F"/>
    <w:rsid w:val="00C317DA"/>
    <w:rsid w:val="00C3455A"/>
    <w:rsid w:val="00C34C78"/>
    <w:rsid w:val="00C356E4"/>
    <w:rsid w:val="00C35D85"/>
    <w:rsid w:val="00C371C8"/>
    <w:rsid w:val="00C37DCA"/>
    <w:rsid w:val="00C4104D"/>
    <w:rsid w:val="00C412AA"/>
    <w:rsid w:val="00C4132E"/>
    <w:rsid w:val="00C4146F"/>
    <w:rsid w:val="00C4231F"/>
    <w:rsid w:val="00C42C76"/>
    <w:rsid w:val="00C474AE"/>
    <w:rsid w:val="00C47E1B"/>
    <w:rsid w:val="00C5085C"/>
    <w:rsid w:val="00C50BAF"/>
    <w:rsid w:val="00C5242D"/>
    <w:rsid w:val="00C52432"/>
    <w:rsid w:val="00C53639"/>
    <w:rsid w:val="00C53D2B"/>
    <w:rsid w:val="00C54F78"/>
    <w:rsid w:val="00C5565E"/>
    <w:rsid w:val="00C55738"/>
    <w:rsid w:val="00C55AB0"/>
    <w:rsid w:val="00C55C85"/>
    <w:rsid w:val="00C57015"/>
    <w:rsid w:val="00C57A6F"/>
    <w:rsid w:val="00C602B0"/>
    <w:rsid w:val="00C61743"/>
    <w:rsid w:val="00C61B80"/>
    <w:rsid w:val="00C621B9"/>
    <w:rsid w:val="00C62463"/>
    <w:rsid w:val="00C62A5A"/>
    <w:rsid w:val="00C63224"/>
    <w:rsid w:val="00C64A1F"/>
    <w:rsid w:val="00C679CA"/>
    <w:rsid w:val="00C71E93"/>
    <w:rsid w:val="00C72319"/>
    <w:rsid w:val="00C72C7D"/>
    <w:rsid w:val="00C74682"/>
    <w:rsid w:val="00C75E5E"/>
    <w:rsid w:val="00C7630C"/>
    <w:rsid w:val="00C800F6"/>
    <w:rsid w:val="00C81963"/>
    <w:rsid w:val="00C838AB"/>
    <w:rsid w:val="00C83C8F"/>
    <w:rsid w:val="00C840A1"/>
    <w:rsid w:val="00C85C56"/>
    <w:rsid w:val="00C864FA"/>
    <w:rsid w:val="00C874BA"/>
    <w:rsid w:val="00C90C1F"/>
    <w:rsid w:val="00C90F23"/>
    <w:rsid w:val="00C924EC"/>
    <w:rsid w:val="00C930ED"/>
    <w:rsid w:val="00C93509"/>
    <w:rsid w:val="00C942D4"/>
    <w:rsid w:val="00C94A3B"/>
    <w:rsid w:val="00C94BFD"/>
    <w:rsid w:val="00C95010"/>
    <w:rsid w:val="00C95644"/>
    <w:rsid w:val="00C95A03"/>
    <w:rsid w:val="00C964B7"/>
    <w:rsid w:val="00C9767E"/>
    <w:rsid w:val="00CA4D17"/>
    <w:rsid w:val="00CA4E4F"/>
    <w:rsid w:val="00CA4FD7"/>
    <w:rsid w:val="00CA4FE1"/>
    <w:rsid w:val="00CA5ABA"/>
    <w:rsid w:val="00CA5FBD"/>
    <w:rsid w:val="00CA6871"/>
    <w:rsid w:val="00CA7848"/>
    <w:rsid w:val="00CA7962"/>
    <w:rsid w:val="00CB1E46"/>
    <w:rsid w:val="00CB4528"/>
    <w:rsid w:val="00CB4AFD"/>
    <w:rsid w:val="00CB54B8"/>
    <w:rsid w:val="00CB6963"/>
    <w:rsid w:val="00CB6F70"/>
    <w:rsid w:val="00CB712C"/>
    <w:rsid w:val="00CC305C"/>
    <w:rsid w:val="00CC41FB"/>
    <w:rsid w:val="00CC4CE3"/>
    <w:rsid w:val="00CC7455"/>
    <w:rsid w:val="00CD0B20"/>
    <w:rsid w:val="00CD0EB6"/>
    <w:rsid w:val="00CD1679"/>
    <w:rsid w:val="00CD1FBB"/>
    <w:rsid w:val="00CD2F72"/>
    <w:rsid w:val="00CD3305"/>
    <w:rsid w:val="00CD3F75"/>
    <w:rsid w:val="00CD4308"/>
    <w:rsid w:val="00CD4DCC"/>
    <w:rsid w:val="00CD5166"/>
    <w:rsid w:val="00CD618D"/>
    <w:rsid w:val="00CD6E2A"/>
    <w:rsid w:val="00CD7F26"/>
    <w:rsid w:val="00CE25F1"/>
    <w:rsid w:val="00CE2837"/>
    <w:rsid w:val="00CE2E66"/>
    <w:rsid w:val="00CE4E4D"/>
    <w:rsid w:val="00CE5313"/>
    <w:rsid w:val="00CE703A"/>
    <w:rsid w:val="00CE72DE"/>
    <w:rsid w:val="00CE7A91"/>
    <w:rsid w:val="00CF3478"/>
    <w:rsid w:val="00CF4798"/>
    <w:rsid w:val="00CF57B1"/>
    <w:rsid w:val="00CF61E5"/>
    <w:rsid w:val="00CF7566"/>
    <w:rsid w:val="00D002FB"/>
    <w:rsid w:val="00D00990"/>
    <w:rsid w:val="00D01001"/>
    <w:rsid w:val="00D0521C"/>
    <w:rsid w:val="00D10056"/>
    <w:rsid w:val="00D1055C"/>
    <w:rsid w:val="00D12AA6"/>
    <w:rsid w:val="00D12C7D"/>
    <w:rsid w:val="00D133D9"/>
    <w:rsid w:val="00D13BF8"/>
    <w:rsid w:val="00D14A1C"/>
    <w:rsid w:val="00D14F64"/>
    <w:rsid w:val="00D16DD4"/>
    <w:rsid w:val="00D178F8"/>
    <w:rsid w:val="00D20756"/>
    <w:rsid w:val="00D209E1"/>
    <w:rsid w:val="00D21F35"/>
    <w:rsid w:val="00D240E6"/>
    <w:rsid w:val="00D24101"/>
    <w:rsid w:val="00D24ADC"/>
    <w:rsid w:val="00D2505D"/>
    <w:rsid w:val="00D25EE3"/>
    <w:rsid w:val="00D264AF"/>
    <w:rsid w:val="00D26631"/>
    <w:rsid w:val="00D2663F"/>
    <w:rsid w:val="00D270D0"/>
    <w:rsid w:val="00D30126"/>
    <w:rsid w:val="00D3096F"/>
    <w:rsid w:val="00D31443"/>
    <w:rsid w:val="00D31AB8"/>
    <w:rsid w:val="00D31E94"/>
    <w:rsid w:val="00D33C69"/>
    <w:rsid w:val="00D35993"/>
    <w:rsid w:val="00D363DF"/>
    <w:rsid w:val="00D3734F"/>
    <w:rsid w:val="00D37C29"/>
    <w:rsid w:val="00D40920"/>
    <w:rsid w:val="00D41B26"/>
    <w:rsid w:val="00D436B6"/>
    <w:rsid w:val="00D43A3E"/>
    <w:rsid w:val="00D44D7C"/>
    <w:rsid w:val="00D44E0E"/>
    <w:rsid w:val="00D50270"/>
    <w:rsid w:val="00D50FC4"/>
    <w:rsid w:val="00D51D77"/>
    <w:rsid w:val="00D52A06"/>
    <w:rsid w:val="00D52D17"/>
    <w:rsid w:val="00D54200"/>
    <w:rsid w:val="00D55257"/>
    <w:rsid w:val="00D60CF1"/>
    <w:rsid w:val="00D6168C"/>
    <w:rsid w:val="00D6216C"/>
    <w:rsid w:val="00D639D4"/>
    <w:rsid w:val="00D64102"/>
    <w:rsid w:val="00D64B65"/>
    <w:rsid w:val="00D65B2B"/>
    <w:rsid w:val="00D67A88"/>
    <w:rsid w:val="00D712AC"/>
    <w:rsid w:val="00D7131D"/>
    <w:rsid w:val="00D71C27"/>
    <w:rsid w:val="00D726AB"/>
    <w:rsid w:val="00D72B7E"/>
    <w:rsid w:val="00D738A7"/>
    <w:rsid w:val="00D73AB8"/>
    <w:rsid w:val="00D74C37"/>
    <w:rsid w:val="00D74E7E"/>
    <w:rsid w:val="00D779CC"/>
    <w:rsid w:val="00D80D01"/>
    <w:rsid w:val="00D81181"/>
    <w:rsid w:val="00D83E78"/>
    <w:rsid w:val="00D8405A"/>
    <w:rsid w:val="00D841B4"/>
    <w:rsid w:val="00D87DFA"/>
    <w:rsid w:val="00D9007B"/>
    <w:rsid w:val="00D90D4A"/>
    <w:rsid w:val="00D94F1B"/>
    <w:rsid w:val="00DA0F05"/>
    <w:rsid w:val="00DA1CE6"/>
    <w:rsid w:val="00DA1FF2"/>
    <w:rsid w:val="00DA305F"/>
    <w:rsid w:val="00DA360D"/>
    <w:rsid w:val="00DB0E7C"/>
    <w:rsid w:val="00DB0F3A"/>
    <w:rsid w:val="00DB36C0"/>
    <w:rsid w:val="00DB480B"/>
    <w:rsid w:val="00DB6359"/>
    <w:rsid w:val="00DB7BEB"/>
    <w:rsid w:val="00DB7F5C"/>
    <w:rsid w:val="00DC01CE"/>
    <w:rsid w:val="00DC0972"/>
    <w:rsid w:val="00DC1457"/>
    <w:rsid w:val="00DC3EEE"/>
    <w:rsid w:val="00DC7B28"/>
    <w:rsid w:val="00DC7C0E"/>
    <w:rsid w:val="00DC7E88"/>
    <w:rsid w:val="00DD0610"/>
    <w:rsid w:val="00DD1425"/>
    <w:rsid w:val="00DD208D"/>
    <w:rsid w:val="00DD2DFF"/>
    <w:rsid w:val="00DD3309"/>
    <w:rsid w:val="00DD336E"/>
    <w:rsid w:val="00DD358C"/>
    <w:rsid w:val="00DD362D"/>
    <w:rsid w:val="00DD3C33"/>
    <w:rsid w:val="00DD5991"/>
    <w:rsid w:val="00DD6DBE"/>
    <w:rsid w:val="00DD79EB"/>
    <w:rsid w:val="00DE0599"/>
    <w:rsid w:val="00DE1323"/>
    <w:rsid w:val="00DE174A"/>
    <w:rsid w:val="00DE203A"/>
    <w:rsid w:val="00DE252B"/>
    <w:rsid w:val="00DE3BDE"/>
    <w:rsid w:val="00DE3DC8"/>
    <w:rsid w:val="00DE4477"/>
    <w:rsid w:val="00DE458F"/>
    <w:rsid w:val="00DE4C24"/>
    <w:rsid w:val="00DE7B22"/>
    <w:rsid w:val="00DF0FFD"/>
    <w:rsid w:val="00DF18D4"/>
    <w:rsid w:val="00DF2728"/>
    <w:rsid w:val="00DF2F4E"/>
    <w:rsid w:val="00DF4A9C"/>
    <w:rsid w:val="00DF6A97"/>
    <w:rsid w:val="00E0077E"/>
    <w:rsid w:val="00E00ADE"/>
    <w:rsid w:val="00E00E43"/>
    <w:rsid w:val="00E026E2"/>
    <w:rsid w:val="00E030AD"/>
    <w:rsid w:val="00E04914"/>
    <w:rsid w:val="00E04BE9"/>
    <w:rsid w:val="00E06BC9"/>
    <w:rsid w:val="00E0794D"/>
    <w:rsid w:val="00E10A2A"/>
    <w:rsid w:val="00E11727"/>
    <w:rsid w:val="00E11789"/>
    <w:rsid w:val="00E12A9F"/>
    <w:rsid w:val="00E1329B"/>
    <w:rsid w:val="00E13862"/>
    <w:rsid w:val="00E13CB6"/>
    <w:rsid w:val="00E14340"/>
    <w:rsid w:val="00E14529"/>
    <w:rsid w:val="00E17FC0"/>
    <w:rsid w:val="00E20C16"/>
    <w:rsid w:val="00E20FA5"/>
    <w:rsid w:val="00E222E1"/>
    <w:rsid w:val="00E22FD4"/>
    <w:rsid w:val="00E235B1"/>
    <w:rsid w:val="00E25E63"/>
    <w:rsid w:val="00E26ACB"/>
    <w:rsid w:val="00E27424"/>
    <w:rsid w:val="00E304F5"/>
    <w:rsid w:val="00E30B26"/>
    <w:rsid w:val="00E30E27"/>
    <w:rsid w:val="00E31045"/>
    <w:rsid w:val="00E31525"/>
    <w:rsid w:val="00E3157C"/>
    <w:rsid w:val="00E32255"/>
    <w:rsid w:val="00E32428"/>
    <w:rsid w:val="00E325C4"/>
    <w:rsid w:val="00E33A49"/>
    <w:rsid w:val="00E37F4C"/>
    <w:rsid w:val="00E41422"/>
    <w:rsid w:val="00E414B0"/>
    <w:rsid w:val="00E41C41"/>
    <w:rsid w:val="00E41C6F"/>
    <w:rsid w:val="00E4240D"/>
    <w:rsid w:val="00E4246E"/>
    <w:rsid w:val="00E42797"/>
    <w:rsid w:val="00E42F48"/>
    <w:rsid w:val="00E43CBE"/>
    <w:rsid w:val="00E440FF"/>
    <w:rsid w:val="00E44C43"/>
    <w:rsid w:val="00E459E2"/>
    <w:rsid w:val="00E45D05"/>
    <w:rsid w:val="00E46846"/>
    <w:rsid w:val="00E46DC1"/>
    <w:rsid w:val="00E47C67"/>
    <w:rsid w:val="00E526BA"/>
    <w:rsid w:val="00E53A12"/>
    <w:rsid w:val="00E5408F"/>
    <w:rsid w:val="00E55905"/>
    <w:rsid w:val="00E62AA4"/>
    <w:rsid w:val="00E62B58"/>
    <w:rsid w:val="00E63214"/>
    <w:rsid w:val="00E65F68"/>
    <w:rsid w:val="00E6645E"/>
    <w:rsid w:val="00E66504"/>
    <w:rsid w:val="00E67D5B"/>
    <w:rsid w:val="00E7128F"/>
    <w:rsid w:val="00E73DEA"/>
    <w:rsid w:val="00E74B87"/>
    <w:rsid w:val="00E75F53"/>
    <w:rsid w:val="00E76477"/>
    <w:rsid w:val="00E812E9"/>
    <w:rsid w:val="00E81B54"/>
    <w:rsid w:val="00E82715"/>
    <w:rsid w:val="00E82816"/>
    <w:rsid w:val="00E82DC8"/>
    <w:rsid w:val="00E82F9F"/>
    <w:rsid w:val="00E84083"/>
    <w:rsid w:val="00E84D1A"/>
    <w:rsid w:val="00E85B49"/>
    <w:rsid w:val="00E866A0"/>
    <w:rsid w:val="00E87474"/>
    <w:rsid w:val="00E9099F"/>
    <w:rsid w:val="00E90D39"/>
    <w:rsid w:val="00E91CE3"/>
    <w:rsid w:val="00E92145"/>
    <w:rsid w:val="00E92441"/>
    <w:rsid w:val="00E944DF"/>
    <w:rsid w:val="00E94A81"/>
    <w:rsid w:val="00E94FB9"/>
    <w:rsid w:val="00E9563A"/>
    <w:rsid w:val="00E968B7"/>
    <w:rsid w:val="00E97613"/>
    <w:rsid w:val="00E97739"/>
    <w:rsid w:val="00E97E3B"/>
    <w:rsid w:val="00EA15CE"/>
    <w:rsid w:val="00EA1AA7"/>
    <w:rsid w:val="00EA1F8A"/>
    <w:rsid w:val="00EA4050"/>
    <w:rsid w:val="00EA48C9"/>
    <w:rsid w:val="00EA65FF"/>
    <w:rsid w:val="00EA6A1D"/>
    <w:rsid w:val="00EA70D7"/>
    <w:rsid w:val="00EA74B0"/>
    <w:rsid w:val="00EA78E1"/>
    <w:rsid w:val="00EB2CBF"/>
    <w:rsid w:val="00EB43B6"/>
    <w:rsid w:val="00EB5C4E"/>
    <w:rsid w:val="00EB5F47"/>
    <w:rsid w:val="00EB72CF"/>
    <w:rsid w:val="00EC048C"/>
    <w:rsid w:val="00EC049E"/>
    <w:rsid w:val="00EC1B8F"/>
    <w:rsid w:val="00EC2230"/>
    <w:rsid w:val="00EC3DAE"/>
    <w:rsid w:val="00EC4658"/>
    <w:rsid w:val="00EC4A2F"/>
    <w:rsid w:val="00EC4A82"/>
    <w:rsid w:val="00EC5097"/>
    <w:rsid w:val="00EC52F1"/>
    <w:rsid w:val="00EC6AE2"/>
    <w:rsid w:val="00EC7096"/>
    <w:rsid w:val="00EC79ED"/>
    <w:rsid w:val="00ED3A85"/>
    <w:rsid w:val="00ED4626"/>
    <w:rsid w:val="00ED5929"/>
    <w:rsid w:val="00ED6708"/>
    <w:rsid w:val="00ED7A69"/>
    <w:rsid w:val="00EE0045"/>
    <w:rsid w:val="00EE0502"/>
    <w:rsid w:val="00EE0DEF"/>
    <w:rsid w:val="00EE1C0E"/>
    <w:rsid w:val="00EE78D9"/>
    <w:rsid w:val="00EF358B"/>
    <w:rsid w:val="00EF4CCF"/>
    <w:rsid w:val="00EF50D4"/>
    <w:rsid w:val="00EF67B7"/>
    <w:rsid w:val="00F017BC"/>
    <w:rsid w:val="00F06838"/>
    <w:rsid w:val="00F06B75"/>
    <w:rsid w:val="00F10549"/>
    <w:rsid w:val="00F13FFC"/>
    <w:rsid w:val="00F1549B"/>
    <w:rsid w:val="00F158DE"/>
    <w:rsid w:val="00F16A87"/>
    <w:rsid w:val="00F173B4"/>
    <w:rsid w:val="00F20573"/>
    <w:rsid w:val="00F2128D"/>
    <w:rsid w:val="00F22865"/>
    <w:rsid w:val="00F2295C"/>
    <w:rsid w:val="00F23036"/>
    <w:rsid w:val="00F247E0"/>
    <w:rsid w:val="00F26942"/>
    <w:rsid w:val="00F30E06"/>
    <w:rsid w:val="00F314A1"/>
    <w:rsid w:val="00F32E39"/>
    <w:rsid w:val="00F32F1B"/>
    <w:rsid w:val="00F33715"/>
    <w:rsid w:val="00F36744"/>
    <w:rsid w:val="00F36AEF"/>
    <w:rsid w:val="00F4035A"/>
    <w:rsid w:val="00F40C36"/>
    <w:rsid w:val="00F4179E"/>
    <w:rsid w:val="00F420ED"/>
    <w:rsid w:val="00F4302F"/>
    <w:rsid w:val="00F442AD"/>
    <w:rsid w:val="00F44A9F"/>
    <w:rsid w:val="00F44DDE"/>
    <w:rsid w:val="00F45A14"/>
    <w:rsid w:val="00F45C24"/>
    <w:rsid w:val="00F47912"/>
    <w:rsid w:val="00F504E2"/>
    <w:rsid w:val="00F52084"/>
    <w:rsid w:val="00F52F7D"/>
    <w:rsid w:val="00F541A0"/>
    <w:rsid w:val="00F6217E"/>
    <w:rsid w:val="00F63A65"/>
    <w:rsid w:val="00F64EC2"/>
    <w:rsid w:val="00F64F4F"/>
    <w:rsid w:val="00F64F67"/>
    <w:rsid w:val="00F658CD"/>
    <w:rsid w:val="00F6611B"/>
    <w:rsid w:val="00F6729B"/>
    <w:rsid w:val="00F701EB"/>
    <w:rsid w:val="00F71374"/>
    <w:rsid w:val="00F7476B"/>
    <w:rsid w:val="00F7581B"/>
    <w:rsid w:val="00F77F46"/>
    <w:rsid w:val="00F81865"/>
    <w:rsid w:val="00F81879"/>
    <w:rsid w:val="00F818EF"/>
    <w:rsid w:val="00F833E8"/>
    <w:rsid w:val="00F8343D"/>
    <w:rsid w:val="00F83571"/>
    <w:rsid w:val="00F8426A"/>
    <w:rsid w:val="00F864A9"/>
    <w:rsid w:val="00F871F9"/>
    <w:rsid w:val="00F90BFB"/>
    <w:rsid w:val="00F937A2"/>
    <w:rsid w:val="00F937C9"/>
    <w:rsid w:val="00F93DBF"/>
    <w:rsid w:val="00F93E3E"/>
    <w:rsid w:val="00F94AC3"/>
    <w:rsid w:val="00F956C7"/>
    <w:rsid w:val="00F962C9"/>
    <w:rsid w:val="00F964C1"/>
    <w:rsid w:val="00F9758C"/>
    <w:rsid w:val="00FA296B"/>
    <w:rsid w:val="00FA33E5"/>
    <w:rsid w:val="00FA3B7F"/>
    <w:rsid w:val="00FA4305"/>
    <w:rsid w:val="00FA4D09"/>
    <w:rsid w:val="00FA525E"/>
    <w:rsid w:val="00FA6558"/>
    <w:rsid w:val="00FA72B1"/>
    <w:rsid w:val="00FA75C6"/>
    <w:rsid w:val="00FA7F6D"/>
    <w:rsid w:val="00FB3FF1"/>
    <w:rsid w:val="00FB701F"/>
    <w:rsid w:val="00FB7B4C"/>
    <w:rsid w:val="00FB7D30"/>
    <w:rsid w:val="00FB7DB2"/>
    <w:rsid w:val="00FC0CD3"/>
    <w:rsid w:val="00FC0D1F"/>
    <w:rsid w:val="00FC1F22"/>
    <w:rsid w:val="00FC2874"/>
    <w:rsid w:val="00FC3967"/>
    <w:rsid w:val="00FC5522"/>
    <w:rsid w:val="00FC6A04"/>
    <w:rsid w:val="00FD0243"/>
    <w:rsid w:val="00FD041B"/>
    <w:rsid w:val="00FD3873"/>
    <w:rsid w:val="00FD4B18"/>
    <w:rsid w:val="00FD4B6C"/>
    <w:rsid w:val="00FD4CED"/>
    <w:rsid w:val="00FD5BC7"/>
    <w:rsid w:val="00FD6296"/>
    <w:rsid w:val="00FD7A55"/>
    <w:rsid w:val="00FE2885"/>
    <w:rsid w:val="00FE2C11"/>
    <w:rsid w:val="00FE44C9"/>
    <w:rsid w:val="00FE6015"/>
    <w:rsid w:val="00FE6DE4"/>
    <w:rsid w:val="00FF01AE"/>
    <w:rsid w:val="00FF04EB"/>
    <w:rsid w:val="00FF1598"/>
    <w:rsid w:val="00FF2E81"/>
    <w:rsid w:val="00FF3967"/>
    <w:rsid w:val="00FF47D7"/>
    <w:rsid w:val="00FF55DC"/>
    <w:rsid w:val="00FF6059"/>
    <w:rsid w:val="00FF61BA"/>
    <w:rsid w:val="00FF62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Document Map" w:uiPriority="99"/>
    <w:lsdException w:name="No Lis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052072"/>
    <w:pPr>
      <w:ind w:firstLine="720"/>
      <w:jc w:val="both"/>
    </w:pPr>
    <w:rPr>
      <w:sz w:val="28"/>
    </w:rPr>
  </w:style>
  <w:style w:type="paragraph" w:styleId="10">
    <w:name w:val="heading 1"/>
    <w:basedOn w:val="a3"/>
    <w:next w:val="a3"/>
    <w:link w:val="11"/>
    <w:uiPriority w:val="9"/>
    <w:qFormat/>
    <w:rsid w:val="00793840"/>
    <w:pPr>
      <w:keepNext/>
      <w:spacing w:before="240" w:after="60"/>
      <w:outlineLvl w:val="0"/>
    </w:pPr>
    <w:rPr>
      <w:rFonts w:ascii="Arial" w:hAnsi="Arial" w:cs="Arial"/>
      <w:b/>
      <w:bCs/>
      <w:kern w:val="32"/>
      <w:sz w:val="32"/>
      <w:szCs w:val="32"/>
    </w:rPr>
  </w:style>
  <w:style w:type="paragraph" w:styleId="21">
    <w:name w:val="heading 2"/>
    <w:basedOn w:val="a3"/>
    <w:next w:val="a3"/>
    <w:link w:val="22"/>
    <w:qFormat/>
    <w:rsid w:val="00692C49"/>
    <w:pPr>
      <w:keepNext/>
      <w:spacing w:before="240" w:after="60"/>
      <w:outlineLvl w:val="1"/>
    </w:pPr>
    <w:rPr>
      <w:rFonts w:ascii="Cambria" w:hAnsi="Cambria"/>
      <w:b/>
      <w:bCs/>
      <w:i/>
      <w:iCs/>
      <w:szCs w:val="28"/>
    </w:rPr>
  </w:style>
  <w:style w:type="paragraph" w:styleId="3">
    <w:name w:val="heading 3"/>
    <w:basedOn w:val="a3"/>
    <w:next w:val="a3"/>
    <w:link w:val="30"/>
    <w:qFormat/>
    <w:rsid w:val="00012785"/>
    <w:pPr>
      <w:keepNext/>
      <w:ind w:firstLine="0"/>
      <w:jc w:val="center"/>
      <w:outlineLvl w:val="2"/>
    </w:pPr>
    <w:rPr>
      <w:szCs w:val="24"/>
    </w:rPr>
  </w:style>
  <w:style w:type="paragraph" w:styleId="40">
    <w:name w:val="heading 4"/>
    <w:basedOn w:val="a3"/>
    <w:next w:val="a3"/>
    <w:link w:val="41"/>
    <w:qFormat/>
    <w:rsid w:val="00FE2885"/>
    <w:pPr>
      <w:keepNext/>
      <w:spacing w:before="240" w:after="60"/>
      <w:ind w:firstLine="0"/>
      <w:outlineLvl w:val="3"/>
    </w:pPr>
    <w:rPr>
      <w:rFonts w:ascii="Arial" w:hAnsi="Arial"/>
      <w:sz w:val="24"/>
    </w:rPr>
  </w:style>
  <w:style w:type="paragraph" w:styleId="5">
    <w:name w:val="heading 5"/>
    <w:basedOn w:val="a3"/>
    <w:next w:val="a3"/>
    <w:link w:val="50"/>
    <w:qFormat/>
    <w:rsid w:val="00FE2885"/>
    <w:pPr>
      <w:spacing w:before="240" w:after="60"/>
      <w:ind w:firstLine="0"/>
      <w:outlineLvl w:val="4"/>
    </w:pPr>
    <w:rPr>
      <w:sz w:val="20"/>
    </w:rPr>
  </w:style>
  <w:style w:type="paragraph" w:styleId="6">
    <w:name w:val="heading 6"/>
    <w:basedOn w:val="a3"/>
    <w:next w:val="a3"/>
    <w:link w:val="60"/>
    <w:qFormat/>
    <w:rsid w:val="00FE2885"/>
    <w:pPr>
      <w:spacing w:before="240" w:after="60"/>
      <w:ind w:firstLine="0"/>
      <w:outlineLvl w:val="5"/>
    </w:pPr>
    <w:rPr>
      <w:i/>
      <w:sz w:val="20"/>
    </w:rPr>
  </w:style>
  <w:style w:type="paragraph" w:styleId="7">
    <w:name w:val="heading 7"/>
    <w:basedOn w:val="a3"/>
    <w:next w:val="a3"/>
    <w:link w:val="70"/>
    <w:unhideWhenUsed/>
    <w:qFormat/>
    <w:rsid w:val="008B3FE2"/>
    <w:pPr>
      <w:spacing w:before="240" w:after="60"/>
      <w:outlineLvl w:val="6"/>
    </w:pPr>
    <w:rPr>
      <w:rFonts w:ascii="Calibri" w:hAnsi="Calibri"/>
      <w:sz w:val="24"/>
      <w:szCs w:val="24"/>
    </w:rPr>
  </w:style>
  <w:style w:type="paragraph" w:styleId="8">
    <w:name w:val="heading 8"/>
    <w:basedOn w:val="a3"/>
    <w:next w:val="a3"/>
    <w:link w:val="80"/>
    <w:qFormat/>
    <w:rsid w:val="00FE2885"/>
    <w:pPr>
      <w:spacing w:before="240" w:after="60"/>
      <w:ind w:firstLine="0"/>
      <w:outlineLvl w:val="7"/>
    </w:pPr>
    <w:rPr>
      <w:rFonts w:ascii="Arial" w:hAnsi="Arial"/>
      <w:i/>
      <w:sz w:val="20"/>
    </w:rPr>
  </w:style>
  <w:style w:type="paragraph" w:styleId="9">
    <w:name w:val="heading 9"/>
    <w:basedOn w:val="a3"/>
    <w:next w:val="a3"/>
    <w:link w:val="90"/>
    <w:qFormat/>
    <w:rsid w:val="00FE2885"/>
    <w:pPr>
      <w:spacing w:before="240" w:after="60"/>
      <w:ind w:firstLine="0"/>
      <w:outlineLvl w:val="8"/>
    </w:pPr>
    <w:rPr>
      <w:rFonts w:ascii="Arial" w:hAnsi="Arial"/>
      <w:b/>
      <w:i/>
      <w:sz w:val="18"/>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basedOn w:val="a4"/>
    <w:link w:val="10"/>
    <w:uiPriority w:val="9"/>
    <w:rsid w:val="00FE2885"/>
    <w:rPr>
      <w:rFonts w:ascii="Arial" w:hAnsi="Arial" w:cs="Arial"/>
      <w:b/>
      <w:bCs/>
      <w:kern w:val="32"/>
      <w:sz w:val="32"/>
      <w:szCs w:val="32"/>
    </w:rPr>
  </w:style>
  <w:style w:type="character" w:customStyle="1" w:styleId="22">
    <w:name w:val="Заголовок 2 Знак"/>
    <w:link w:val="21"/>
    <w:rsid w:val="00692C49"/>
    <w:rPr>
      <w:rFonts w:ascii="Cambria" w:eastAsia="Times New Roman" w:hAnsi="Cambria" w:cs="Times New Roman"/>
      <w:b/>
      <w:bCs/>
      <w:i/>
      <w:iCs/>
      <w:sz w:val="28"/>
      <w:szCs w:val="28"/>
    </w:rPr>
  </w:style>
  <w:style w:type="character" w:customStyle="1" w:styleId="30">
    <w:name w:val="Заголовок 3 Знак"/>
    <w:basedOn w:val="a4"/>
    <w:link w:val="3"/>
    <w:rsid w:val="00FE2885"/>
    <w:rPr>
      <w:sz w:val="28"/>
      <w:szCs w:val="24"/>
    </w:rPr>
  </w:style>
  <w:style w:type="character" w:customStyle="1" w:styleId="41">
    <w:name w:val="Заголовок 4 Знак"/>
    <w:basedOn w:val="a4"/>
    <w:link w:val="40"/>
    <w:rsid w:val="00FE2885"/>
    <w:rPr>
      <w:rFonts w:ascii="Arial" w:hAnsi="Arial"/>
      <w:sz w:val="24"/>
    </w:rPr>
  </w:style>
  <w:style w:type="character" w:customStyle="1" w:styleId="50">
    <w:name w:val="Заголовок 5 Знак"/>
    <w:basedOn w:val="a4"/>
    <w:link w:val="5"/>
    <w:rsid w:val="00FE2885"/>
  </w:style>
  <w:style w:type="character" w:customStyle="1" w:styleId="60">
    <w:name w:val="Заголовок 6 Знак"/>
    <w:basedOn w:val="a4"/>
    <w:link w:val="6"/>
    <w:rsid w:val="00FE2885"/>
    <w:rPr>
      <w:i/>
    </w:rPr>
  </w:style>
  <w:style w:type="character" w:customStyle="1" w:styleId="70">
    <w:name w:val="Заголовок 7 Знак"/>
    <w:link w:val="7"/>
    <w:rsid w:val="008B3FE2"/>
    <w:rPr>
      <w:rFonts w:ascii="Calibri" w:eastAsia="Times New Roman" w:hAnsi="Calibri" w:cs="Times New Roman"/>
      <w:sz w:val="24"/>
      <w:szCs w:val="24"/>
    </w:rPr>
  </w:style>
  <w:style w:type="character" w:customStyle="1" w:styleId="80">
    <w:name w:val="Заголовок 8 Знак"/>
    <w:basedOn w:val="a4"/>
    <w:link w:val="8"/>
    <w:rsid w:val="00FE2885"/>
    <w:rPr>
      <w:rFonts w:ascii="Arial" w:hAnsi="Arial"/>
      <w:i/>
    </w:rPr>
  </w:style>
  <w:style w:type="character" w:customStyle="1" w:styleId="90">
    <w:name w:val="Заголовок 9 Знак"/>
    <w:basedOn w:val="a4"/>
    <w:link w:val="9"/>
    <w:rsid w:val="00FE2885"/>
    <w:rPr>
      <w:rFonts w:ascii="Arial" w:hAnsi="Arial"/>
      <w:b/>
      <w:i/>
      <w:sz w:val="18"/>
    </w:rPr>
  </w:style>
  <w:style w:type="paragraph" w:styleId="a7">
    <w:name w:val="header"/>
    <w:basedOn w:val="a3"/>
    <w:link w:val="a8"/>
    <w:rsid w:val="00DA360D"/>
    <w:pPr>
      <w:tabs>
        <w:tab w:val="center" w:pos="4153"/>
        <w:tab w:val="right" w:pos="8306"/>
      </w:tabs>
    </w:pPr>
  </w:style>
  <w:style w:type="character" w:customStyle="1" w:styleId="a8">
    <w:name w:val="Верхний колонтитул Знак"/>
    <w:link w:val="a7"/>
    <w:rsid w:val="0049702E"/>
    <w:rPr>
      <w:sz w:val="28"/>
    </w:rPr>
  </w:style>
  <w:style w:type="character" w:styleId="a9">
    <w:name w:val="page number"/>
    <w:basedOn w:val="a4"/>
    <w:rsid w:val="00DA360D"/>
  </w:style>
  <w:style w:type="paragraph" w:styleId="aa">
    <w:name w:val="footer"/>
    <w:basedOn w:val="a3"/>
    <w:link w:val="ab"/>
    <w:uiPriority w:val="99"/>
    <w:rsid w:val="00DA360D"/>
    <w:pPr>
      <w:tabs>
        <w:tab w:val="center" w:pos="4536"/>
        <w:tab w:val="right" w:pos="9072"/>
      </w:tabs>
    </w:pPr>
  </w:style>
  <w:style w:type="character" w:customStyle="1" w:styleId="ab">
    <w:name w:val="Нижний колонтитул Знак"/>
    <w:link w:val="aa"/>
    <w:uiPriority w:val="99"/>
    <w:rsid w:val="007C52CE"/>
    <w:rPr>
      <w:sz w:val="28"/>
    </w:rPr>
  </w:style>
  <w:style w:type="paragraph" w:styleId="ac">
    <w:name w:val="Body Text"/>
    <w:basedOn w:val="a3"/>
    <w:link w:val="ad"/>
    <w:rsid w:val="00DA360D"/>
    <w:pPr>
      <w:ind w:firstLine="0"/>
      <w:jc w:val="left"/>
    </w:pPr>
    <w:rPr>
      <w:b/>
      <w:i/>
    </w:rPr>
  </w:style>
  <w:style w:type="character" w:customStyle="1" w:styleId="ad">
    <w:name w:val="Основной текст Знак"/>
    <w:basedOn w:val="a4"/>
    <w:link w:val="ac"/>
    <w:rsid w:val="00D436B6"/>
    <w:rPr>
      <w:b/>
      <w:i/>
      <w:sz w:val="28"/>
    </w:rPr>
  </w:style>
  <w:style w:type="paragraph" w:styleId="23">
    <w:name w:val="Body Text 2"/>
    <w:basedOn w:val="a3"/>
    <w:link w:val="24"/>
    <w:rsid w:val="00DA360D"/>
    <w:pPr>
      <w:ind w:firstLine="0"/>
      <w:jc w:val="left"/>
    </w:pPr>
    <w:rPr>
      <w:sz w:val="32"/>
    </w:rPr>
  </w:style>
  <w:style w:type="character" w:customStyle="1" w:styleId="24">
    <w:name w:val="Основной текст 2 Знак"/>
    <w:basedOn w:val="a4"/>
    <w:link w:val="23"/>
    <w:rsid w:val="00FE2885"/>
    <w:rPr>
      <w:sz w:val="32"/>
    </w:rPr>
  </w:style>
  <w:style w:type="paragraph" w:styleId="ae">
    <w:name w:val="Body Text Indent"/>
    <w:basedOn w:val="a3"/>
    <w:link w:val="af"/>
    <w:rsid w:val="00DA360D"/>
    <w:pPr>
      <w:ind w:firstLine="743"/>
    </w:pPr>
  </w:style>
  <w:style w:type="character" w:customStyle="1" w:styleId="af">
    <w:name w:val="Основной текст с отступом Знак"/>
    <w:basedOn w:val="a4"/>
    <w:link w:val="ae"/>
    <w:rsid w:val="00FE2885"/>
    <w:rPr>
      <w:sz w:val="28"/>
    </w:rPr>
  </w:style>
  <w:style w:type="paragraph" w:styleId="25">
    <w:name w:val="Body Text Indent 2"/>
    <w:basedOn w:val="a3"/>
    <w:link w:val="26"/>
    <w:rsid w:val="00DA360D"/>
    <w:pPr>
      <w:ind w:firstLine="851"/>
      <w:jc w:val="left"/>
    </w:pPr>
    <w:rPr>
      <w:b/>
      <w:i/>
    </w:rPr>
  </w:style>
  <w:style w:type="character" w:customStyle="1" w:styleId="26">
    <w:name w:val="Основной текст с отступом 2 Знак"/>
    <w:link w:val="25"/>
    <w:rsid w:val="00101C4E"/>
    <w:rPr>
      <w:b/>
      <w:i/>
      <w:sz w:val="28"/>
    </w:rPr>
  </w:style>
  <w:style w:type="paragraph" w:styleId="af0">
    <w:name w:val="Balloon Text"/>
    <w:basedOn w:val="a3"/>
    <w:link w:val="af1"/>
    <w:rsid w:val="00465451"/>
    <w:rPr>
      <w:rFonts w:ascii="Tahoma" w:hAnsi="Tahoma" w:cs="Tahoma"/>
      <w:sz w:val="16"/>
      <w:szCs w:val="16"/>
    </w:rPr>
  </w:style>
  <w:style w:type="character" w:customStyle="1" w:styleId="af1">
    <w:name w:val="Текст выноски Знак"/>
    <w:basedOn w:val="a4"/>
    <w:link w:val="af0"/>
    <w:rsid w:val="00FE2885"/>
    <w:rPr>
      <w:rFonts w:ascii="Tahoma" w:hAnsi="Tahoma" w:cs="Tahoma"/>
      <w:sz w:val="16"/>
      <w:szCs w:val="16"/>
    </w:rPr>
  </w:style>
  <w:style w:type="table" w:styleId="af2">
    <w:name w:val="Table Grid"/>
    <w:aliases w:val="OTR"/>
    <w:basedOn w:val="a5"/>
    <w:rsid w:val="000127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Title"/>
    <w:basedOn w:val="a3"/>
    <w:link w:val="af4"/>
    <w:qFormat/>
    <w:rsid w:val="00692C49"/>
    <w:pPr>
      <w:ind w:firstLine="0"/>
      <w:jc w:val="center"/>
    </w:pPr>
    <w:rPr>
      <w:b/>
      <w:sz w:val="24"/>
    </w:rPr>
  </w:style>
  <w:style w:type="character" w:customStyle="1" w:styleId="af4">
    <w:name w:val="Название Знак"/>
    <w:link w:val="af3"/>
    <w:rsid w:val="00692C49"/>
    <w:rPr>
      <w:b/>
      <w:sz w:val="24"/>
    </w:rPr>
  </w:style>
  <w:style w:type="paragraph" w:styleId="af5">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Знак"/>
    <w:basedOn w:val="a3"/>
    <w:link w:val="af6"/>
    <w:rsid w:val="001178AB"/>
    <w:pPr>
      <w:ind w:firstLine="0"/>
      <w:jc w:val="left"/>
    </w:pPr>
    <w:rPr>
      <w:sz w:val="20"/>
    </w:rPr>
  </w:style>
  <w:style w:type="character" w:customStyle="1" w:styleId="af6">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5"/>
    <w:rsid w:val="00D50270"/>
  </w:style>
  <w:style w:type="paragraph" w:customStyle="1" w:styleId="12">
    <w:name w:val="Знак1"/>
    <w:basedOn w:val="a3"/>
    <w:rsid w:val="00C4132E"/>
    <w:pPr>
      <w:spacing w:after="160" w:line="240" w:lineRule="exact"/>
      <w:ind w:firstLine="0"/>
      <w:jc w:val="left"/>
    </w:pPr>
    <w:rPr>
      <w:rFonts w:ascii="Verdana" w:hAnsi="Verdana"/>
      <w:sz w:val="20"/>
      <w:lang w:val="en-US" w:eastAsia="en-US"/>
    </w:rPr>
  </w:style>
  <w:style w:type="paragraph" w:styleId="13">
    <w:name w:val="toc 1"/>
    <w:basedOn w:val="a3"/>
    <w:next w:val="a3"/>
    <w:autoRedefine/>
    <w:uiPriority w:val="39"/>
    <w:rsid w:val="00CE2837"/>
    <w:pPr>
      <w:ind w:firstLine="0"/>
      <w:jc w:val="left"/>
    </w:pPr>
    <w:rPr>
      <w:bCs/>
      <w:sz w:val="24"/>
      <w:szCs w:val="28"/>
    </w:rPr>
  </w:style>
  <w:style w:type="character" w:styleId="af7">
    <w:name w:val="Hyperlink"/>
    <w:rsid w:val="00C90F23"/>
    <w:rPr>
      <w:rFonts w:ascii="Times New Roman" w:hAnsi="Times New Roman" w:cs="Times New Roman" w:hint="default"/>
      <w:color w:val="0000FF"/>
      <w:u w:val="single"/>
    </w:rPr>
  </w:style>
  <w:style w:type="paragraph" w:styleId="af8">
    <w:name w:val="Normal (Web)"/>
    <w:basedOn w:val="a3"/>
    <w:unhideWhenUsed/>
    <w:rsid w:val="00101C4E"/>
    <w:pPr>
      <w:spacing w:before="150" w:after="225"/>
      <w:ind w:firstLine="0"/>
      <w:jc w:val="left"/>
    </w:pPr>
    <w:rPr>
      <w:sz w:val="24"/>
      <w:szCs w:val="24"/>
    </w:rPr>
  </w:style>
  <w:style w:type="paragraph" w:customStyle="1" w:styleId="ConsPlusTitle">
    <w:name w:val="ConsPlusTitle"/>
    <w:uiPriority w:val="99"/>
    <w:rsid w:val="00D270D0"/>
    <w:pPr>
      <w:widowControl w:val="0"/>
      <w:autoSpaceDE w:val="0"/>
      <w:autoSpaceDN w:val="0"/>
      <w:adjustRightInd w:val="0"/>
    </w:pPr>
    <w:rPr>
      <w:rFonts w:ascii="Calibri" w:hAnsi="Calibri" w:cs="Calibri"/>
      <w:b/>
      <w:bCs/>
      <w:sz w:val="22"/>
      <w:szCs w:val="22"/>
    </w:rPr>
  </w:style>
  <w:style w:type="paragraph" w:styleId="af9">
    <w:name w:val="List"/>
    <w:basedOn w:val="a3"/>
    <w:unhideWhenUsed/>
    <w:rsid w:val="00144F98"/>
    <w:pPr>
      <w:ind w:left="283" w:hanging="283"/>
      <w:jc w:val="left"/>
    </w:pPr>
    <w:rPr>
      <w:sz w:val="20"/>
    </w:rPr>
  </w:style>
  <w:style w:type="paragraph" w:customStyle="1" w:styleId="ConsPlusNormal">
    <w:name w:val="ConsPlusNormal"/>
    <w:link w:val="ConsPlusNormal0"/>
    <w:rsid w:val="00172E59"/>
    <w:pPr>
      <w:widowControl w:val="0"/>
      <w:autoSpaceDE w:val="0"/>
      <w:autoSpaceDN w:val="0"/>
      <w:adjustRightInd w:val="0"/>
    </w:pPr>
    <w:rPr>
      <w:rFonts w:ascii="Arial" w:hAnsi="Arial" w:cs="Arial"/>
    </w:rPr>
  </w:style>
  <w:style w:type="character" w:customStyle="1" w:styleId="ConsPlusNormal0">
    <w:name w:val="ConsPlusNormal Знак"/>
    <w:link w:val="ConsPlusNormal"/>
    <w:locked/>
    <w:rsid w:val="00D20756"/>
    <w:rPr>
      <w:rFonts w:ascii="Arial" w:hAnsi="Arial" w:cs="Arial"/>
    </w:rPr>
  </w:style>
  <w:style w:type="character" w:customStyle="1" w:styleId="afa">
    <w:name w:val="Основной текст_"/>
    <w:link w:val="31"/>
    <w:uiPriority w:val="99"/>
    <w:rsid w:val="00CC41FB"/>
    <w:rPr>
      <w:sz w:val="27"/>
      <w:szCs w:val="27"/>
      <w:shd w:val="clear" w:color="auto" w:fill="FFFFFF"/>
    </w:rPr>
  </w:style>
  <w:style w:type="paragraph" w:customStyle="1" w:styleId="31">
    <w:name w:val="Основной текст3"/>
    <w:basedOn w:val="a3"/>
    <w:link w:val="afa"/>
    <w:rsid w:val="00CC41FB"/>
    <w:pPr>
      <w:shd w:val="clear" w:color="auto" w:fill="FFFFFF"/>
      <w:spacing w:before="660" w:line="480" w:lineRule="exact"/>
      <w:ind w:hanging="660"/>
    </w:pPr>
    <w:rPr>
      <w:sz w:val="27"/>
      <w:szCs w:val="27"/>
    </w:rPr>
  </w:style>
  <w:style w:type="character" w:styleId="afb">
    <w:name w:val="footnote reference"/>
    <w:aliases w:val="Знак сноски-FN,Ciae niinee-FN"/>
    <w:uiPriority w:val="99"/>
    <w:rsid w:val="00E00ADE"/>
    <w:rPr>
      <w:rFonts w:ascii="Times New Roman" w:hAnsi="Times New Roman" w:cs="Times New Roman"/>
      <w:vertAlign w:val="superscript"/>
    </w:rPr>
  </w:style>
  <w:style w:type="character" w:customStyle="1" w:styleId="r">
    <w:name w:val="r"/>
    <w:rsid w:val="00E00ADE"/>
  </w:style>
  <w:style w:type="paragraph" w:styleId="afc">
    <w:name w:val="annotation text"/>
    <w:basedOn w:val="a3"/>
    <w:link w:val="afd"/>
    <w:uiPriority w:val="99"/>
    <w:unhideWhenUsed/>
    <w:rsid w:val="00E82715"/>
    <w:pPr>
      <w:ind w:firstLine="567"/>
    </w:pPr>
    <w:rPr>
      <w:sz w:val="20"/>
    </w:rPr>
  </w:style>
  <w:style w:type="character" w:customStyle="1" w:styleId="afd">
    <w:name w:val="Текст примечания Знак"/>
    <w:basedOn w:val="a4"/>
    <w:link w:val="afc"/>
    <w:uiPriority w:val="99"/>
    <w:rsid w:val="00E82715"/>
  </w:style>
  <w:style w:type="paragraph" w:styleId="afe">
    <w:name w:val="List Paragraph"/>
    <w:basedOn w:val="a3"/>
    <w:qFormat/>
    <w:rsid w:val="008B3B8E"/>
    <w:pPr>
      <w:spacing w:line="288" w:lineRule="auto"/>
      <w:ind w:left="720" w:firstLine="567"/>
      <w:contextualSpacing/>
    </w:pPr>
    <w:rPr>
      <w:szCs w:val="28"/>
    </w:rPr>
  </w:style>
  <w:style w:type="paragraph" w:customStyle="1" w:styleId="14">
    <w:name w:val="Обычный1"/>
    <w:link w:val="Normal"/>
    <w:rsid w:val="00EC049E"/>
    <w:pPr>
      <w:widowControl w:val="0"/>
      <w:snapToGrid w:val="0"/>
      <w:spacing w:line="300" w:lineRule="auto"/>
      <w:ind w:firstLine="720"/>
      <w:jc w:val="both"/>
    </w:pPr>
    <w:rPr>
      <w:sz w:val="24"/>
      <w:szCs w:val="22"/>
    </w:rPr>
  </w:style>
  <w:style w:type="character" w:customStyle="1" w:styleId="Normal">
    <w:name w:val="Normal Знак"/>
    <w:link w:val="14"/>
    <w:locked/>
    <w:rsid w:val="00EC049E"/>
    <w:rPr>
      <w:sz w:val="24"/>
      <w:szCs w:val="22"/>
    </w:rPr>
  </w:style>
  <w:style w:type="character" w:customStyle="1" w:styleId="310">
    <w:name w:val="Заголовок 3 Знак1"/>
    <w:rsid w:val="00FE2885"/>
    <w:rPr>
      <w:rFonts w:ascii="Arial" w:eastAsia="Times New Roman" w:hAnsi="Arial"/>
      <w:b/>
      <w:sz w:val="24"/>
      <w:szCs w:val="20"/>
    </w:rPr>
  </w:style>
  <w:style w:type="paragraph" w:customStyle="1" w:styleId="1">
    <w:name w:val="Стиль1"/>
    <w:basedOn w:val="a3"/>
    <w:rsid w:val="00FE2885"/>
    <w:pPr>
      <w:keepNext/>
      <w:keepLines/>
      <w:widowControl w:val="0"/>
      <w:numPr>
        <w:numId w:val="29"/>
      </w:numPr>
      <w:suppressLineNumbers/>
      <w:suppressAutoHyphens/>
      <w:spacing w:after="60"/>
    </w:pPr>
    <w:rPr>
      <w:b/>
      <w:szCs w:val="24"/>
    </w:rPr>
  </w:style>
  <w:style w:type="paragraph" w:customStyle="1" w:styleId="20">
    <w:name w:val="Стиль2"/>
    <w:basedOn w:val="27"/>
    <w:rsid w:val="00FE2885"/>
    <w:pPr>
      <w:keepNext/>
      <w:keepLines/>
      <w:widowControl w:val="0"/>
      <w:numPr>
        <w:ilvl w:val="1"/>
        <w:numId w:val="29"/>
      </w:numPr>
      <w:suppressLineNumbers/>
      <w:suppressAutoHyphens/>
      <w:spacing w:after="60"/>
    </w:pPr>
    <w:rPr>
      <w:b/>
      <w:szCs w:val="20"/>
    </w:rPr>
  </w:style>
  <w:style w:type="paragraph" w:styleId="27">
    <w:name w:val="List Number 2"/>
    <w:basedOn w:val="a3"/>
    <w:rsid w:val="00FE2885"/>
    <w:pPr>
      <w:tabs>
        <w:tab w:val="num" w:pos="643"/>
      </w:tabs>
      <w:ind w:left="643" w:hanging="360"/>
    </w:pPr>
    <w:rPr>
      <w:sz w:val="24"/>
      <w:szCs w:val="24"/>
    </w:rPr>
  </w:style>
  <w:style w:type="paragraph" w:customStyle="1" w:styleId="32">
    <w:name w:val="Стиль3 Знак"/>
    <w:basedOn w:val="25"/>
    <w:rsid w:val="00FE2885"/>
    <w:pPr>
      <w:widowControl w:val="0"/>
      <w:tabs>
        <w:tab w:val="num" w:pos="227"/>
      </w:tabs>
      <w:adjustRightInd w:val="0"/>
      <w:ind w:firstLine="0"/>
      <w:jc w:val="both"/>
      <w:textAlignment w:val="baseline"/>
    </w:pPr>
    <w:rPr>
      <w:b w:val="0"/>
      <w:i w:val="0"/>
      <w:sz w:val="24"/>
    </w:rPr>
  </w:style>
  <w:style w:type="paragraph" w:customStyle="1" w:styleId="ConsNormal">
    <w:name w:val="ConsNormal"/>
    <w:rsid w:val="00FE2885"/>
    <w:pPr>
      <w:widowControl w:val="0"/>
      <w:autoSpaceDE w:val="0"/>
      <w:autoSpaceDN w:val="0"/>
      <w:adjustRightInd w:val="0"/>
      <w:ind w:left="709" w:right="19772" w:firstLine="720"/>
      <w:jc w:val="both"/>
    </w:pPr>
    <w:rPr>
      <w:rFonts w:ascii="Arial" w:hAnsi="Arial" w:cs="Arial"/>
    </w:rPr>
  </w:style>
  <w:style w:type="paragraph" w:styleId="28">
    <w:name w:val="toc 2"/>
    <w:basedOn w:val="a3"/>
    <w:next w:val="a3"/>
    <w:autoRedefine/>
    <w:uiPriority w:val="39"/>
    <w:rsid w:val="00FE2885"/>
    <w:pPr>
      <w:tabs>
        <w:tab w:val="left" w:pos="720"/>
        <w:tab w:val="right" w:leader="dot" w:pos="9720"/>
      </w:tabs>
      <w:ind w:left="240" w:firstLine="0"/>
      <w:jc w:val="left"/>
    </w:pPr>
    <w:rPr>
      <w:smallCaps/>
      <w:noProof/>
      <w:sz w:val="20"/>
    </w:rPr>
  </w:style>
  <w:style w:type="paragraph" w:styleId="2">
    <w:name w:val="List Bullet 2"/>
    <w:basedOn w:val="a3"/>
    <w:autoRedefine/>
    <w:rsid w:val="00FE2885"/>
    <w:pPr>
      <w:numPr>
        <w:numId w:val="30"/>
      </w:numPr>
      <w:spacing w:after="60"/>
    </w:pPr>
    <w:rPr>
      <w:sz w:val="24"/>
    </w:rPr>
  </w:style>
  <w:style w:type="paragraph" w:styleId="33">
    <w:name w:val="Body Text Indent 3"/>
    <w:basedOn w:val="a3"/>
    <w:link w:val="34"/>
    <w:rsid w:val="00FE2885"/>
    <w:pPr>
      <w:keepNext/>
      <w:keepLines/>
      <w:widowControl w:val="0"/>
      <w:suppressLineNumbers/>
      <w:tabs>
        <w:tab w:val="num" w:pos="252"/>
      </w:tabs>
      <w:suppressAutoHyphens/>
      <w:ind w:left="720" w:firstLine="0"/>
    </w:pPr>
    <w:rPr>
      <w:sz w:val="24"/>
      <w:szCs w:val="24"/>
    </w:rPr>
  </w:style>
  <w:style w:type="character" w:customStyle="1" w:styleId="34">
    <w:name w:val="Основной текст с отступом 3 Знак"/>
    <w:basedOn w:val="a4"/>
    <w:link w:val="33"/>
    <w:rsid w:val="00FE2885"/>
    <w:rPr>
      <w:sz w:val="24"/>
      <w:szCs w:val="24"/>
    </w:rPr>
  </w:style>
  <w:style w:type="paragraph" w:styleId="35">
    <w:name w:val="toc 3"/>
    <w:basedOn w:val="a3"/>
    <w:next w:val="a3"/>
    <w:autoRedefine/>
    <w:uiPriority w:val="39"/>
    <w:rsid w:val="00FE2885"/>
    <w:pPr>
      <w:tabs>
        <w:tab w:val="left" w:pos="1200"/>
        <w:tab w:val="right" w:leader="dot" w:pos="9720"/>
      </w:tabs>
      <w:ind w:left="480" w:firstLine="0"/>
      <w:jc w:val="left"/>
    </w:pPr>
    <w:rPr>
      <w:i/>
      <w:iCs/>
      <w:sz w:val="20"/>
    </w:rPr>
  </w:style>
  <w:style w:type="paragraph" w:styleId="42">
    <w:name w:val="toc 4"/>
    <w:basedOn w:val="a3"/>
    <w:next w:val="a3"/>
    <w:autoRedefine/>
    <w:rsid w:val="00FE2885"/>
    <w:pPr>
      <w:ind w:left="720" w:firstLine="0"/>
    </w:pPr>
    <w:rPr>
      <w:sz w:val="18"/>
      <w:szCs w:val="18"/>
    </w:rPr>
  </w:style>
  <w:style w:type="paragraph" w:styleId="51">
    <w:name w:val="toc 5"/>
    <w:basedOn w:val="a3"/>
    <w:next w:val="a3"/>
    <w:autoRedefine/>
    <w:rsid w:val="00FE2885"/>
    <w:pPr>
      <w:ind w:left="960" w:firstLine="0"/>
    </w:pPr>
    <w:rPr>
      <w:sz w:val="18"/>
      <w:szCs w:val="18"/>
    </w:rPr>
  </w:style>
  <w:style w:type="paragraph" w:styleId="61">
    <w:name w:val="toc 6"/>
    <w:basedOn w:val="a3"/>
    <w:next w:val="a3"/>
    <w:autoRedefine/>
    <w:rsid w:val="00FE2885"/>
    <w:pPr>
      <w:ind w:left="1200" w:firstLine="0"/>
    </w:pPr>
    <w:rPr>
      <w:sz w:val="18"/>
      <w:szCs w:val="18"/>
    </w:rPr>
  </w:style>
  <w:style w:type="paragraph" w:styleId="71">
    <w:name w:val="toc 7"/>
    <w:basedOn w:val="a3"/>
    <w:next w:val="a3"/>
    <w:autoRedefine/>
    <w:rsid w:val="00FE2885"/>
    <w:pPr>
      <w:ind w:left="1440" w:firstLine="0"/>
    </w:pPr>
    <w:rPr>
      <w:sz w:val="18"/>
      <w:szCs w:val="18"/>
    </w:rPr>
  </w:style>
  <w:style w:type="paragraph" w:styleId="81">
    <w:name w:val="toc 8"/>
    <w:basedOn w:val="a3"/>
    <w:next w:val="a3"/>
    <w:autoRedefine/>
    <w:rsid w:val="00FE2885"/>
    <w:pPr>
      <w:ind w:left="1680" w:firstLine="0"/>
    </w:pPr>
    <w:rPr>
      <w:sz w:val="18"/>
      <w:szCs w:val="18"/>
    </w:rPr>
  </w:style>
  <w:style w:type="paragraph" w:styleId="91">
    <w:name w:val="toc 9"/>
    <w:basedOn w:val="a3"/>
    <w:next w:val="a3"/>
    <w:autoRedefine/>
    <w:rsid w:val="00FE2885"/>
    <w:pPr>
      <w:ind w:left="1920" w:firstLine="0"/>
    </w:pPr>
    <w:rPr>
      <w:sz w:val="18"/>
      <w:szCs w:val="18"/>
    </w:rPr>
  </w:style>
  <w:style w:type="paragraph" w:styleId="aff">
    <w:name w:val="Plain Text"/>
    <w:basedOn w:val="a3"/>
    <w:link w:val="aff0"/>
    <w:rsid w:val="00FE2885"/>
    <w:pPr>
      <w:ind w:firstLine="0"/>
    </w:pPr>
    <w:rPr>
      <w:rFonts w:ascii="Courier New" w:hAnsi="Courier New"/>
      <w:sz w:val="20"/>
    </w:rPr>
  </w:style>
  <w:style w:type="character" w:customStyle="1" w:styleId="aff0">
    <w:name w:val="Текст Знак"/>
    <w:basedOn w:val="a4"/>
    <w:link w:val="aff"/>
    <w:rsid w:val="00FE2885"/>
    <w:rPr>
      <w:rFonts w:ascii="Courier New" w:hAnsi="Courier New"/>
    </w:rPr>
  </w:style>
  <w:style w:type="paragraph" w:styleId="36">
    <w:name w:val="List Bullet 3"/>
    <w:basedOn w:val="a3"/>
    <w:autoRedefine/>
    <w:rsid w:val="00FE2885"/>
    <w:pPr>
      <w:tabs>
        <w:tab w:val="num" w:pos="926"/>
      </w:tabs>
      <w:spacing w:after="60"/>
      <w:ind w:left="926" w:hanging="360"/>
    </w:pPr>
    <w:rPr>
      <w:sz w:val="24"/>
    </w:rPr>
  </w:style>
  <w:style w:type="paragraph" w:styleId="43">
    <w:name w:val="List Bullet 4"/>
    <w:basedOn w:val="a3"/>
    <w:autoRedefine/>
    <w:rsid w:val="00FE2885"/>
    <w:pPr>
      <w:tabs>
        <w:tab w:val="num" w:pos="1209"/>
      </w:tabs>
      <w:spacing w:after="60"/>
      <w:ind w:left="1209" w:hanging="360"/>
    </w:pPr>
    <w:rPr>
      <w:sz w:val="24"/>
    </w:rPr>
  </w:style>
  <w:style w:type="paragraph" w:styleId="52">
    <w:name w:val="List Bullet 5"/>
    <w:basedOn w:val="a3"/>
    <w:autoRedefine/>
    <w:rsid w:val="00FE2885"/>
    <w:pPr>
      <w:tabs>
        <w:tab w:val="num" w:pos="1492"/>
      </w:tabs>
      <w:spacing w:after="60"/>
      <w:ind w:left="1492" w:hanging="360"/>
    </w:pPr>
    <w:rPr>
      <w:sz w:val="24"/>
    </w:rPr>
  </w:style>
  <w:style w:type="paragraph" w:styleId="aff1">
    <w:name w:val="List Number"/>
    <w:basedOn w:val="a3"/>
    <w:rsid w:val="00FE2885"/>
    <w:pPr>
      <w:tabs>
        <w:tab w:val="num" w:pos="360"/>
      </w:tabs>
      <w:spacing w:after="60"/>
      <w:ind w:left="360" w:hanging="360"/>
    </w:pPr>
    <w:rPr>
      <w:sz w:val="24"/>
    </w:rPr>
  </w:style>
  <w:style w:type="paragraph" w:styleId="37">
    <w:name w:val="List Number 3"/>
    <w:basedOn w:val="a3"/>
    <w:rsid w:val="00FE2885"/>
    <w:pPr>
      <w:tabs>
        <w:tab w:val="num" w:pos="926"/>
      </w:tabs>
      <w:spacing w:after="60"/>
      <w:ind w:left="926" w:hanging="360"/>
    </w:pPr>
    <w:rPr>
      <w:sz w:val="24"/>
    </w:rPr>
  </w:style>
  <w:style w:type="paragraph" w:styleId="44">
    <w:name w:val="List Number 4"/>
    <w:basedOn w:val="a3"/>
    <w:rsid w:val="00FE2885"/>
    <w:pPr>
      <w:tabs>
        <w:tab w:val="num" w:pos="1209"/>
      </w:tabs>
      <w:spacing w:after="60"/>
      <w:ind w:left="1209" w:hanging="360"/>
    </w:pPr>
    <w:rPr>
      <w:sz w:val="24"/>
    </w:rPr>
  </w:style>
  <w:style w:type="paragraph" w:styleId="53">
    <w:name w:val="List Number 5"/>
    <w:basedOn w:val="a3"/>
    <w:rsid w:val="00FE2885"/>
    <w:pPr>
      <w:tabs>
        <w:tab w:val="num" w:pos="1492"/>
      </w:tabs>
      <w:spacing w:after="60"/>
      <w:ind w:left="1492" w:hanging="360"/>
    </w:pPr>
    <w:rPr>
      <w:sz w:val="24"/>
    </w:rPr>
  </w:style>
  <w:style w:type="paragraph" w:customStyle="1" w:styleId="38">
    <w:name w:val="Стиль3"/>
    <w:basedOn w:val="25"/>
    <w:rsid w:val="00FE2885"/>
    <w:pPr>
      <w:widowControl w:val="0"/>
      <w:tabs>
        <w:tab w:val="num" w:pos="1307"/>
      </w:tabs>
      <w:adjustRightInd w:val="0"/>
      <w:ind w:left="1080" w:firstLine="0"/>
      <w:jc w:val="both"/>
      <w:textAlignment w:val="baseline"/>
    </w:pPr>
    <w:rPr>
      <w:b w:val="0"/>
      <w:i w:val="0"/>
      <w:sz w:val="24"/>
    </w:rPr>
  </w:style>
  <w:style w:type="paragraph" w:customStyle="1" w:styleId="2-11">
    <w:name w:val="содержание2-11"/>
    <w:basedOn w:val="a3"/>
    <w:rsid w:val="00FE2885"/>
    <w:pPr>
      <w:spacing w:after="60"/>
      <w:ind w:firstLine="0"/>
    </w:pPr>
    <w:rPr>
      <w:sz w:val="24"/>
      <w:szCs w:val="24"/>
    </w:rPr>
  </w:style>
  <w:style w:type="paragraph" w:styleId="aff2">
    <w:name w:val="List Bullet"/>
    <w:aliases w:val="UL,Маркированный список 1"/>
    <w:basedOn w:val="a3"/>
    <w:autoRedefine/>
    <w:rsid w:val="00FE2885"/>
    <w:pPr>
      <w:widowControl w:val="0"/>
      <w:spacing w:after="60"/>
      <w:ind w:firstLine="0"/>
    </w:pPr>
    <w:rPr>
      <w:sz w:val="24"/>
      <w:szCs w:val="24"/>
    </w:rPr>
  </w:style>
  <w:style w:type="paragraph" w:customStyle="1" w:styleId="29">
    <w:name w:val="Заголовок 2 со списком"/>
    <w:basedOn w:val="21"/>
    <w:next w:val="a3"/>
    <w:link w:val="2a"/>
    <w:rsid w:val="00FE2885"/>
    <w:pPr>
      <w:tabs>
        <w:tab w:val="num" w:pos="360"/>
      </w:tabs>
      <w:spacing w:before="0" w:after="0" w:line="360" w:lineRule="auto"/>
      <w:ind w:left="360" w:hanging="360"/>
      <w:jc w:val="center"/>
    </w:pPr>
    <w:rPr>
      <w:rFonts w:ascii="Times New Roman" w:hAnsi="Times New Roman"/>
      <w:i w:val="0"/>
      <w:iCs w:val="0"/>
      <w:sz w:val="24"/>
      <w:szCs w:val="24"/>
    </w:rPr>
  </w:style>
  <w:style w:type="character" w:customStyle="1" w:styleId="2a">
    <w:name w:val="Заголовок 2 со списком Знак"/>
    <w:link w:val="29"/>
    <w:rsid w:val="00FE2885"/>
    <w:rPr>
      <w:b/>
      <w:bCs/>
      <w:sz w:val="24"/>
      <w:szCs w:val="24"/>
    </w:rPr>
  </w:style>
  <w:style w:type="paragraph" w:customStyle="1" w:styleId="39">
    <w:name w:val="Заголовок 3 со списком"/>
    <w:basedOn w:val="3"/>
    <w:link w:val="3a"/>
    <w:rsid w:val="00FE2885"/>
    <w:pPr>
      <w:tabs>
        <w:tab w:val="num" w:pos="972"/>
      </w:tabs>
      <w:spacing w:before="240" w:after="60"/>
      <w:ind w:left="972" w:hanging="432"/>
      <w:jc w:val="both"/>
    </w:pPr>
    <w:rPr>
      <w:rFonts w:ascii="Arial" w:hAnsi="Arial"/>
      <w:b/>
      <w:sz w:val="24"/>
      <w:szCs w:val="20"/>
    </w:rPr>
  </w:style>
  <w:style w:type="character" w:customStyle="1" w:styleId="3a">
    <w:name w:val="Заголовок 3 со списком Знак"/>
    <w:link w:val="39"/>
    <w:rsid w:val="00FE2885"/>
    <w:rPr>
      <w:rFonts w:ascii="Arial" w:hAnsi="Arial"/>
      <w:b/>
      <w:sz w:val="24"/>
    </w:rPr>
  </w:style>
  <w:style w:type="paragraph" w:styleId="3b">
    <w:name w:val="Body Text 3"/>
    <w:basedOn w:val="a3"/>
    <w:link w:val="3c"/>
    <w:rsid w:val="00FE2885"/>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ind w:firstLine="0"/>
    </w:pPr>
    <w:rPr>
      <w:b/>
      <w:i/>
      <w:sz w:val="20"/>
      <w:szCs w:val="24"/>
    </w:rPr>
  </w:style>
  <w:style w:type="character" w:customStyle="1" w:styleId="3c">
    <w:name w:val="Основной текст 3 Знак"/>
    <w:basedOn w:val="a4"/>
    <w:link w:val="3b"/>
    <w:rsid w:val="00FE2885"/>
    <w:rPr>
      <w:b/>
      <w:i/>
      <w:szCs w:val="24"/>
    </w:rPr>
  </w:style>
  <w:style w:type="paragraph" w:customStyle="1" w:styleId="aff3">
    <w:name w:val="текст таблицы"/>
    <w:basedOn w:val="a3"/>
    <w:rsid w:val="00FE2885"/>
    <w:pPr>
      <w:spacing w:before="120"/>
      <w:ind w:right="-102" w:firstLine="0"/>
    </w:pPr>
    <w:rPr>
      <w:sz w:val="24"/>
      <w:szCs w:val="24"/>
    </w:rPr>
  </w:style>
  <w:style w:type="character" w:styleId="aff4">
    <w:name w:val="FollowedHyperlink"/>
    <w:rsid w:val="00FE2885"/>
    <w:rPr>
      <w:color w:val="800080"/>
      <w:u w:val="single"/>
    </w:rPr>
  </w:style>
  <w:style w:type="paragraph" w:customStyle="1" w:styleId="aff5">
    <w:name w:val="ТЛ_Заказчик"/>
    <w:basedOn w:val="a3"/>
    <w:link w:val="aff6"/>
    <w:qFormat/>
    <w:rsid w:val="00FE2885"/>
    <w:pPr>
      <w:ind w:firstLine="0"/>
      <w:jc w:val="center"/>
    </w:pPr>
    <w:rPr>
      <w:szCs w:val="28"/>
    </w:rPr>
  </w:style>
  <w:style w:type="character" w:customStyle="1" w:styleId="aff6">
    <w:name w:val="ТЛ_Заказчик Знак"/>
    <w:link w:val="aff5"/>
    <w:rsid w:val="00FE2885"/>
    <w:rPr>
      <w:sz w:val="28"/>
      <w:szCs w:val="28"/>
    </w:rPr>
  </w:style>
  <w:style w:type="paragraph" w:customStyle="1" w:styleId="aff7">
    <w:name w:val="ТЛ_Утверждаю"/>
    <w:basedOn w:val="a3"/>
    <w:link w:val="aff8"/>
    <w:qFormat/>
    <w:rsid w:val="00FE2885"/>
    <w:pPr>
      <w:ind w:left="4860" w:firstLine="0"/>
      <w:jc w:val="center"/>
    </w:pPr>
    <w:rPr>
      <w:szCs w:val="28"/>
    </w:rPr>
  </w:style>
  <w:style w:type="character" w:customStyle="1" w:styleId="aff8">
    <w:name w:val="ТЛ_Утверждаю Знак"/>
    <w:link w:val="aff7"/>
    <w:rsid w:val="00FE2885"/>
    <w:rPr>
      <w:sz w:val="28"/>
      <w:szCs w:val="28"/>
    </w:rPr>
  </w:style>
  <w:style w:type="paragraph" w:customStyle="1" w:styleId="aff9">
    <w:name w:val="ТЛ_Название"/>
    <w:basedOn w:val="a3"/>
    <w:link w:val="affa"/>
    <w:qFormat/>
    <w:rsid w:val="00FE2885"/>
    <w:pPr>
      <w:ind w:firstLine="0"/>
      <w:jc w:val="center"/>
    </w:pPr>
    <w:rPr>
      <w:b/>
      <w:szCs w:val="28"/>
    </w:rPr>
  </w:style>
  <w:style w:type="character" w:customStyle="1" w:styleId="affa">
    <w:name w:val="ТЛ_Название Знак"/>
    <w:link w:val="aff9"/>
    <w:rsid w:val="00FE2885"/>
    <w:rPr>
      <w:b/>
      <w:sz w:val="28"/>
      <w:szCs w:val="28"/>
    </w:rPr>
  </w:style>
  <w:style w:type="paragraph" w:customStyle="1" w:styleId="affb">
    <w:name w:val="ТЛ_Город и Дата"/>
    <w:basedOn w:val="a3"/>
    <w:link w:val="affc"/>
    <w:qFormat/>
    <w:rsid w:val="00FE2885"/>
    <w:pPr>
      <w:ind w:firstLine="0"/>
      <w:jc w:val="center"/>
    </w:pPr>
    <w:rPr>
      <w:szCs w:val="28"/>
    </w:rPr>
  </w:style>
  <w:style w:type="character" w:customStyle="1" w:styleId="affc">
    <w:name w:val="ТЛ_Город и Дата Знак"/>
    <w:link w:val="affb"/>
    <w:rsid w:val="00FE2885"/>
    <w:rPr>
      <w:sz w:val="28"/>
      <w:szCs w:val="28"/>
    </w:rPr>
  </w:style>
  <w:style w:type="paragraph" w:customStyle="1" w:styleId="affd">
    <w:name w:val="АД_Наименование Разделов"/>
    <w:basedOn w:val="10"/>
    <w:link w:val="affe"/>
    <w:qFormat/>
    <w:rsid w:val="00FE2885"/>
    <w:pPr>
      <w:ind w:firstLine="0"/>
      <w:jc w:val="center"/>
    </w:pPr>
    <w:rPr>
      <w:rFonts w:ascii="Times New Roman" w:hAnsi="Times New Roman" w:cs="Times New Roman"/>
      <w:bCs w:val="0"/>
      <w:kern w:val="28"/>
      <w:sz w:val="28"/>
      <w:szCs w:val="20"/>
    </w:rPr>
  </w:style>
  <w:style w:type="character" w:customStyle="1" w:styleId="affe">
    <w:name w:val="АД_Наименование Разделов Знак"/>
    <w:link w:val="affd"/>
    <w:rsid w:val="00FE2885"/>
    <w:rPr>
      <w:b/>
      <w:kern w:val="28"/>
      <w:sz w:val="28"/>
    </w:rPr>
  </w:style>
  <w:style w:type="paragraph" w:customStyle="1" w:styleId="afff">
    <w:name w:val="АД_Наименование главы с нумерацией"/>
    <w:basedOn w:val="29"/>
    <w:link w:val="afff0"/>
    <w:qFormat/>
    <w:rsid w:val="00FE2885"/>
    <w:rPr>
      <w:b w:val="0"/>
    </w:rPr>
  </w:style>
  <w:style w:type="character" w:customStyle="1" w:styleId="afff0">
    <w:name w:val="АД_Глава Знак"/>
    <w:basedOn w:val="2a"/>
    <w:link w:val="afff"/>
    <w:rsid w:val="00FE2885"/>
    <w:rPr>
      <w:b/>
      <w:bCs/>
      <w:sz w:val="24"/>
      <w:szCs w:val="24"/>
    </w:rPr>
  </w:style>
  <w:style w:type="paragraph" w:customStyle="1" w:styleId="afff1">
    <w:name w:val="АД_Наименование главы без нумерации"/>
    <w:basedOn w:val="21"/>
    <w:link w:val="afff2"/>
    <w:qFormat/>
    <w:rsid w:val="00FE2885"/>
    <w:pPr>
      <w:spacing w:before="0" w:after="0"/>
      <w:ind w:firstLine="0"/>
      <w:jc w:val="center"/>
    </w:pPr>
    <w:rPr>
      <w:rFonts w:ascii="Times New Roman" w:hAnsi="Times New Roman"/>
      <w:i w:val="0"/>
      <w:iCs w:val="0"/>
      <w:sz w:val="24"/>
      <w:szCs w:val="24"/>
    </w:rPr>
  </w:style>
  <w:style w:type="character" w:customStyle="1" w:styleId="afff2">
    <w:name w:val="АД_Наименование главы без нумерации Знак"/>
    <w:basedOn w:val="22"/>
    <w:link w:val="afff1"/>
    <w:rsid w:val="00FE2885"/>
    <w:rPr>
      <w:rFonts w:ascii="Cambria" w:eastAsia="Times New Roman" w:hAnsi="Cambria" w:cs="Times New Roman"/>
      <w:b/>
      <w:bCs/>
      <w:i/>
      <w:iCs/>
      <w:sz w:val="24"/>
      <w:szCs w:val="24"/>
    </w:rPr>
  </w:style>
  <w:style w:type="paragraph" w:customStyle="1" w:styleId="afff3">
    <w:name w:val="АД_Нумерованный пункт"/>
    <w:basedOn w:val="39"/>
    <w:link w:val="afff4"/>
    <w:qFormat/>
    <w:rsid w:val="00FE2885"/>
    <w:pPr>
      <w:tabs>
        <w:tab w:val="clear" w:pos="972"/>
        <w:tab w:val="num" w:pos="720"/>
      </w:tabs>
      <w:ind w:left="720" w:hanging="720"/>
    </w:pPr>
    <w:rPr>
      <w:rFonts w:ascii="Times New Roman" w:hAnsi="Times New Roman"/>
    </w:rPr>
  </w:style>
  <w:style w:type="character" w:customStyle="1" w:styleId="afff4">
    <w:name w:val="АД_Нумерованный пункт Знак"/>
    <w:link w:val="afff3"/>
    <w:rsid w:val="00FE2885"/>
    <w:rPr>
      <w:b/>
      <w:sz w:val="24"/>
    </w:rPr>
  </w:style>
  <w:style w:type="paragraph" w:customStyle="1" w:styleId="afff5">
    <w:name w:val="АД_Нумерованный подпункт"/>
    <w:basedOn w:val="a3"/>
    <w:link w:val="afff6"/>
    <w:qFormat/>
    <w:rsid w:val="00FE2885"/>
    <w:pPr>
      <w:tabs>
        <w:tab w:val="left" w:pos="720"/>
      </w:tabs>
      <w:ind w:left="720" w:hanging="720"/>
    </w:pPr>
    <w:rPr>
      <w:sz w:val="24"/>
      <w:szCs w:val="24"/>
    </w:rPr>
  </w:style>
  <w:style w:type="character" w:customStyle="1" w:styleId="afff6">
    <w:name w:val="АД_Нумерованный подпункт Знак"/>
    <w:link w:val="afff5"/>
    <w:rsid w:val="00FE2885"/>
    <w:rPr>
      <w:sz w:val="24"/>
      <w:szCs w:val="24"/>
    </w:rPr>
  </w:style>
  <w:style w:type="paragraph" w:customStyle="1" w:styleId="afff7">
    <w:name w:val="АД_Основной текст"/>
    <w:basedOn w:val="a3"/>
    <w:link w:val="afff8"/>
    <w:qFormat/>
    <w:rsid w:val="00FE2885"/>
    <w:pPr>
      <w:ind w:firstLine="567"/>
    </w:pPr>
    <w:rPr>
      <w:sz w:val="24"/>
      <w:szCs w:val="24"/>
    </w:rPr>
  </w:style>
  <w:style w:type="character" w:customStyle="1" w:styleId="afff8">
    <w:name w:val="АД_Основной текст Знак"/>
    <w:link w:val="afff7"/>
    <w:rsid w:val="00FE2885"/>
    <w:rPr>
      <w:sz w:val="24"/>
      <w:szCs w:val="24"/>
    </w:rPr>
  </w:style>
  <w:style w:type="paragraph" w:customStyle="1" w:styleId="15">
    <w:name w:val="Стиль АД_Список 1"/>
    <w:aliases w:val="2,3 + полужирный курсив"/>
    <w:basedOn w:val="a3"/>
    <w:rsid w:val="00FE2885"/>
    <w:pPr>
      <w:tabs>
        <w:tab w:val="left" w:pos="720"/>
        <w:tab w:val="num" w:pos="1440"/>
      </w:tabs>
      <w:ind w:left="1224" w:hanging="504"/>
    </w:pPr>
    <w:rPr>
      <w:b/>
      <w:bCs/>
      <w:i/>
      <w:iCs/>
      <w:sz w:val="24"/>
      <w:szCs w:val="24"/>
    </w:rPr>
  </w:style>
  <w:style w:type="paragraph" w:customStyle="1" w:styleId="afff9">
    <w:name w:val="АД_Заголовки таблиц"/>
    <w:basedOn w:val="a3"/>
    <w:qFormat/>
    <w:rsid w:val="00FE2885"/>
    <w:pPr>
      <w:ind w:firstLine="0"/>
      <w:jc w:val="center"/>
    </w:pPr>
    <w:rPr>
      <w:b/>
      <w:bCs/>
      <w:sz w:val="24"/>
      <w:szCs w:val="24"/>
    </w:rPr>
  </w:style>
  <w:style w:type="paragraph" w:styleId="afffa">
    <w:name w:val="TOC Heading"/>
    <w:basedOn w:val="10"/>
    <w:next w:val="a3"/>
    <w:uiPriority w:val="39"/>
    <w:qFormat/>
    <w:rsid w:val="00FE2885"/>
    <w:pPr>
      <w:keepLines/>
      <w:spacing w:before="480" w:after="0" w:line="276" w:lineRule="auto"/>
      <w:ind w:firstLine="0"/>
      <w:jc w:val="left"/>
      <w:outlineLvl w:val="9"/>
    </w:pPr>
    <w:rPr>
      <w:rFonts w:ascii="Cambria" w:hAnsi="Cambria" w:cs="Times New Roman"/>
      <w:color w:val="365F91"/>
      <w:kern w:val="0"/>
      <w:sz w:val="28"/>
      <w:szCs w:val="28"/>
      <w:lang w:eastAsia="en-US"/>
    </w:rPr>
  </w:style>
  <w:style w:type="paragraph" w:customStyle="1" w:styleId="afffb">
    <w:name w:val="АД_Основной текст по центру полужирный"/>
    <w:basedOn w:val="a3"/>
    <w:link w:val="afffc"/>
    <w:qFormat/>
    <w:rsid w:val="00FE2885"/>
    <w:pPr>
      <w:ind w:firstLine="567"/>
      <w:jc w:val="center"/>
    </w:pPr>
    <w:rPr>
      <w:b/>
      <w:sz w:val="24"/>
      <w:szCs w:val="24"/>
    </w:rPr>
  </w:style>
  <w:style w:type="character" w:customStyle="1" w:styleId="afffc">
    <w:name w:val="АД_Основной текст по центру полужирный Знак"/>
    <w:link w:val="afffb"/>
    <w:rsid w:val="00FE2885"/>
    <w:rPr>
      <w:b/>
      <w:sz w:val="24"/>
      <w:szCs w:val="24"/>
    </w:rPr>
  </w:style>
  <w:style w:type="paragraph" w:customStyle="1" w:styleId="3d">
    <w:name w:val="АД_Текст отступ 3"/>
    <w:aliases w:val="25"/>
    <w:basedOn w:val="a3"/>
    <w:link w:val="3e"/>
    <w:qFormat/>
    <w:rsid w:val="00FE2885"/>
    <w:pPr>
      <w:ind w:left="1418" w:firstLine="0"/>
    </w:pPr>
    <w:rPr>
      <w:sz w:val="24"/>
      <w:szCs w:val="24"/>
    </w:rPr>
  </w:style>
  <w:style w:type="character" w:customStyle="1" w:styleId="3e">
    <w:name w:val="АД_Текст отступ 3 Знак"/>
    <w:aliases w:val="25 Знак"/>
    <w:link w:val="3d"/>
    <w:rsid w:val="00FE2885"/>
    <w:rPr>
      <w:sz w:val="24"/>
      <w:szCs w:val="24"/>
    </w:rPr>
  </w:style>
  <w:style w:type="paragraph" w:customStyle="1" w:styleId="4">
    <w:name w:val="АД_Нумерованный подпункт 4 уровня"/>
    <w:basedOn w:val="afff5"/>
    <w:link w:val="45"/>
    <w:qFormat/>
    <w:rsid w:val="00FE2885"/>
    <w:pPr>
      <w:numPr>
        <w:ilvl w:val="3"/>
        <w:numId w:val="31"/>
      </w:numPr>
      <w:tabs>
        <w:tab w:val="clear" w:pos="720"/>
        <w:tab w:val="clear" w:pos="1800"/>
        <w:tab w:val="num" w:pos="993"/>
      </w:tabs>
      <w:ind w:left="993" w:hanging="993"/>
    </w:pPr>
  </w:style>
  <w:style w:type="character" w:customStyle="1" w:styleId="45">
    <w:name w:val="АД_Нумерованный подпункт 4 уровня Знак"/>
    <w:basedOn w:val="afff6"/>
    <w:link w:val="4"/>
    <w:rsid w:val="00FE2885"/>
    <w:rPr>
      <w:sz w:val="24"/>
      <w:szCs w:val="24"/>
    </w:rPr>
  </w:style>
  <w:style w:type="paragraph" w:customStyle="1" w:styleId="a1">
    <w:name w:val="АД_Список абв"/>
    <w:basedOn w:val="a3"/>
    <w:rsid w:val="00FE2885"/>
    <w:pPr>
      <w:numPr>
        <w:numId w:val="32"/>
      </w:numPr>
    </w:pPr>
    <w:rPr>
      <w:sz w:val="24"/>
      <w:szCs w:val="24"/>
    </w:rPr>
  </w:style>
  <w:style w:type="paragraph" w:styleId="afffd">
    <w:name w:val="Block Text"/>
    <w:basedOn w:val="a3"/>
    <w:rsid w:val="00FE2885"/>
    <w:pPr>
      <w:spacing w:after="120"/>
      <w:ind w:left="1440" w:right="1440" w:firstLine="0"/>
    </w:pPr>
    <w:rPr>
      <w:sz w:val="24"/>
    </w:rPr>
  </w:style>
  <w:style w:type="paragraph" w:customStyle="1" w:styleId="Heading">
    <w:name w:val="Heading"/>
    <w:rsid w:val="00FE2885"/>
    <w:rPr>
      <w:rFonts w:ascii="Arial" w:hAnsi="Arial"/>
      <w:b/>
      <w:snapToGrid w:val="0"/>
      <w:sz w:val="22"/>
    </w:rPr>
  </w:style>
  <w:style w:type="paragraph" w:customStyle="1" w:styleId="WW-2">
    <w:name w:val="WW-Основной текст с отступом 2"/>
    <w:basedOn w:val="a3"/>
    <w:rsid w:val="00FE2885"/>
    <w:pPr>
      <w:suppressAutoHyphens/>
      <w:ind w:left="-540" w:firstLine="0"/>
    </w:pPr>
    <w:rPr>
      <w:rFonts w:ascii="Arial" w:hAnsi="Arial" w:cs="Arial"/>
      <w:sz w:val="18"/>
      <w:szCs w:val="24"/>
      <w:lang w:eastAsia="ar-SA"/>
    </w:rPr>
  </w:style>
  <w:style w:type="paragraph" w:customStyle="1" w:styleId="WW-3">
    <w:name w:val="WW-Основной текст с отступом 3"/>
    <w:basedOn w:val="a3"/>
    <w:rsid w:val="00FE2885"/>
    <w:pPr>
      <w:suppressAutoHyphens/>
      <w:ind w:left="-540" w:firstLine="0"/>
    </w:pPr>
    <w:rPr>
      <w:rFonts w:ascii="Arial" w:hAnsi="Arial" w:cs="Arial"/>
      <w:sz w:val="17"/>
      <w:szCs w:val="24"/>
      <w:lang w:eastAsia="ar-SA"/>
    </w:rPr>
  </w:style>
  <w:style w:type="paragraph" w:customStyle="1" w:styleId="a2">
    <w:name w:val="Список нум."/>
    <w:basedOn w:val="a3"/>
    <w:rsid w:val="00FE2885"/>
    <w:pPr>
      <w:keepNext/>
      <w:numPr>
        <w:numId w:val="33"/>
      </w:numPr>
      <w:tabs>
        <w:tab w:val="left" w:pos="1701"/>
      </w:tabs>
      <w:spacing w:before="120" w:after="120" w:line="360" w:lineRule="auto"/>
      <w:jc w:val="left"/>
    </w:pPr>
    <w:rPr>
      <w:rFonts w:ascii="Arial" w:hAnsi="Arial"/>
      <w:sz w:val="24"/>
    </w:rPr>
  </w:style>
  <w:style w:type="paragraph" w:customStyle="1" w:styleId="1VI">
    <w:name w:val="Заголовок 1 (раздел VI)"/>
    <w:basedOn w:val="10"/>
    <w:rsid w:val="00FE2885"/>
    <w:pPr>
      <w:keepLines/>
      <w:widowControl w:val="0"/>
      <w:tabs>
        <w:tab w:val="num" w:pos="643"/>
      </w:tabs>
      <w:suppressAutoHyphens/>
      <w:ind w:left="643" w:right="567" w:firstLine="709"/>
      <w:jc w:val="center"/>
    </w:pPr>
    <w:rPr>
      <w:sz w:val="28"/>
    </w:rPr>
  </w:style>
  <w:style w:type="paragraph" w:customStyle="1" w:styleId="FR1">
    <w:name w:val="FR1"/>
    <w:rsid w:val="00FE2885"/>
    <w:pPr>
      <w:widowControl w:val="0"/>
      <w:spacing w:before="200"/>
      <w:ind w:left="40" w:firstLine="680"/>
      <w:jc w:val="both"/>
    </w:pPr>
    <w:rPr>
      <w:rFonts w:ascii="Arial" w:hAnsi="Arial"/>
      <w:snapToGrid w:val="0"/>
    </w:rPr>
  </w:style>
  <w:style w:type="paragraph" w:customStyle="1" w:styleId="FR2">
    <w:name w:val="FR2"/>
    <w:rsid w:val="00FE2885"/>
    <w:pPr>
      <w:widowControl w:val="0"/>
      <w:spacing w:before="20"/>
      <w:jc w:val="center"/>
    </w:pPr>
    <w:rPr>
      <w:rFonts w:ascii="Arial" w:hAnsi="Arial"/>
      <w:snapToGrid w:val="0"/>
      <w:sz w:val="24"/>
    </w:rPr>
  </w:style>
  <w:style w:type="paragraph" w:customStyle="1" w:styleId="afffe">
    <w:name w:val="Знак"/>
    <w:basedOn w:val="a3"/>
    <w:rsid w:val="00FE2885"/>
    <w:pPr>
      <w:spacing w:after="160" w:line="240" w:lineRule="exact"/>
      <w:ind w:firstLine="0"/>
    </w:pPr>
    <w:rPr>
      <w:rFonts w:ascii="Verdana" w:hAnsi="Verdana"/>
      <w:sz w:val="22"/>
      <w:lang w:val="en-US" w:eastAsia="en-US"/>
    </w:rPr>
  </w:style>
  <w:style w:type="paragraph" w:customStyle="1" w:styleId="3f">
    <w:name w:val="Стиль3 Знак Знак"/>
    <w:basedOn w:val="25"/>
    <w:rsid w:val="00FE2885"/>
    <w:pPr>
      <w:widowControl w:val="0"/>
      <w:tabs>
        <w:tab w:val="num" w:pos="227"/>
      </w:tabs>
      <w:adjustRightInd w:val="0"/>
      <w:ind w:firstLine="0"/>
      <w:jc w:val="both"/>
      <w:textAlignment w:val="baseline"/>
    </w:pPr>
    <w:rPr>
      <w:b w:val="0"/>
      <w:i w:val="0"/>
      <w:sz w:val="24"/>
    </w:rPr>
  </w:style>
  <w:style w:type="paragraph" w:customStyle="1" w:styleId="03zagolovok2">
    <w:name w:val="03zagolovok2"/>
    <w:basedOn w:val="a3"/>
    <w:rsid w:val="00FE2885"/>
    <w:pPr>
      <w:keepNext/>
      <w:spacing w:before="360" w:after="120" w:line="360" w:lineRule="atLeast"/>
      <w:ind w:firstLine="0"/>
      <w:jc w:val="left"/>
      <w:outlineLvl w:val="1"/>
    </w:pPr>
    <w:rPr>
      <w:rFonts w:ascii="GaramondC" w:hAnsi="GaramondC"/>
      <w:b/>
      <w:color w:val="000000"/>
      <w:szCs w:val="28"/>
    </w:rPr>
  </w:style>
  <w:style w:type="paragraph" w:customStyle="1" w:styleId="affff">
    <w:name w:val="текст"/>
    <w:rsid w:val="00FE2885"/>
    <w:pPr>
      <w:autoSpaceDE w:val="0"/>
      <w:autoSpaceDN w:val="0"/>
      <w:adjustRightInd w:val="0"/>
      <w:jc w:val="both"/>
    </w:pPr>
    <w:rPr>
      <w:rFonts w:ascii="SchoolBookC" w:hAnsi="SchoolBookC"/>
      <w:color w:val="000000"/>
      <w:sz w:val="24"/>
    </w:rPr>
  </w:style>
  <w:style w:type="paragraph" w:customStyle="1" w:styleId="affff0">
    <w:name w:val="втяжка"/>
    <w:basedOn w:val="16"/>
    <w:next w:val="16"/>
    <w:rsid w:val="00FE2885"/>
    <w:pPr>
      <w:tabs>
        <w:tab w:val="left" w:pos="567"/>
      </w:tabs>
      <w:spacing w:before="57"/>
      <w:ind w:left="567" w:hanging="567"/>
    </w:pPr>
  </w:style>
  <w:style w:type="paragraph" w:customStyle="1" w:styleId="16">
    <w:name w:val="текст1"/>
    <w:rsid w:val="00FE2885"/>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FE2885"/>
    <w:pPr>
      <w:spacing w:before="100" w:beforeAutospacing="1" w:after="100" w:afterAutospacing="1"/>
      <w:ind w:firstLine="0"/>
      <w:jc w:val="left"/>
    </w:pPr>
    <w:rPr>
      <w:rFonts w:ascii="Tahoma" w:hAnsi="Tahoma"/>
      <w:sz w:val="20"/>
      <w:lang w:val="en-US" w:eastAsia="en-US"/>
    </w:rPr>
  </w:style>
  <w:style w:type="paragraph" w:customStyle="1" w:styleId="CharChar">
    <w:name w:val="Char Char"/>
    <w:basedOn w:val="a3"/>
    <w:rsid w:val="00FE2885"/>
    <w:pPr>
      <w:spacing w:before="100" w:beforeAutospacing="1" w:after="100" w:afterAutospacing="1"/>
      <w:ind w:firstLine="0"/>
      <w:jc w:val="left"/>
    </w:pPr>
    <w:rPr>
      <w:rFonts w:ascii="Tahoma" w:hAnsi="Tahoma"/>
      <w:sz w:val="20"/>
      <w:lang w:val="en-US" w:eastAsia="en-US"/>
    </w:rPr>
  </w:style>
  <w:style w:type="paragraph" w:customStyle="1" w:styleId="17">
    <w:name w:val="Знак Знак Знак1 Знак Знак Знак Знак Знак Знак Знак"/>
    <w:basedOn w:val="a3"/>
    <w:rsid w:val="00FE2885"/>
    <w:pPr>
      <w:spacing w:before="100" w:beforeAutospacing="1" w:after="100" w:afterAutospacing="1"/>
      <w:ind w:firstLine="0"/>
      <w:jc w:val="left"/>
    </w:pPr>
    <w:rPr>
      <w:rFonts w:ascii="Tahoma" w:hAnsi="Tahoma"/>
      <w:sz w:val="20"/>
      <w:lang w:val="en-US" w:eastAsia="en-US"/>
    </w:rPr>
  </w:style>
  <w:style w:type="paragraph" w:customStyle="1" w:styleId="ConsPlusNonformat">
    <w:name w:val="ConsPlusNonformat"/>
    <w:rsid w:val="00FE2885"/>
    <w:pPr>
      <w:widowControl w:val="0"/>
      <w:autoSpaceDE w:val="0"/>
      <w:autoSpaceDN w:val="0"/>
      <w:adjustRightInd w:val="0"/>
    </w:pPr>
    <w:rPr>
      <w:rFonts w:ascii="Courier New" w:hAnsi="Courier New" w:cs="Courier New"/>
    </w:rPr>
  </w:style>
  <w:style w:type="paragraph" w:styleId="affff1">
    <w:name w:val="No Spacing"/>
    <w:link w:val="affff2"/>
    <w:uiPriority w:val="99"/>
    <w:qFormat/>
    <w:rsid w:val="00FE2885"/>
    <w:rPr>
      <w:rFonts w:ascii="Calibri" w:eastAsia="Calibri" w:hAnsi="Calibri"/>
      <w:sz w:val="22"/>
      <w:szCs w:val="22"/>
      <w:lang w:eastAsia="en-US"/>
    </w:rPr>
  </w:style>
  <w:style w:type="character" w:customStyle="1" w:styleId="affff2">
    <w:name w:val="Без интервала Знак"/>
    <w:link w:val="affff1"/>
    <w:uiPriority w:val="99"/>
    <w:locked/>
    <w:rsid w:val="00FE2885"/>
    <w:rPr>
      <w:rFonts w:ascii="Calibri" w:eastAsia="Calibri" w:hAnsi="Calibri"/>
      <w:sz w:val="22"/>
      <w:szCs w:val="22"/>
      <w:lang w:eastAsia="en-US"/>
    </w:rPr>
  </w:style>
  <w:style w:type="character" w:customStyle="1" w:styleId="FontStyle11">
    <w:name w:val="Font Style11"/>
    <w:uiPriority w:val="99"/>
    <w:rsid w:val="00FE2885"/>
    <w:rPr>
      <w:rFonts w:ascii="Times New Roman" w:hAnsi="Times New Roman" w:cs="Times New Roman" w:hint="default"/>
      <w:b/>
      <w:bCs/>
      <w:sz w:val="16"/>
      <w:szCs w:val="16"/>
    </w:rPr>
  </w:style>
  <w:style w:type="character" w:styleId="affff3">
    <w:name w:val="line number"/>
    <w:rsid w:val="00FE2885"/>
  </w:style>
  <w:style w:type="paragraph" w:customStyle="1" w:styleId="Default">
    <w:name w:val="Default"/>
    <w:rsid w:val="00FE2885"/>
    <w:pPr>
      <w:autoSpaceDE w:val="0"/>
      <w:autoSpaceDN w:val="0"/>
      <w:adjustRightInd w:val="0"/>
    </w:pPr>
    <w:rPr>
      <w:color w:val="000000"/>
      <w:sz w:val="24"/>
      <w:szCs w:val="24"/>
    </w:rPr>
  </w:style>
  <w:style w:type="paragraph" w:customStyle="1" w:styleId="affff4">
    <w:name w:val="мой стиль"/>
    <w:uiPriority w:val="99"/>
    <w:rsid w:val="00FE2885"/>
    <w:rPr>
      <w:rFonts w:eastAsia="Arial Unicode MS"/>
      <w:szCs w:val="22"/>
    </w:rPr>
  </w:style>
  <w:style w:type="paragraph" w:customStyle="1" w:styleId="a0">
    <w:name w:val="Нумер_контр"/>
    <w:basedOn w:val="a3"/>
    <w:uiPriority w:val="99"/>
    <w:rsid w:val="00FE2885"/>
    <w:pPr>
      <w:numPr>
        <w:ilvl w:val="1"/>
        <w:numId w:val="45"/>
      </w:numPr>
      <w:autoSpaceDE w:val="0"/>
      <w:autoSpaceDN w:val="0"/>
    </w:pPr>
    <w:rPr>
      <w:sz w:val="20"/>
    </w:rPr>
  </w:style>
  <w:style w:type="paragraph" w:customStyle="1" w:styleId="a">
    <w:name w:val="Заголовок_контр"/>
    <w:basedOn w:val="a3"/>
    <w:next w:val="a0"/>
    <w:uiPriority w:val="99"/>
    <w:rsid w:val="00FE2885"/>
    <w:pPr>
      <w:numPr>
        <w:numId w:val="45"/>
      </w:numPr>
      <w:autoSpaceDE w:val="0"/>
      <w:autoSpaceDN w:val="0"/>
      <w:spacing w:before="120"/>
      <w:jc w:val="center"/>
      <w:outlineLvl w:val="0"/>
    </w:pPr>
    <w:rPr>
      <w:b/>
      <w:bCs/>
      <w:sz w:val="20"/>
    </w:rPr>
  </w:style>
  <w:style w:type="paragraph" w:customStyle="1" w:styleId="affff5">
    <w:name w:val="Таблицы (моноширинный)"/>
    <w:basedOn w:val="a3"/>
    <w:next w:val="a3"/>
    <w:uiPriority w:val="99"/>
    <w:rsid w:val="00FE2885"/>
    <w:pPr>
      <w:autoSpaceDE w:val="0"/>
      <w:autoSpaceDN w:val="0"/>
      <w:adjustRightInd w:val="0"/>
      <w:spacing w:after="200" w:line="276" w:lineRule="auto"/>
      <w:ind w:firstLine="0"/>
    </w:pPr>
    <w:rPr>
      <w:rFonts w:ascii="Courier New" w:eastAsia="Calibri" w:hAnsi="Courier New" w:cs="Courier New"/>
      <w:sz w:val="20"/>
      <w:lang w:eastAsia="en-US"/>
    </w:rPr>
  </w:style>
  <w:style w:type="character" w:customStyle="1" w:styleId="2b">
    <w:name w:val="Основной текст (2)_"/>
    <w:link w:val="2c"/>
    <w:uiPriority w:val="99"/>
    <w:locked/>
    <w:rsid w:val="00FE2885"/>
    <w:rPr>
      <w:rFonts w:ascii="Lucida Sans Unicode" w:hAnsi="Lucida Sans Unicode"/>
      <w:i/>
      <w:iCs/>
      <w:sz w:val="14"/>
      <w:szCs w:val="14"/>
      <w:shd w:val="clear" w:color="auto" w:fill="FFFFFF"/>
    </w:rPr>
  </w:style>
  <w:style w:type="paragraph" w:customStyle="1" w:styleId="2c">
    <w:name w:val="Основной текст (2)"/>
    <w:basedOn w:val="a3"/>
    <w:link w:val="2b"/>
    <w:uiPriority w:val="99"/>
    <w:rsid w:val="00FE2885"/>
    <w:pPr>
      <w:widowControl w:val="0"/>
      <w:shd w:val="clear" w:color="auto" w:fill="FFFFFF"/>
      <w:spacing w:after="240" w:line="240" w:lineRule="atLeast"/>
      <w:ind w:firstLine="0"/>
      <w:jc w:val="left"/>
    </w:pPr>
    <w:rPr>
      <w:rFonts w:ascii="Lucida Sans Unicode" w:hAnsi="Lucida Sans Unicode"/>
      <w:i/>
      <w:iCs/>
      <w:sz w:val="14"/>
      <w:szCs w:val="14"/>
    </w:rPr>
  </w:style>
  <w:style w:type="paragraph" w:customStyle="1" w:styleId="2d">
    <w:name w:val="Основной текст2"/>
    <w:basedOn w:val="a3"/>
    <w:uiPriority w:val="99"/>
    <w:rsid w:val="00FE2885"/>
    <w:pPr>
      <w:widowControl w:val="0"/>
      <w:shd w:val="clear" w:color="auto" w:fill="FFFFFF"/>
      <w:spacing w:after="480" w:line="269" w:lineRule="exact"/>
      <w:ind w:firstLine="0"/>
    </w:pPr>
    <w:rPr>
      <w:rFonts w:ascii="Lucida Sans Unicode" w:hAnsi="Lucida Sans Unicode" w:cs="Lucida Sans Unicode"/>
      <w:sz w:val="15"/>
      <w:szCs w:val="15"/>
      <w:lang w:eastAsia="en-US"/>
    </w:rPr>
  </w:style>
  <w:style w:type="paragraph" w:styleId="affff6">
    <w:name w:val="Document Map"/>
    <w:basedOn w:val="a3"/>
    <w:link w:val="affff7"/>
    <w:uiPriority w:val="99"/>
    <w:unhideWhenUsed/>
    <w:rsid w:val="00FE2885"/>
    <w:pPr>
      <w:ind w:firstLine="0"/>
    </w:pPr>
    <w:rPr>
      <w:rFonts w:ascii="Tahoma" w:hAnsi="Tahoma"/>
      <w:sz w:val="16"/>
      <w:szCs w:val="16"/>
    </w:rPr>
  </w:style>
  <w:style w:type="character" w:customStyle="1" w:styleId="affff7">
    <w:name w:val="Схема документа Знак"/>
    <w:basedOn w:val="a4"/>
    <w:link w:val="affff6"/>
    <w:uiPriority w:val="99"/>
    <w:rsid w:val="00FE2885"/>
    <w:rPr>
      <w:rFonts w:ascii="Tahoma" w:hAnsi="Tahoma"/>
      <w:sz w:val="16"/>
      <w:szCs w:val="16"/>
    </w:rPr>
  </w:style>
  <w:style w:type="paragraph" w:customStyle="1" w:styleId="affff8">
    <w:name w:val="Раздел"/>
    <w:basedOn w:val="a3"/>
    <w:semiHidden/>
    <w:rsid w:val="003A2CBD"/>
    <w:pPr>
      <w:tabs>
        <w:tab w:val="num" w:pos="1440"/>
      </w:tabs>
      <w:spacing w:before="120" w:after="120"/>
      <w:ind w:left="720" w:hanging="720"/>
      <w:jc w:val="center"/>
    </w:pPr>
    <w:rPr>
      <w:rFonts w:ascii="Arial Narrow" w:hAnsi="Arial Narrow"/>
      <w:b/>
    </w:rPr>
  </w:style>
  <w:style w:type="paragraph" w:customStyle="1" w:styleId="3f0">
    <w:name w:val="Раздел 3"/>
    <w:basedOn w:val="a3"/>
    <w:semiHidden/>
    <w:rsid w:val="003A2CBD"/>
    <w:pPr>
      <w:tabs>
        <w:tab w:val="num" w:pos="360"/>
      </w:tabs>
      <w:spacing w:before="120" w:after="120"/>
      <w:ind w:left="360" w:hanging="360"/>
      <w:jc w:val="center"/>
    </w:pPr>
    <w:rPr>
      <w:b/>
      <w:sz w:val="24"/>
    </w:rPr>
  </w:style>
  <w:style w:type="paragraph" w:customStyle="1" w:styleId="affff9">
    <w:name w:val="Условия контракта"/>
    <w:basedOn w:val="a3"/>
    <w:semiHidden/>
    <w:rsid w:val="003A2CBD"/>
    <w:pPr>
      <w:tabs>
        <w:tab w:val="num" w:pos="567"/>
      </w:tabs>
      <w:spacing w:before="240" w:after="120"/>
      <w:ind w:left="567" w:hanging="567"/>
    </w:pPr>
    <w:rPr>
      <w:b/>
      <w:sz w:val="24"/>
    </w:rPr>
  </w:style>
  <w:style w:type="paragraph" w:customStyle="1" w:styleId="Instruction">
    <w:name w:val="Instruction"/>
    <w:basedOn w:val="23"/>
    <w:semiHidden/>
    <w:rsid w:val="003A2CBD"/>
    <w:pPr>
      <w:tabs>
        <w:tab w:val="num" w:pos="360"/>
      </w:tabs>
      <w:spacing w:before="180" w:after="60"/>
      <w:ind w:left="360" w:hanging="360"/>
      <w:jc w:val="both"/>
    </w:pPr>
    <w:rPr>
      <w:b/>
      <w:sz w:val="24"/>
    </w:rPr>
  </w:style>
  <w:style w:type="paragraph" w:customStyle="1" w:styleId="affffa">
    <w:name w:val="Тендерные данные"/>
    <w:basedOn w:val="a3"/>
    <w:semiHidden/>
    <w:rsid w:val="003A2CBD"/>
    <w:pPr>
      <w:tabs>
        <w:tab w:val="left" w:pos="1985"/>
      </w:tabs>
      <w:spacing w:before="120" w:after="60"/>
      <w:ind w:firstLine="0"/>
    </w:pPr>
    <w:rPr>
      <w:b/>
      <w:sz w:val="24"/>
    </w:rPr>
  </w:style>
  <w:style w:type="table" w:customStyle="1" w:styleId="18">
    <w:name w:val="Сетка таблицы1"/>
    <w:basedOn w:val="a5"/>
    <w:next w:val="af2"/>
    <w:uiPriority w:val="59"/>
    <w:rsid w:val="003A2CB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b">
    <w:name w:val="Основной шрифт"/>
    <w:semiHidden/>
    <w:rsid w:val="00535B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508603">
      <w:bodyDiv w:val="1"/>
      <w:marLeft w:val="0"/>
      <w:marRight w:val="0"/>
      <w:marTop w:val="0"/>
      <w:marBottom w:val="0"/>
      <w:divBdr>
        <w:top w:val="none" w:sz="0" w:space="0" w:color="auto"/>
        <w:left w:val="none" w:sz="0" w:space="0" w:color="auto"/>
        <w:bottom w:val="none" w:sz="0" w:space="0" w:color="auto"/>
        <w:right w:val="none" w:sz="0" w:space="0" w:color="auto"/>
      </w:divBdr>
    </w:div>
    <w:div w:id="58748935">
      <w:bodyDiv w:val="1"/>
      <w:marLeft w:val="0"/>
      <w:marRight w:val="0"/>
      <w:marTop w:val="0"/>
      <w:marBottom w:val="0"/>
      <w:divBdr>
        <w:top w:val="none" w:sz="0" w:space="0" w:color="auto"/>
        <w:left w:val="none" w:sz="0" w:space="0" w:color="auto"/>
        <w:bottom w:val="none" w:sz="0" w:space="0" w:color="auto"/>
        <w:right w:val="none" w:sz="0" w:space="0" w:color="auto"/>
      </w:divBdr>
    </w:div>
    <w:div w:id="113602854">
      <w:bodyDiv w:val="1"/>
      <w:marLeft w:val="0"/>
      <w:marRight w:val="0"/>
      <w:marTop w:val="0"/>
      <w:marBottom w:val="0"/>
      <w:divBdr>
        <w:top w:val="none" w:sz="0" w:space="0" w:color="auto"/>
        <w:left w:val="none" w:sz="0" w:space="0" w:color="auto"/>
        <w:bottom w:val="none" w:sz="0" w:space="0" w:color="auto"/>
        <w:right w:val="none" w:sz="0" w:space="0" w:color="auto"/>
      </w:divBdr>
    </w:div>
    <w:div w:id="272858735">
      <w:bodyDiv w:val="1"/>
      <w:marLeft w:val="0"/>
      <w:marRight w:val="0"/>
      <w:marTop w:val="0"/>
      <w:marBottom w:val="0"/>
      <w:divBdr>
        <w:top w:val="none" w:sz="0" w:space="0" w:color="auto"/>
        <w:left w:val="none" w:sz="0" w:space="0" w:color="auto"/>
        <w:bottom w:val="none" w:sz="0" w:space="0" w:color="auto"/>
        <w:right w:val="none" w:sz="0" w:space="0" w:color="auto"/>
      </w:divBdr>
    </w:div>
    <w:div w:id="315961781">
      <w:bodyDiv w:val="1"/>
      <w:marLeft w:val="0"/>
      <w:marRight w:val="0"/>
      <w:marTop w:val="0"/>
      <w:marBottom w:val="0"/>
      <w:divBdr>
        <w:top w:val="none" w:sz="0" w:space="0" w:color="auto"/>
        <w:left w:val="none" w:sz="0" w:space="0" w:color="auto"/>
        <w:bottom w:val="none" w:sz="0" w:space="0" w:color="auto"/>
        <w:right w:val="none" w:sz="0" w:space="0" w:color="auto"/>
      </w:divBdr>
    </w:div>
    <w:div w:id="404766300">
      <w:bodyDiv w:val="1"/>
      <w:marLeft w:val="0"/>
      <w:marRight w:val="0"/>
      <w:marTop w:val="0"/>
      <w:marBottom w:val="0"/>
      <w:divBdr>
        <w:top w:val="none" w:sz="0" w:space="0" w:color="auto"/>
        <w:left w:val="none" w:sz="0" w:space="0" w:color="auto"/>
        <w:bottom w:val="none" w:sz="0" w:space="0" w:color="auto"/>
        <w:right w:val="none" w:sz="0" w:space="0" w:color="auto"/>
      </w:divBdr>
    </w:div>
    <w:div w:id="498008954">
      <w:bodyDiv w:val="1"/>
      <w:marLeft w:val="0"/>
      <w:marRight w:val="0"/>
      <w:marTop w:val="0"/>
      <w:marBottom w:val="0"/>
      <w:divBdr>
        <w:top w:val="none" w:sz="0" w:space="0" w:color="auto"/>
        <w:left w:val="none" w:sz="0" w:space="0" w:color="auto"/>
        <w:bottom w:val="none" w:sz="0" w:space="0" w:color="auto"/>
        <w:right w:val="none" w:sz="0" w:space="0" w:color="auto"/>
      </w:divBdr>
    </w:div>
    <w:div w:id="503861558">
      <w:bodyDiv w:val="1"/>
      <w:marLeft w:val="0"/>
      <w:marRight w:val="0"/>
      <w:marTop w:val="0"/>
      <w:marBottom w:val="0"/>
      <w:divBdr>
        <w:top w:val="none" w:sz="0" w:space="0" w:color="auto"/>
        <w:left w:val="none" w:sz="0" w:space="0" w:color="auto"/>
        <w:bottom w:val="none" w:sz="0" w:space="0" w:color="auto"/>
        <w:right w:val="none" w:sz="0" w:space="0" w:color="auto"/>
      </w:divBdr>
    </w:div>
    <w:div w:id="609505437">
      <w:bodyDiv w:val="1"/>
      <w:marLeft w:val="0"/>
      <w:marRight w:val="0"/>
      <w:marTop w:val="0"/>
      <w:marBottom w:val="0"/>
      <w:divBdr>
        <w:top w:val="none" w:sz="0" w:space="0" w:color="auto"/>
        <w:left w:val="none" w:sz="0" w:space="0" w:color="auto"/>
        <w:bottom w:val="none" w:sz="0" w:space="0" w:color="auto"/>
        <w:right w:val="none" w:sz="0" w:space="0" w:color="auto"/>
      </w:divBdr>
    </w:div>
    <w:div w:id="638806253">
      <w:bodyDiv w:val="1"/>
      <w:marLeft w:val="0"/>
      <w:marRight w:val="0"/>
      <w:marTop w:val="0"/>
      <w:marBottom w:val="0"/>
      <w:divBdr>
        <w:top w:val="none" w:sz="0" w:space="0" w:color="auto"/>
        <w:left w:val="none" w:sz="0" w:space="0" w:color="auto"/>
        <w:bottom w:val="none" w:sz="0" w:space="0" w:color="auto"/>
        <w:right w:val="none" w:sz="0" w:space="0" w:color="auto"/>
      </w:divBdr>
    </w:div>
    <w:div w:id="692658423">
      <w:bodyDiv w:val="1"/>
      <w:marLeft w:val="0"/>
      <w:marRight w:val="0"/>
      <w:marTop w:val="0"/>
      <w:marBottom w:val="0"/>
      <w:divBdr>
        <w:top w:val="none" w:sz="0" w:space="0" w:color="auto"/>
        <w:left w:val="none" w:sz="0" w:space="0" w:color="auto"/>
        <w:bottom w:val="none" w:sz="0" w:space="0" w:color="auto"/>
        <w:right w:val="none" w:sz="0" w:space="0" w:color="auto"/>
      </w:divBdr>
    </w:div>
    <w:div w:id="894466137">
      <w:bodyDiv w:val="1"/>
      <w:marLeft w:val="0"/>
      <w:marRight w:val="0"/>
      <w:marTop w:val="0"/>
      <w:marBottom w:val="0"/>
      <w:divBdr>
        <w:top w:val="none" w:sz="0" w:space="0" w:color="auto"/>
        <w:left w:val="none" w:sz="0" w:space="0" w:color="auto"/>
        <w:bottom w:val="none" w:sz="0" w:space="0" w:color="auto"/>
        <w:right w:val="none" w:sz="0" w:space="0" w:color="auto"/>
      </w:divBdr>
    </w:div>
    <w:div w:id="988829105">
      <w:bodyDiv w:val="1"/>
      <w:marLeft w:val="0"/>
      <w:marRight w:val="0"/>
      <w:marTop w:val="0"/>
      <w:marBottom w:val="0"/>
      <w:divBdr>
        <w:top w:val="none" w:sz="0" w:space="0" w:color="auto"/>
        <w:left w:val="none" w:sz="0" w:space="0" w:color="auto"/>
        <w:bottom w:val="none" w:sz="0" w:space="0" w:color="auto"/>
        <w:right w:val="none" w:sz="0" w:space="0" w:color="auto"/>
      </w:divBdr>
    </w:div>
    <w:div w:id="1127696610">
      <w:bodyDiv w:val="1"/>
      <w:marLeft w:val="0"/>
      <w:marRight w:val="0"/>
      <w:marTop w:val="0"/>
      <w:marBottom w:val="0"/>
      <w:divBdr>
        <w:top w:val="none" w:sz="0" w:space="0" w:color="auto"/>
        <w:left w:val="none" w:sz="0" w:space="0" w:color="auto"/>
        <w:bottom w:val="none" w:sz="0" w:space="0" w:color="auto"/>
        <w:right w:val="none" w:sz="0" w:space="0" w:color="auto"/>
      </w:divBdr>
    </w:div>
    <w:div w:id="1205681078">
      <w:bodyDiv w:val="1"/>
      <w:marLeft w:val="0"/>
      <w:marRight w:val="0"/>
      <w:marTop w:val="0"/>
      <w:marBottom w:val="0"/>
      <w:divBdr>
        <w:top w:val="none" w:sz="0" w:space="0" w:color="auto"/>
        <w:left w:val="none" w:sz="0" w:space="0" w:color="auto"/>
        <w:bottom w:val="none" w:sz="0" w:space="0" w:color="auto"/>
        <w:right w:val="none" w:sz="0" w:space="0" w:color="auto"/>
      </w:divBdr>
    </w:div>
    <w:div w:id="1386295856">
      <w:bodyDiv w:val="1"/>
      <w:marLeft w:val="0"/>
      <w:marRight w:val="0"/>
      <w:marTop w:val="0"/>
      <w:marBottom w:val="0"/>
      <w:divBdr>
        <w:top w:val="none" w:sz="0" w:space="0" w:color="auto"/>
        <w:left w:val="none" w:sz="0" w:space="0" w:color="auto"/>
        <w:bottom w:val="none" w:sz="0" w:space="0" w:color="auto"/>
        <w:right w:val="none" w:sz="0" w:space="0" w:color="auto"/>
      </w:divBdr>
    </w:div>
    <w:div w:id="1412193814">
      <w:bodyDiv w:val="1"/>
      <w:marLeft w:val="0"/>
      <w:marRight w:val="0"/>
      <w:marTop w:val="0"/>
      <w:marBottom w:val="0"/>
      <w:divBdr>
        <w:top w:val="none" w:sz="0" w:space="0" w:color="auto"/>
        <w:left w:val="none" w:sz="0" w:space="0" w:color="auto"/>
        <w:bottom w:val="none" w:sz="0" w:space="0" w:color="auto"/>
        <w:right w:val="none" w:sz="0" w:space="0" w:color="auto"/>
      </w:divBdr>
    </w:div>
    <w:div w:id="1435054138">
      <w:bodyDiv w:val="1"/>
      <w:marLeft w:val="0"/>
      <w:marRight w:val="0"/>
      <w:marTop w:val="0"/>
      <w:marBottom w:val="0"/>
      <w:divBdr>
        <w:top w:val="none" w:sz="0" w:space="0" w:color="auto"/>
        <w:left w:val="none" w:sz="0" w:space="0" w:color="auto"/>
        <w:bottom w:val="none" w:sz="0" w:space="0" w:color="auto"/>
        <w:right w:val="none" w:sz="0" w:space="0" w:color="auto"/>
      </w:divBdr>
    </w:div>
    <w:div w:id="1460371129">
      <w:bodyDiv w:val="1"/>
      <w:marLeft w:val="0"/>
      <w:marRight w:val="0"/>
      <w:marTop w:val="0"/>
      <w:marBottom w:val="0"/>
      <w:divBdr>
        <w:top w:val="none" w:sz="0" w:space="0" w:color="auto"/>
        <w:left w:val="none" w:sz="0" w:space="0" w:color="auto"/>
        <w:bottom w:val="none" w:sz="0" w:space="0" w:color="auto"/>
        <w:right w:val="none" w:sz="0" w:space="0" w:color="auto"/>
      </w:divBdr>
    </w:div>
    <w:div w:id="1490710046">
      <w:bodyDiv w:val="1"/>
      <w:marLeft w:val="0"/>
      <w:marRight w:val="0"/>
      <w:marTop w:val="0"/>
      <w:marBottom w:val="0"/>
      <w:divBdr>
        <w:top w:val="none" w:sz="0" w:space="0" w:color="auto"/>
        <w:left w:val="none" w:sz="0" w:space="0" w:color="auto"/>
        <w:bottom w:val="none" w:sz="0" w:space="0" w:color="auto"/>
        <w:right w:val="none" w:sz="0" w:space="0" w:color="auto"/>
      </w:divBdr>
    </w:div>
    <w:div w:id="1542984462">
      <w:bodyDiv w:val="1"/>
      <w:marLeft w:val="0"/>
      <w:marRight w:val="0"/>
      <w:marTop w:val="0"/>
      <w:marBottom w:val="0"/>
      <w:divBdr>
        <w:top w:val="none" w:sz="0" w:space="0" w:color="auto"/>
        <w:left w:val="none" w:sz="0" w:space="0" w:color="auto"/>
        <w:bottom w:val="none" w:sz="0" w:space="0" w:color="auto"/>
        <w:right w:val="none" w:sz="0" w:space="0" w:color="auto"/>
      </w:divBdr>
    </w:div>
    <w:div w:id="1677492127">
      <w:bodyDiv w:val="1"/>
      <w:marLeft w:val="0"/>
      <w:marRight w:val="0"/>
      <w:marTop w:val="0"/>
      <w:marBottom w:val="0"/>
      <w:divBdr>
        <w:top w:val="none" w:sz="0" w:space="0" w:color="auto"/>
        <w:left w:val="none" w:sz="0" w:space="0" w:color="auto"/>
        <w:bottom w:val="none" w:sz="0" w:space="0" w:color="auto"/>
        <w:right w:val="none" w:sz="0" w:space="0" w:color="auto"/>
      </w:divBdr>
    </w:div>
    <w:div w:id="1682779889">
      <w:bodyDiv w:val="1"/>
      <w:marLeft w:val="0"/>
      <w:marRight w:val="0"/>
      <w:marTop w:val="0"/>
      <w:marBottom w:val="0"/>
      <w:divBdr>
        <w:top w:val="none" w:sz="0" w:space="0" w:color="auto"/>
        <w:left w:val="none" w:sz="0" w:space="0" w:color="auto"/>
        <w:bottom w:val="none" w:sz="0" w:space="0" w:color="auto"/>
        <w:right w:val="none" w:sz="0" w:space="0" w:color="auto"/>
      </w:divBdr>
    </w:div>
    <w:div w:id="1748847249">
      <w:bodyDiv w:val="1"/>
      <w:marLeft w:val="0"/>
      <w:marRight w:val="0"/>
      <w:marTop w:val="0"/>
      <w:marBottom w:val="0"/>
      <w:divBdr>
        <w:top w:val="none" w:sz="0" w:space="0" w:color="auto"/>
        <w:left w:val="none" w:sz="0" w:space="0" w:color="auto"/>
        <w:bottom w:val="none" w:sz="0" w:space="0" w:color="auto"/>
        <w:right w:val="none" w:sz="0" w:space="0" w:color="auto"/>
      </w:divBdr>
    </w:div>
    <w:div w:id="1763642619">
      <w:bodyDiv w:val="1"/>
      <w:marLeft w:val="0"/>
      <w:marRight w:val="0"/>
      <w:marTop w:val="0"/>
      <w:marBottom w:val="0"/>
      <w:divBdr>
        <w:top w:val="none" w:sz="0" w:space="0" w:color="auto"/>
        <w:left w:val="none" w:sz="0" w:space="0" w:color="auto"/>
        <w:bottom w:val="none" w:sz="0" w:space="0" w:color="auto"/>
        <w:right w:val="none" w:sz="0" w:space="0" w:color="auto"/>
      </w:divBdr>
    </w:div>
    <w:div w:id="1769961708">
      <w:bodyDiv w:val="1"/>
      <w:marLeft w:val="0"/>
      <w:marRight w:val="0"/>
      <w:marTop w:val="0"/>
      <w:marBottom w:val="0"/>
      <w:divBdr>
        <w:top w:val="none" w:sz="0" w:space="0" w:color="auto"/>
        <w:left w:val="none" w:sz="0" w:space="0" w:color="auto"/>
        <w:bottom w:val="none" w:sz="0" w:space="0" w:color="auto"/>
        <w:right w:val="none" w:sz="0" w:space="0" w:color="auto"/>
      </w:divBdr>
    </w:div>
    <w:div w:id="1858888571">
      <w:bodyDiv w:val="1"/>
      <w:marLeft w:val="0"/>
      <w:marRight w:val="0"/>
      <w:marTop w:val="0"/>
      <w:marBottom w:val="0"/>
      <w:divBdr>
        <w:top w:val="none" w:sz="0" w:space="0" w:color="auto"/>
        <w:left w:val="none" w:sz="0" w:space="0" w:color="auto"/>
        <w:bottom w:val="none" w:sz="0" w:space="0" w:color="auto"/>
        <w:right w:val="none" w:sz="0" w:space="0" w:color="auto"/>
      </w:divBdr>
    </w:div>
    <w:div w:id="201576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BA6DA-305F-4CFB-A5BA-1CC03ED35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2895</TotalTime>
  <Pages>14</Pages>
  <Words>8440</Words>
  <Characters>48114</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Pravitelstvo oblasty</Company>
  <LinksUpToDate>false</LinksUpToDate>
  <CharactersWithSpaces>56442</CharactersWithSpaces>
  <SharedDoc>false</SharedDoc>
  <HLinks>
    <vt:vector size="168" baseType="variant">
      <vt:variant>
        <vt:i4>73793644</vt:i4>
      </vt:variant>
      <vt:variant>
        <vt:i4>33</vt:i4>
      </vt:variant>
      <vt:variant>
        <vt:i4>0</vt:i4>
      </vt:variant>
      <vt:variant>
        <vt:i4>5</vt:i4>
      </vt:variant>
      <vt:variant>
        <vt:lpwstr>../../../../../../../../../AppData/Local/Microsoft/Windows/Temporary Internet Files/Content.Outlook/AppData/Local/AppData/Local/Microsoft/Windows/AppData/Local/Microsoft/Windows/Temporary Internet Files/Content.Outlook/FTQVB0HK/Типовой контракт на поставку 15.04.2018.docx</vt:lpwstr>
      </vt:variant>
      <vt:variant>
        <vt:lpwstr>Par1076</vt:lpwstr>
      </vt:variant>
      <vt:variant>
        <vt:i4>7077929</vt:i4>
      </vt:variant>
      <vt:variant>
        <vt:i4>30</vt:i4>
      </vt:variant>
      <vt:variant>
        <vt:i4>0</vt:i4>
      </vt:variant>
      <vt:variant>
        <vt:i4>5</vt:i4>
      </vt:variant>
      <vt:variant>
        <vt:lpwstr>http://mobileonline.garant.ru/</vt:lpwstr>
      </vt:variant>
      <vt:variant>
        <vt:lpwstr>/document/10180094/entry/100</vt:lpwstr>
      </vt:variant>
      <vt:variant>
        <vt:i4>7208994</vt:i4>
      </vt:variant>
      <vt:variant>
        <vt:i4>27</vt:i4>
      </vt:variant>
      <vt:variant>
        <vt:i4>0</vt:i4>
      </vt:variant>
      <vt:variant>
        <vt:i4>5</vt:i4>
      </vt:variant>
      <vt:variant>
        <vt:lpwstr>http://mobileonline.garant.ru/</vt:lpwstr>
      </vt:variant>
      <vt:variant>
        <vt:lpwstr>/document/71757358/entry/1010</vt:lpwstr>
      </vt:variant>
      <vt:variant>
        <vt:i4>7274559</vt:i4>
      </vt:variant>
      <vt:variant>
        <vt:i4>24</vt:i4>
      </vt:variant>
      <vt:variant>
        <vt:i4>0</vt:i4>
      </vt:variant>
      <vt:variant>
        <vt:i4>5</vt:i4>
      </vt:variant>
      <vt:variant>
        <vt:lpwstr>garantf1://70772262.0/</vt:lpwstr>
      </vt:variant>
      <vt:variant>
        <vt:lpwstr/>
      </vt:variant>
      <vt:variant>
        <vt:i4>73793644</vt:i4>
      </vt:variant>
      <vt:variant>
        <vt:i4>21</vt:i4>
      </vt:variant>
      <vt:variant>
        <vt:i4>0</vt:i4>
      </vt:variant>
      <vt:variant>
        <vt:i4>5</vt:i4>
      </vt:variant>
      <vt:variant>
        <vt:lpwstr>../../../../../../../../../AppData/Local/Microsoft/Windows/Temporary Internet Files/Content.Outlook/AppData/Local/AppData/Local/Microsoft/Windows/AppData/Local/Microsoft/Windows/Temporary Internet Files/Content.Outlook/FTQVB0HK/Типовой контракт на поставку 15.04.2018.docx</vt:lpwstr>
      </vt:variant>
      <vt:variant>
        <vt:lpwstr>Par1076</vt:lpwstr>
      </vt:variant>
      <vt:variant>
        <vt:i4>73793644</vt:i4>
      </vt:variant>
      <vt:variant>
        <vt:i4>18</vt:i4>
      </vt:variant>
      <vt:variant>
        <vt:i4>0</vt:i4>
      </vt:variant>
      <vt:variant>
        <vt:i4>5</vt:i4>
      </vt:variant>
      <vt:variant>
        <vt:lpwstr>../../../../../../../../../AppData/Local/Microsoft/Windows/Temporary Internet Files/Content.Outlook/AppData/Local/AppData/Local/Microsoft/Windows/AppData/Local/Microsoft/Windows/Temporary Internet Files/Content.Outlook/FTQVB0HK/Типовой контракт на поставку 15.04.2018.docx</vt:lpwstr>
      </vt:variant>
      <vt:variant>
        <vt:lpwstr>Par1076</vt:lpwstr>
      </vt:variant>
      <vt:variant>
        <vt:i4>73793644</vt:i4>
      </vt:variant>
      <vt:variant>
        <vt:i4>15</vt:i4>
      </vt:variant>
      <vt:variant>
        <vt:i4>0</vt:i4>
      </vt:variant>
      <vt:variant>
        <vt:i4>5</vt:i4>
      </vt:variant>
      <vt:variant>
        <vt:lpwstr>../../../../../../../../../AppData/Local/Microsoft/Windows/Temporary Internet Files/Content.Outlook/AppData/Local/AppData/Local/Microsoft/Windows/AppData/Local/Microsoft/Windows/Temporary Internet Files/Content.Outlook/FTQVB0HK/Типовой контракт на поставку 15.04.2018.docx</vt:lpwstr>
      </vt:variant>
      <vt:variant>
        <vt:lpwstr>Par1076</vt:lpwstr>
      </vt:variant>
      <vt:variant>
        <vt:i4>70778926</vt:i4>
      </vt:variant>
      <vt:variant>
        <vt:i4>12</vt:i4>
      </vt:variant>
      <vt:variant>
        <vt:i4>0</vt:i4>
      </vt:variant>
      <vt:variant>
        <vt:i4>5</vt:i4>
      </vt:variant>
      <vt:variant>
        <vt:lpwstr>../../../../../../../../../AppData/Local/Microsoft/Windows/Temporary Internet Files/Content.Outlook/AppData/Local/AppData/Local/Microsoft/Windows/AppData/Local/Microsoft/Windows/Temporary Internet Files/Content.Outlook/FTQVB0HK/Типовой контракт на поставку 15.04.2018.docx</vt:lpwstr>
      </vt:variant>
      <vt:variant>
        <vt:lpwstr>P98</vt:lpwstr>
      </vt:variant>
      <vt:variant>
        <vt:i4>73793644</vt:i4>
      </vt:variant>
      <vt:variant>
        <vt:i4>9</vt:i4>
      </vt:variant>
      <vt:variant>
        <vt:i4>0</vt:i4>
      </vt:variant>
      <vt:variant>
        <vt:i4>5</vt:i4>
      </vt:variant>
      <vt:variant>
        <vt:lpwstr>../../../../../../../../../AppData/Local/Microsoft/Windows/Temporary Internet Files/Content.Outlook/AppData/Local/AppData/Local/Microsoft/Windows/AppData/Local/Microsoft/Windows/Temporary Internet Files/Content.Outlook/FTQVB0HK/Типовой контракт на поставку 15.04.2018.docx</vt:lpwstr>
      </vt:variant>
      <vt:variant>
        <vt:lpwstr>Par1076</vt:lpwstr>
      </vt:variant>
      <vt:variant>
        <vt:i4>70778926</vt:i4>
      </vt:variant>
      <vt:variant>
        <vt:i4>6</vt:i4>
      </vt:variant>
      <vt:variant>
        <vt:i4>0</vt:i4>
      </vt:variant>
      <vt:variant>
        <vt:i4>5</vt:i4>
      </vt:variant>
      <vt:variant>
        <vt:lpwstr>../../../../../../../../../AppData/Local/Microsoft/Windows/Temporary Internet Files/Content.Outlook/AppData/Local/AppData/Local/Microsoft/Windows/AppData/Local/Microsoft/Windows/Temporary Internet Files/Content.Outlook/FTQVB0HK/Типовой контракт на поставку 15.04.2018.docx</vt:lpwstr>
      </vt:variant>
      <vt:variant>
        <vt:lpwstr>P98</vt:lpwstr>
      </vt:variant>
      <vt:variant>
        <vt:i4>70844462</vt:i4>
      </vt:variant>
      <vt:variant>
        <vt:i4>3</vt:i4>
      </vt:variant>
      <vt:variant>
        <vt:i4>0</vt:i4>
      </vt:variant>
      <vt:variant>
        <vt:i4>5</vt:i4>
      </vt:variant>
      <vt:variant>
        <vt:lpwstr>../../../../../../../../../AppData/Local/Microsoft/Windows/Temporary Internet Files/Content.Outlook/AppData/Local/AppData/Local/Microsoft/Windows/AppData/Local/Microsoft/Windows/Temporary Internet Files/Content.Outlook/FTQVB0HK/Типовой контракт на поставку 15.04.2018.docx</vt:lpwstr>
      </vt:variant>
      <vt:variant>
        <vt:lpwstr>P85</vt:lpwstr>
      </vt:variant>
      <vt:variant>
        <vt:i4>5373976</vt:i4>
      </vt:variant>
      <vt:variant>
        <vt:i4>0</vt:i4>
      </vt:variant>
      <vt:variant>
        <vt:i4>0</vt:i4>
      </vt:variant>
      <vt:variant>
        <vt:i4>5</vt:i4>
      </vt:variant>
      <vt:variant>
        <vt:lpwstr>http://mobileonline.garant.ru/</vt:lpwstr>
      </vt:variant>
      <vt:variant>
        <vt:lpwstr>/document/10900200/entry/1</vt:lpwstr>
      </vt:variant>
      <vt:variant>
        <vt:i4>5963803</vt:i4>
      </vt:variant>
      <vt:variant>
        <vt:i4>45</vt:i4>
      </vt:variant>
      <vt:variant>
        <vt:i4>0</vt:i4>
      </vt:variant>
      <vt:variant>
        <vt:i4>5</vt:i4>
      </vt:variant>
      <vt:variant>
        <vt:lpwstr>http://mobileonline.garant.ru/</vt:lpwstr>
      </vt:variant>
      <vt:variant>
        <vt:lpwstr>/document/70481092/entry/0</vt:lpwstr>
      </vt:variant>
      <vt:variant>
        <vt:i4>6684721</vt:i4>
      </vt:variant>
      <vt:variant>
        <vt:i4>42</vt:i4>
      </vt:variant>
      <vt:variant>
        <vt:i4>0</vt:i4>
      </vt:variant>
      <vt:variant>
        <vt:i4>5</vt:i4>
      </vt:variant>
      <vt:variant>
        <vt:lpwstr>garantf1://71518970.0/</vt:lpwstr>
      </vt:variant>
      <vt:variant>
        <vt:lpwstr/>
      </vt:variant>
      <vt:variant>
        <vt:i4>5963803</vt:i4>
      </vt:variant>
      <vt:variant>
        <vt:i4>39</vt:i4>
      </vt:variant>
      <vt:variant>
        <vt:i4>0</vt:i4>
      </vt:variant>
      <vt:variant>
        <vt:i4>5</vt:i4>
      </vt:variant>
      <vt:variant>
        <vt:lpwstr>http://mobileonline.garant.ru/</vt:lpwstr>
      </vt:variant>
      <vt:variant>
        <vt:lpwstr>/document/70481092/entry/0</vt:lpwstr>
      </vt:variant>
      <vt:variant>
        <vt:i4>5963803</vt:i4>
      </vt:variant>
      <vt:variant>
        <vt:i4>36</vt:i4>
      </vt:variant>
      <vt:variant>
        <vt:i4>0</vt:i4>
      </vt:variant>
      <vt:variant>
        <vt:i4>5</vt:i4>
      </vt:variant>
      <vt:variant>
        <vt:lpwstr>http://mobileonline.garant.ru/</vt:lpwstr>
      </vt:variant>
      <vt:variant>
        <vt:lpwstr>/document/70481092/entry/0</vt:lpwstr>
      </vt:variant>
      <vt:variant>
        <vt:i4>5963803</vt:i4>
      </vt:variant>
      <vt:variant>
        <vt:i4>33</vt:i4>
      </vt:variant>
      <vt:variant>
        <vt:i4>0</vt:i4>
      </vt:variant>
      <vt:variant>
        <vt:i4>5</vt:i4>
      </vt:variant>
      <vt:variant>
        <vt:lpwstr>http://mobileonline.garant.ru/</vt:lpwstr>
      </vt:variant>
      <vt:variant>
        <vt:lpwstr>/document/70481092/entry/0</vt:lpwstr>
      </vt:variant>
      <vt:variant>
        <vt:i4>5963803</vt:i4>
      </vt:variant>
      <vt:variant>
        <vt:i4>30</vt:i4>
      </vt:variant>
      <vt:variant>
        <vt:i4>0</vt:i4>
      </vt:variant>
      <vt:variant>
        <vt:i4>5</vt:i4>
      </vt:variant>
      <vt:variant>
        <vt:lpwstr>http://mobileonline.garant.ru/</vt:lpwstr>
      </vt:variant>
      <vt:variant>
        <vt:lpwstr>/document/70481092/entry/0</vt:lpwstr>
      </vt:variant>
      <vt:variant>
        <vt:i4>5963803</vt:i4>
      </vt:variant>
      <vt:variant>
        <vt:i4>27</vt:i4>
      </vt:variant>
      <vt:variant>
        <vt:i4>0</vt:i4>
      </vt:variant>
      <vt:variant>
        <vt:i4>5</vt:i4>
      </vt:variant>
      <vt:variant>
        <vt:lpwstr>http://mobileonline.garant.ru/</vt:lpwstr>
      </vt:variant>
      <vt:variant>
        <vt:lpwstr>/document/70481092/entry/0</vt:lpwstr>
      </vt:variant>
      <vt:variant>
        <vt:i4>5963803</vt:i4>
      </vt:variant>
      <vt:variant>
        <vt:i4>24</vt:i4>
      </vt:variant>
      <vt:variant>
        <vt:i4>0</vt:i4>
      </vt:variant>
      <vt:variant>
        <vt:i4>5</vt:i4>
      </vt:variant>
      <vt:variant>
        <vt:lpwstr>http://mobileonline.garant.ru/</vt:lpwstr>
      </vt:variant>
      <vt:variant>
        <vt:lpwstr>/document/70481092/entry/0</vt:lpwstr>
      </vt:variant>
      <vt:variant>
        <vt:i4>5963803</vt:i4>
      </vt:variant>
      <vt:variant>
        <vt:i4>21</vt:i4>
      </vt:variant>
      <vt:variant>
        <vt:i4>0</vt:i4>
      </vt:variant>
      <vt:variant>
        <vt:i4>5</vt:i4>
      </vt:variant>
      <vt:variant>
        <vt:lpwstr>http://mobileonline.garant.ru/</vt:lpwstr>
      </vt:variant>
      <vt:variant>
        <vt:lpwstr>/document/70481092/entry/0</vt:lpwstr>
      </vt:variant>
      <vt:variant>
        <vt:i4>5963803</vt:i4>
      </vt:variant>
      <vt:variant>
        <vt:i4>18</vt:i4>
      </vt:variant>
      <vt:variant>
        <vt:i4>0</vt:i4>
      </vt:variant>
      <vt:variant>
        <vt:i4>5</vt:i4>
      </vt:variant>
      <vt:variant>
        <vt:lpwstr>http://mobileonline.garant.ru/</vt:lpwstr>
      </vt:variant>
      <vt:variant>
        <vt:lpwstr>/document/70481092/entry/0</vt:lpwstr>
      </vt:variant>
      <vt:variant>
        <vt:i4>5963803</vt:i4>
      </vt:variant>
      <vt:variant>
        <vt:i4>15</vt:i4>
      </vt:variant>
      <vt:variant>
        <vt:i4>0</vt:i4>
      </vt:variant>
      <vt:variant>
        <vt:i4>5</vt:i4>
      </vt:variant>
      <vt:variant>
        <vt:lpwstr>http://mobileonline.garant.ru/</vt:lpwstr>
      </vt:variant>
      <vt:variant>
        <vt:lpwstr>/document/70481092/entry/0</vt:lpwstr>
      </vt:variant>
      <vt:variant>
        <vt:i4>70778926</vt:i4>
      </vt:variant>
      <vt:variant>
        <vt:i4>12</vt:i4>
      </vt:variant>
      <vt:variant>
        <vt:i4>0</vt:i4>
      </vt:variant>
      <vt:variant>
        <vt:i4>5</vt:i4>
      </vt:variant>
      <vt:variant>
        <vt:lpwstr>../../../../../../../../../AppData/Local/Microsoft/Windows/Temporary Internet Files/Content.Outlook/AppData/Local/AppData/Local/Microsoft/Windows/AppData/Local/Microsoft/Windows/Temporary Internet Files/Content.Outlook/FTQVB0HK/Типовой контракт на поставку 15.04.2018.docx</vt:lpwstr>
      </vt:variant>
      <vt:variant>
        <vt:lpwstr>P98</vt:lpwstr>
      </vt:variant>
      <vt:variant>
        <vt:i4>70778926</vt:i4>
      </vt:variant>
      <vt:variant>
        <vt:i4>9</vt:i4>
      </vt:variant>
      <vt:variant>
        <vt:i4>0</vt:i4>
      </vt:variant>
      <vt:variant>
        <vt:i4>5</vt:i4>
      </vt:variant>
      <vt:variant>
        <vt:lpwstr>../../../../../../../../../AppData/Local/Microsoft/Windows/Temporary Internet Files/Content.Outlook/AppData/Local/AppData/Local/Microsoft/Windows/AppData/Local/Microsoft/Windows/Temporary Internet Files/Content.Outlook/FTQVB0HK/Типовой контракт на поставку 15.04.2018.docx</vt:lpwstr>
      </vt:variant>
      <vt:variant>
        <vt:lpwstr>P99</vt:lpwstr>
      </vt:variant>
      <vt:variant>
        <vt:i4>5963803</vt:i4>
      </vt:variant>
      <vt:variant>
        <vt:i4>6</vt:i4>
      </vt:variant>
      <vt:variant>
        <vt:i4>0</vt:i4>
      </vt:variant>
      <vt:variant>
        <vt:i4>5</vt:i4>
      </vt:variant>
      <vt:variant>
        <vt:lpwstr>http://mobileonline.garant.ru/</vt:lpwstr>
      </vt:variant>
      <vt:variant>
        <vt:lpwstr>/document/70481092/entry/0</vt:lpwstr>
      </vt:variant>
      <vt:variant>
        <vt:i4>70778926</vt:i4>
      </vt:variant>
      <vt:variant>
        <vt:i4>3</vt:i4>
      </vt:variant>
      <vt:variant>
        <vt:i4>0</vt:i4>
      </vt:variant>
      <vt:variant>
        <vt:i4>5</vt:i4>
      </vt:variant>
      <vt:variant>
        <vt:lpwstr>../../../../../../../../../AppData/Local/Microsoft/Windows/Temporary Internet Files/Content.Outlook/AppData/Local/AppData/Local/Microsoft/Windows/AppData/Local/Microsoft/Windows/Temporary Internet Files/Content.Outlook/FTQVB0HK/Типовой контракт на поставку 15.04.2018.docx</vt:lpwstr>
      </vt:variant>
      <vt:variant>
        <vt:lpwstr>P98</vt:lpwstr>
      </vt:variant>
      <vt:variant>
        <vt:i4>70778926</vt:i4>
      </vt:variant>
      <vt:variant>
        <vt:i4>0</vt:i4>
      </vt:variant>
      <vt:variant>
        <vt:i4>0</vt:i4>
      </vt:variant>
      <vt:variant>
        <vt:i4>5</vt:i4>
      </vt:variant>
      <vt:variant>
        <vt:lpwstr>../../../../../../../../../AppData/Local/Microsoft/Windows/Temporary Internet Files/Content.Outlook/AppData/Local/AppData/Local/Microsoft/Windows/AppData/Local/Microsoft/Windows/Temporary Internet Files/Content.Outlook/FTQVB0HK/Типовой контракт на поставку 15.04.2018.docx</vt:lpwstr>
      </vt:variant>
      <vt:variant>
        <vt:lpwstr>P99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Федорова Оксана</dc:creator>
  <cp:lastModifiedBy>Uzer</cp:lastModifiedBy>
  <cp:revision>370</cp:revision>
  <cp:lastPrinted>2019-06-28T06:38:00Z</cp:lastPrinted>
  <dcterms:created xsi:type="dcterms:W3CDTF">2018-10-19T06:10:00Z</dcterms:created>
  <dcterms:modified xsi:type="dcterms:W3CDTF">2021-09-29T04:47:00Z</dcterms:modified>
</cp:coreProperties>
</file>