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0E" w:rsidRDefault="001E320E" w:rsidP="001E32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40"/>
          <w:szCs w:val="40"/>
        </w:rPr>
        <w:t>Физкультурно-игровая среда ребенка</w:t>
      </w:r>
    </w:p>
    <w:p w:rsidR="001E320E" w:rsidRDefault="001E320E" w:rsidP="001E320E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каждого возрастного периода дошкольного детства характерны свои проявления двигательной активности. Поэтому родителям следует позаботиться о разнообразии двигательной деятельности ребенка, а также продумать физкультурно-игровую среду ребенка в условиях семьи.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Самостоятельность, уверенность в себе, чувство удовлетворения являются хорошим стимулом для развития целенаправленной двигательной активности.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обогащения и разнообразия двигательной деятельности ребенка в семье взрослые должны позаботиться о создании физкультурно-игровой среды. Дома удобно ежедневное использование спортивно-игровых комплексов, состоящих из металлических конструкций с различными приспособлениями (канатом, кольцами, качелями, матами).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чтобы интерес к спортивному комплексу у ребенка не угасал, занятия на нем могут носить сюжетно-игровой характер: поездка на парусном корабле, «Кругосветное путешествие», «Мы — спортсмены» и т. д.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физкультурно-игровой среды ребенка лучше создавать в детской комнате разные игровые зоны для организованных и самостоятельных игр детей с использованием различного спортивного инвентаря (мяч, ракетка, обруч, скакалка, тренажеры разного типа и т. д.).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Игры с мячом: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Поймать мяч, отскочивший от земли. «Брось мяч на землю так, чтобы ты его мог поймать!» Площадка должна быть ровной, иначе мяч будет отлетать в </w:t>
      </w:r>
      <w:proofErr w:type="gramStart"/>
      <w:r>
        <w:rPr>
          <w:rFonts w:ascii="Times New Roman" w:hAnsi="Times New Roman"/>
          <w:sz w:val="28"/>
          <w:szCs w:val="28"/>
        </w:rPr>
        <w:t>стороны</w:t>
      </w:r>
      <w:proofErr w:type="gramEnd"/>
      <w:r>
        <w:rPr>
          <w:rFonts w:ascii="Times New Roman" w:hAnsi="Times New Roman"/>
          <w:sz w:val="28"/>
          <w:szCs w:val="28"/>
        </w:rPr>
        <w:t xml:space="preserve"> и ловить его будет трудно.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Бросить мяч в стену и поймать его после отскока. «Брось в стену так, чтобы поймать его». Вначале дети бросают мяч очень </w:t>
      </w:r>
      <w:proofErr w:type="gramStart"/>
      <w:r>
        <w:rPr>
          <w:rFonts w:ascii="Times New Roman" w:hAnsi="Times New Roman"/>
          <w:sz w:val="28"/>
          <w:szCs w:val="28"/>
        </w:rPr>
        <w:t>осторожно</w:t>
      </w:r>
      <w:proofErr w:type="gramEnd"/>
      <w:r>
        <w:rPr>
          <w:rFonts w:ascii="Times New Roman" w:hAnsi="Times New Roman"/>
          <w:sz w:val="28"/>
          <w:szCs w:val="28"/>
        </w:rPr>
        <w:t xml:space="preserve"> и он ударяется о стену на высоте живота или груди ребенка. Ловить мяч легче, если он попадает в стену на высоте, превышающей рост ребенка.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Прыжки: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Прыжок в цель (круг) диаметром 60–80 см, расстояние от места прыжка 30–50 см.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Прыжок вверх, в момент прыжка хлопнуть в ладоши.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Прыжок на дальность (цель обозначается веревкой, расстояние 40–60 см).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старших — с бортика песочницы прыжок с поворотом.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Опорные прыжки с поворотом 90°. Чтобы ребенок в прыжке мог повернуться, укажите ориентир — предмет, к которому он должен повернуться.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старших. </w:t>
      </w:r>
      <w:proofErr w:type="gramStart"/>
      <w:r>
        <w:rPr>
          <w:rFonts w:ascii="Times New Roman" w:hAnsi="Times New Roman"/>
          <w:sz w:val="28"/>
          <w:szCs w:val="28"/>
        </w:rPr>
        <w:t>Прыжок</w:t>
      </w:r>
      <w:proofErr w:type="gramEnd"/>
      <w:r>
        <w:rPr>
          <w:rFonts w:ascii="Times New Roman" w:hAnsi="Times New Roman"/>
          <w:sz w:val="28"/>
          <w:szCs w:val="28"/>
        </w:rPr>
        <w:t xml:space="preserve"> согнув ноги с поворотом: встать рядом с бортиком, взяться за края двумя руками, оттолкнувшись двумя ногами, перепрыгнуть через бортик и приземлиться с противоположной стороны.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Лазание: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Лазание по наклонной лестнице способствует развитию у детей ловкости и координации движений и очень желательно это учесть при организации физкультурно-игровой среды ребенка: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Переступить ногами между рейками лестницы, пока позволяет высота реек.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Поднявшись по лестнице, повернуться спиной к ней и спуститься вниз. При спуске руками держаться за продольные брусья.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Стоя под лестницей с нижней стороны, подняться на </w:t>
      </w:r>
      <w:proofErr w:type="gramStart"/>
      <w:r>
        <w:rPr>
          <w:rFonts w:ascii="Times New Roman" w:hAnsi="Times New Roman"/>
          <w:sz w:val="28"/>
          <w:szCs w:val="28"/>
        </w:rPr>
        <w:t>носках</w:t>
      </w:r>
      <w:proofErr w:type="gramEnd"/>
      <w:r>
        <w:rPr>
          <w:rFonts w:ascii="Times New Roman" w:hAnsi="Times New Roman"/>
          <w:sz w:val="28"/>
          <w:szCs w:val="28"/>
        </w:rPr>
        <w:t xml:space="preserve"> и руками взяться за рейку, ногами опереться на одну из нижних реек. Смотреть на лестницу.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нагрузка должна сменяться отдыхом — только при этом условии в процессе двигательной активности будет происходить достаточное накопление в мышцах питательных веществ.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 тренировать мышцы, держащие корпус, у ребенка могут возникнуть такие отклонения в осанке, как круглая спина, сколиоз, кифоз. Чтобы предотвратить всевозможные нарушения, необходимо выработать правильную осанку путем тренировки этих мышц. Умение правильно держать корпус не только придает приятный внешний вид, но и оказывает большое влияние на состояние здоровья, на жизнедеятельность всего организма в целом.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выработки правильной осанки полезно делать специальные упражнения. Осанка человека дает много информации о человеке, о его физическом развитии, о состоянии здоровья и даже о его самочувствии и настроении.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с прямой спиной вызывает у нас впечатление очень уверенного в себе и удачливого, гордого и уважаемого. А вот человек сутулый кажется нам неуверенным, постоянно в каких-то проблемах, невезучим, в плохом </w:t>
      </w:r>
      <w:r>
        <w:rPr>
          <w:rFonts w:ascii="Times New Roman" w:hAnsi="Times New Roman"/>
          <w:sz w:val="28"/>
          <w:szCs w:val="28"/>
        </w:rPr>
        <w:lastRenderedPageBreak/>
        <w:t xml:space="preserve">настроении… Сутулая спина вызывает ощущение покорности человека всему и всем.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узнать, когда мы стоим правильно? Есть пять точек, которые должны находиться примерно на одной линии (в положении стоя):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мочки ушей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плечи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кисти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тазовые кости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колени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Упражнение для укрепления мышц спины: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Исходное положение: лежа на </w:t>
      </w:r>
      <w:proofErr w:type="gramStart"/>
      <w:r>
        <w:rPr>
          <w:rFonts w:ascii="Times New Roman" w:hAnsi="Times New Roman"/>
          <w:sz w:val="28"/>
          <w:szCs w:val="28"/>
        </w:rPr>
        <w:t>животе</w:t>
      </w:r>
      <w:proofErr w:type="gramEnd"/>
      <w:r>
        <w:rPr>
          <w:rFonts w:ascii="Times New Roman" w:hAnsi="Times New Roman"/>
          <w:sz w:val="28"/>
          <w:szCs w:val="28"/>
        </w:rPr>
        <w:t>, руки сложены в замок на затылке.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Поднять верхнюю часть тела (плечи и грудь) от пола.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упражнение 3 раза по 10 повторов каждый раз, между подходами отдыхать около одной минуты или сколько нужно.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 получается выполнять упражнение 10 раз (ребенок чувствует боль или усталость) — пусть выполняет столько раз, сколько получается. Через несколько дней увеличьте количество повторений на одно поднятие больше. И так потихоньку доберетесь до 10.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Усложненный вариант (к нему можно переходить через две-три недели регулярного выполнения первого упражнения):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Исходное положение: лежа на </w:t>
      </w:r>
      <w:proofErr w:type="gramStart"/>
      <w:r>
        <w:rPr>
          <w:rFonts w:ascii="Times New Roman" w:hAnsi="Times New Roman"/>
          <w:sz w:val="28"/>
          <w:szCs w:val="28"/>
        </w:rPr>
        <w:t>животе</w:t>
      </w:r>
      <w:proofErr w:type="gramEnd"/>
      <w:r>
        <w:rPr>
          <w:rFonts w:ascii="Times New Roman" w:hAnsi="Times New Roman"/>
          <w:sz w:val="28"/>
          <w:szCs w:val="28"/>
        </w:rPr>
        <w:t>, руки сложены в замок на затылке.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верхней частью тела поднять и ноги.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так 3 раза по 10 повторов каждый раз.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выполнения упражнения обязательно надо растянуть мышцы спины: 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Исходное положение: сидя на полу, просунув руки под коленями.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Выгнуть спину назад как можно сильнее. Задержаться в таком положении на 10 вдохов-выдохов.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Используйте приведенные выше рекомендации по организации физкультурно-игровой среды ребенка для полноценного физического развития его организма.</w:t>
      </w:r>
    </w:p>
    <w:p w:rsidR="001E320E" w:rsidRDefault="001E320E" w:rsidP="001E32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00000" w:rsidRDefault="001E320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20E"/>
    <w:rsid w:val="001E3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Company>Управление образования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2020-03-15T17:51:00Z</dcterms:created>
  <dcterms:modified xsi:type="dcterms:W3CDTF">2020-03-15T17:51:00Z</dcterms:modified>
</cp:coreProperties>
</file>