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98" w:rsidRDefault="00AC5E98" w:rsidP="00AC5E98">
      <w:pPr>
        <w:tabs>
          <w:tab w:val="left" w:pos="1306"/>
          <w:tab w:val="center" w:pos="5456"/>
        </w:tabs>
        <w:rPr>
          <w:b/>
        </w:rPr>
      </w:pPr>
      <w:r>
        <w:rPr>
          <w:b/>
        </w:rPr>
        <w:tab/>
        <w:t>Муниципальное автономное дошкольное образовательное учреждение</w:t>
      </w:r>
    </w:p>
    <w:p w:rsidR="00AC5E98" w:rsidRDefault="00AC5E98" w:rsidP="00AC5E98">
      <w:pPr>
        <w:jc w:val="center"/>
        <w:rPr>
          <w:b/>
          <w:u w:val="single"/>
        </w:rPr>
      </w:pPr>
      <w:r>
        <w:rPr>
          <w:b/>
          <w:u w:val="single"/>
        </w:rPr>
        <w:t>«Детский сад комбинированного вида № 5 «Сказка»</w:t>
      </w:r>
    </w:p>
    <w:p w:rsidR="00AC5E98" w:rsidRDefault="00AC5E98" w:rsidP="00AC5E98">
      <w:pPr>
        <w:jc w:val="center"/>
      </w:pPr>
      <w:r>
        <w:t>623751,Свердловская область, город Реж, улица Калинина,12,тел.8(34364)3-30-67</w:t>
      </w:r>
    </w:p>
    <w:p w:rsidR="00AC5E98" w:rsidRDefault="00AC5E98" w:rsidP="00AC5E98">
      <w:pPr>
        <w:jc w:val="center"/>
        <w:rPr>
          <w:lang w:val="en-US"/>
        </w:rPr>
      </w:pPr>
      <w:r>
        <w:rPr>
          <w:lang w:val="en-US"/>
        </w:rPr>
        <w:t xml:space="preserve">E-mail: </w:t>
      </w:r>
      <w:hyperlink r:id="rId6" w:history="1">
        <w:r>
          <w:rPr>
            <w:rStyle w:val="a3"/>
            <w:lang w:val="en-US"/>
          </w:rPr>
          <w:t>mkdoy   skazka@mail.ru</w:t>
        </w:r>
      </w:hyperlink>
      <w:r>
        <w:rPr>
          <w:lang w:val="en-US"/>
        </w:rPr>
        <w:t xml:space="preserve">  </w:t>
      </w:r>
      <w:r>
        <w:t>Сайт</w:t>
      </w:r>
      <w:r>
        <w:rPr>
          <w:lang w:val="en-US"/>
        </w:rPr>
        <w:t xml:space="preserve"> </w:t>
      </w:r>
      <w:r>
        <w:t>учреждения</w:t>
      </w:r>
      <w:r>
        <w:rPr>
          <w:lang w:val="en-US"/>
        </w:rPr>
        <w:t>:</w:t>
      </w:r>
      <w:r>
        <w:rPr>
          <w:u w:val="single"/>
          <w:lang w:val="en-US"/>
        </w:rPr>
        <w:t>http</w:t>
      </w:r>
      <w:r w:rsidR="00A762BA" w:rsidRPr="00A762BA">
        <w:rPr>
          <w:u w:val="single"/>
          <w:lang w:val="en-US"/>
        </w:rPr>
        <w:t>:</w:t>
      </w:r>
      <w:r>
        <w:rPr>
          <w:u w:val="single"/>
          <w:lang w:val="en-US"/>
        </w:rPr>
        <w:t>//5rezh.tvoysadik.ru</w:t>
      </w:r>
    </w:p>
    <w:p w:rsidR="00AC5E98" w:rsidRDefault="00AC5E98" w:rsidP="00AC5E98">
      <w:pPr>
        <w:rPr>
          <w:lang w:val="en-US"/>
        </w:rPr>
      </w:pPr>
    </w:p>
    <w:p w:rsidR="00AC5E98" w:rsidRPr="00AC5E98" w:rsidRDefault="00AC5E98" w:rsidP="00AC5E98">
      <w:pPr>
        <w:rPr>
          <w:lang w:val="en-US"/>
        </w:rPr>
      </w:pPr>
    </w:p>
    <w:p w:rsidR="00AC5E98" w:rsidRPr="00AC5E98" w:rsidRDefault="00AC5E98" w:rsidP="00AC5E98">
      <w:pPr>
        <w:jc w:val="center"/>
        <w:rPr>
          <w:b/>
          <w:lang w:val="en-US"/>
        </w:rPr>
      </w:pPr>
    </w:p>
    <w:p w:rsidR="003D5BB0" w:rsidRPr="00AC5E98" w:rsidRDefault="00AC5E98" w:rsidP="00AC5E98">
      <w:pPr>
        <w:tabs>
          <w:tab w:val="left" w:pos="4110"/>
        </w:tabs>
        <w:jc w:val="center"/>
        <w:rPr>
          <w:b/>
        </w:rPr>
      </w:pPr>
      <w:r w:rsidRPr="00AC5E98">
        <w:rPr>
          <w:b/>
        </w:rPr>
        <w:t>Аналитическая справка</w:t>
      </w:r>
    </w:p>
    <w:p w:rsidR="00AC5E98" w:rsidRDefault="00AC5E98" w:rsidP="00AC5E98">
      <w:pPr>
        <w:tabs>
          <w:tab w:val="left" w:pos="4110"/>
        </w:tabs>
        <w:jc w:val="center"/>
        <w:rPr>
          <w:b/>
        </w:rPr>
      </w:pPr>
      <w:r w:rsidRPr="00AC5E98">
        <w:rPr>
          <w:b/>
        </w:rPr>
        <w:t>по результатам анкетирования родителей (законных представителей)</w:t>
      </w:r>
    </w:p>
    <w:p w:rsidR="00AC5E98" w:rsidRDefault="00AC5E98" w:rsidP="00AC5E98">
      <w:pPr>
        <w:tabs>
          <w:tab w:val="left" w:pos="4110"/>
        </w:tabs>
        <w:jc w:val="both"/>
        <w:rPr>
          <w:b/>
        </w:rPr>
      </w:pPr>
    </w:p>
    <w:p w:rsidR="00AC5E98" w:rsidRDefault="00AC5E98" w:rsidP="00AC5E98">
      <w:pPr>
        <w:tabs>
          <w:tab w:val="left" w:pos="4110"/>
        </w:tabs>
        <w:jc w:val="both"/>
      </w:pPr>
      <w:r w:rsidRPr="00AC5E98">
        <w:t xml:space="preserve">Период проведения  анкетирования: </w:t>
      </w:r>
      <w:r w:rsidR="00FE0DB0">
        <w:t>ноябрь</w:t>
      </w:r>
      <w:r w:rsidRPr="00AC5E98">
        <w:t xml:space="preserve">  2020 год</w:t>
      </w:r>
      <w:r w:rsidR="00F27AB5">
        <w:t>.</w:t>
      </w:r>
    </w:p>
    <w:p w:rsidR="00AC5E98" w:rsidRDefault="00AC5E98" w:rsidP="00AC5E98">
      <w:pPr>
        <w:tabs>
          <w:tab w:val="left" w:pos="4110"/>
        </w:tabs>
        <w:jc w:val="both"/>
      </w:pPr>
      <w:r>
        <w:t>Цель: выявить уровень удовлетворенности родителей качеством предоставления муниципальных услуг в МАДОУ «Детский сад №5»</w:t>
      </w:r>
      <w:r w:rsidR="00F27AB5">
        <w:t>.</w:t>
      </w:r>
    </w:p>
    <w:p w:rsidR="001E5C67" w:rsidRDefault="00892497" w:rsidP="00AC5E98">
      <w:pPr>
        <w:tabs>
          <w:tab w:val="left" w:pos="4110"/>
        </w:tabs>
        <w:jc w:val="both"/>
      </w:pPr>
      <w:r>
        <w:t xml:space="preserve">В </w:t>
      </w:r>
      <w:r w:rsidR="00213568">
        <w:t>опросе приняли участие</w:t>
      </w:r>
      <w:r w:rsidR="00FE0DB0">
        <w:t>:</w:t>
      </w:r>
      <w:r w:rsidR="00213568">
        <w:t xml:space="preserve"> </w:t>
      </w:r>
      <w:r w:rsidR="00842ACB">
        <w:t xml:space="preserve">     102 семьи</w:t>
      </w:r>
      <w:r w:rsidR="00FE0DB0">
        <w:t xml:space="preserve"> </w:t>
      </w:r>
      <w:r w:rsidR="005754E9">
        <w:t>(54</w:t>
      </w:r>
      <w:r w:rsidR="003F4C5D">
        <w:t>,8</w:t>
      </w:r>
      <w:r w:rsidR="005754E9">
        <w:t>%)</w:t>
      </w:r>
      <w:r w:rsidR="001E5C67">
        <w:t xml:space="preserve">  от списочного состава в 186 детей.</w:t>
      </w:r>
    </w:p>
    <w:p w:rsidR="003F4C5D" w:rsidRDefault="003F4C5D" w:rsidP="00AC5E98">
      <w:pPr>
        <w:tabs>
          <w:tab w:val="left" w:pos="4110"/>
        </w:tabs>
        <w:jc w:val="both"/>
      </w:pPr>
      <w:r>
        <w:t>Родители (законные представители) отвечали на вопросы анкеты для того, чтобы администрация МАДОУ смогла внести в свою работу соответствующие изменения и улучшить её.</w:t>
      </w:r>
    </w:p>
    <w:p w:rsidR="002B3586" w:rsidRDefault="002B3586" w:rsidP="00AC5E98">
      <w:pPr>
        <w:tabs>
          <w:tab w:val="left" w:pos="4110"/>
        </w:tabs>
        <w:jc w:val="both"/>
      </w:pPr>
      <w:r>
        <w:t>Получились следующие результаты:</w:t>
      </w:r>
    </w:p>
    <w:p w:rsidR="003D5BB0" w:rsidRDefault="003D5BB0" w:rsidP="00AC5E98">
      <w:pPr>
        <w:tabs>
          <w:tab w:val="left" w:pos="4110"/>
        </w:tabs>
        <w:jc w:val="both"/>
      </w:pPr>
    </w:p>
    <w:tbl>
      <w:tblPr>
        <w:tblStyle w:val="a4"/>
        <w:tblW w:w="9571" w:type="dxa"/>
        <w:tblLook w:val="04A0"/>
      </w:tblPr>
      <w:tblGrid>
        <w:gridCol w:w="4188"/>
        <w:gridCol w:w="2636"/>
        <w:gridCol w:w="1549"/>
        <w:gridCol w:w="1198"/>
      </w:tblGrid>
      <w:tr w:rsidR="003D5BB0" w:rsidTr="003D5BB0">
        <w:trPr>
          <w:trHeight w:val="405"/>
        </w:trPr>
        <w:tc>
          <w:tcPr>
            <w:tcW w:w="4188" w:type="dxa"/>
            <w:vMerge w:val="restart"/>
          </w:tcPr>
          <w:p w:rsidR="003D5BB0" w:rsidRDefault="003D5BB0" w:rsidP="003D5BB0">
            <w:pPr>
              <w:tabs>
                <w:tab w:val="left" w:pos="4110"/>
              </w:tabs>
              <w:jc w:val="center"/>
              <w:rPr>
                <w:b/>
              </w:rPr>
            </w:pPr>
            <w:r w:rsidRPr="00892497">
              <w:rPr>
                <w:b/>
              </w:rPr>
              <w:t>Показатели</w:t>
            </w:r>
          </w:p>
          <w:p w:rsidR="002B3586" w:rsidRPr="00892497" w:rsidRDefault="002B3586" w:rsidP="003D5BB0">
            <w:pPr>
              <w:tabs>
                <w:tab w:val="left" w:pos="4110"/>
              </w:tabs>
              <w:jc w:val="center"/>
              <w:rPr>
                <w:b/>
              </w:rPr>
            </w:pPr>
            <w:r>
              <w:rPr>
                <w:b/>
              </w:rPr>
              <w:t>уровня удовлетворенности услугами</w:t>
            </w:r>
          </w:p>
        </w:tc>
        <w:tc>
          <w:tcPr>
            <w:tcW w:w="5383" w:type="dxa"/>
            <w:gridSpan w:val="3"/>
          </w:tcPr>
          <w:p w:rsidR="003D5BB0" w:rsidRDefault="003D5BB0" w:rsidP="003D5BB0">
            <w:pPr>
              <w:tabs>
                <w:tab w:val="left" w:pos="4110"/>
              </w:tabs>
              <w:jc w:val="center"/>
              <w:rPr>
                <w:b/>
              </w:rPr>
            </w:pPr>
            <w:r w:rsidRPr="00892497">
              <w:rPr>
                <w:b/>
              </w:rPr>
              <w:t>Количество ответов</w:t>
            </w:r>
            <w:r w:rsidR="00B31DEB">
              <w:rPr>
                <w:b/>
              </w:rPr>
              <w:t xml:space="preserve"> в %</w:t>
            </w:r>
          </w:p>
          <w:p w:rsidR="003D5BB0" w:rsidRPr="00892497" w:rsidRDefault="003D5BB0" w:rsidP="003D5BB0">
            <w:pPr>
              <w:tabs>
                <w:tab w:val="left" w:pos="4110"/>
              </w:tabs>
              <w:rPr>
                <w:b/>
              </w:rPr>
            </w:pPr>
          </w:p>
        </w:tc>
      </w:tr>
      <w:tr w:rsidR="003D5BB0" w:rsidTr="003D5BB0">
        <w:trPr>
          <w:trHeight w:val="345"/>
        </w:trPr>
        <w:tc>
          <w:tcPr>
            <w:tcW w:w="4188" w:type="dxa"/>
            <w:vMerge/>
          </w:tcPr>
          <w:p w:rsidR="003D5BB0" w:rsidRPr="00892497" w:rsidRDefault="003D5BB0" w:rsidP="003D5BB0">
            <w:pPr>
              <w:tabs>
                <w:tab w:val="left" w:pos="4110"/>
              </w:tabs>
              <w:jc w:val="center"/>
              <w:rPr>
                <w:b/>
              </w:rPr>
            </w:pPr>
          </w:p>
        </w:tc>
        <w:tc>
          <w:tcPr>
            <w:tcW w:w="2636" w:type="dxa"/>
          </w:tcPr>
          <w:p w:rsidR="003D5BB0" w:rsidRPr="00892497" w:rsidRDefault="003D5BB0" w:rsidP="003D5BB0">
            <w:pPr>
              <w:tabs>
                <w:tab w:val="left" w:pos="4110"/>
              </w:tabs>
              <w:rPr>
                <w:b/>
              </w:rPr>
            </w:pPr>
            <w:r>
              <w:rPr>
                <w:b/>
              </w:rPr>
              <w:t>Согласен</w:t>
            </w:r>
            <w:r w:rsidR="0045438D">
              <w:rPr>
                <w:b/>
              </w:rPr>
              <w:t xml:space="preserve"> в %</w:t>
            </w:r>
          </w:p>
        </w:tc>
        <w:tc>
          <w:tcPr>
            <w:tcW w:w="1549" w:type="dxa"/>
          </w:tcPr>
          <w:p w:rsidR="003D5BB0" w:rsidRPr="00892497" w:rsidRDefault="003D5BB0" w:rsidP="003D5BB0">
            <w:pPr>
              <w:tabs>
                <w:tab w:val="left" w:pos="4110"/>
              </w:tabs>
              <w:rPr>
                <w:b/>
              </w:rPr>
            </w:pPr>
            <w:r>
              <w:rPr>
                <w:b/>
              </w:rPr>
              <w:t>Затрудняюсь ответить</w:t>
            </w:r>
            <w:r w:rsidR="00B31DEB">
              <w:rPr>
                <w:b/>
              </w:rPr>
              <w:t xml:space="preserve"> в%</w:t>
            </w:r>
          </w:p>
        </w:tc>
        <w:tc>
          <w:tcPr>
            <w:tcW w:w="1198" w:type="dxa"/>
          </w:tcPr>
          <w:p w:rsidR="003D5BB0" w:rsidRPr="00892497" w:rsidRDefault="003D5BB0" w:rsidP="003D5BB0">
            <w:pPr>
              <w:tabs>
                <w:tab w:val="left" w:pos="4110"/>
              </w:tabs>
              <w:rPr>
                <w:b/>
              </w:rPr>
            </w:pPr>
            <w:r>
              <w:rPr>
                <w:b/>
              </w:rPr>
              <w:t>Не согласен</w:t>
            </w:r>
            <w:r w:rsidR="00B31DEB">
              <w:rPr>
                <w:b/>
              </w:rPr>
              <w:t xml:space="preserve"> в%</w:t>
            </w:r>
          </w:p>
        </w:tc>
      </w:tr>
      <w:tr w:rsidR="003D5BB0" w:rsidTr="003D5BB0">
        <w:tc>
          <w:tcPr>
            <w:tcW w:w="4188" w:type="dxa"/>
          </w:tcPr>
          <w:p w:rsidR="003D5BB0" w:rsidRPr="00892497" w:rsidRDefault="003D5BB0" w:rsidP="003D5BB0">
            <w:pPr>
              <w:tabs>
                <w:tab w:val="left" w:pos="4110"/>
              </w:tabs>
              <w:jc w:val="both"/>
              <w:rPr>
                <w:b/>
              </w:rPr>
            </w:pPr>
            <w:r>
              <w:rPr>
                <w:b/>
              </w:rPr>
              <w:t>Уровень удовлетворенн</w:t>
            </w:r>
            <w:r w:rsidRPr="00892497">
              <w:rPr>
                <w:b/>
              </w:rPr>
              <w:t>ости услугой</w:t>
            </w:r>
            <w:r>
              <w:rPr>
                <w:b/>
              </w:rPr>
              <w:t>: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Совершенно не удовлетворен (на)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Не удовлетворен (на)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Скорее удовлетворен (на), чем нет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8</w:t>
            </w:r>
            <w:r w:rsidR="0045438D">
              <w:t xml:space="preserve">  </w:t>
            </w:r>
            <w:r>
              <w:t xml:space="preserve"> (</w:t>
            </w:r>
            <w:r w:rsidR="0045438D">
              <w:t>8</w:t>
            </w:r>
            <w:r w:rsidR="005754E9">
              <w:t>%)</w:t>
            </w: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Удовлетворен (на)</w:t>
            </w:r>
          </w:p>
        </w:tc>
        <w:tc>
          <w:tcPr>
            <w:tcW w:w="2636" w:type="dxa"/>
          </w:tcPr>
          <w:p w:rsidR="003D5BB0" w:rsidRDefault="003D5BB0" w:rsidP="00CC58D8">
            <w:pPr>
              <w:tabs>
                <w:tab w:val="left" w:pos="4110"/>
              </w:tabs>
              <w:jc w:val="both"/>
            </w:pPr>
            <w:r>
              <w:t>57</w:t>
            </w:r>
            <w:r w:rsidR="005754E9">
              <w:t xml:space="preserve"> (5</w:t>
            </w:r>
            <w:r w:rsidR="0045438D">
              <w:t>6</w:t>
            </w:r>
            <w:r w:rsidR="005754E9">
              <w:t>%)</w:t>
            </w: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Совершенно удовлетворен (на)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37</w:t>
            </w:r>
            <w:r w:rsidR="0045438D">
              <w:t xml:space="preserve"> </w:t>
            </w:r>
            <w:r w:rsidR="005754E9">
              <w:t>(36%)</w:t>
            </w:r>
            <w:r w:rsidR="009123CB">
              <w:t xml:space="preserve"> </w:t>
            </w: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Pr="00E54654" w:rsidRDefault="003D5BB0" w:rsidP="003D5BB0">
            <w:pPr>
              <w:tabs>
                <w:tab w:val="left" w:pos="4110"/>
              </w:tabs>
              <w:jc w:val="both"/>
              <w:rPr>
                <w:b/>
              </w:rPr>
            </w:pPr>
            <w:r>
              <w:rPr>
                <w:b/>
              </w:rPr>
              <w:t>Удовлетворены непосредственным взаимодействием  с педагогом при получении услуги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Да</w:t>
            </w:r>
          </w:p>
        </w:tc>
        <w:tc>
          <w:tcPr>
            <w:tcW w:w="2636" w:type="dxa"/>
          </w:tcPr>
          <w:p w:rsidR="003D5BB0" w:rsidRDefault="003D5BB0" w:rsidP="009123CB">
            <w:pPr>
              <w:tabs>
                <w:tab w:val="left" w:pos="4110"/>
              </w:tabs>
              <w:jc w:val="both"/>
            </w:pPr>
            <w:r>
              <w:t>99</w:t>
            </w:r>
            <w:r w:rsidR="009123CB">
              <w:t xml:space="preserve"> (9</w:t>
            </w:r>
            <w:r w:rsidR="002603AA">
              <w:t>7,2</w:t>
            </w:r>
            <w:r w:rsidR="009123CB">
              <w:t>)</w:t>
            </w: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1</w:t>
            </w:r>
            <w:r w:rsidR="002603AA">
              <w:t>(0,9%)</w:t>
            </w: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Нет</w:t>
            </w:r>
          </w:p>
        </w:tc>
        <w:tc>
          <w:tcPr>
            <w:tcW w:w="2636" w:type="dxa"/>
          </w:tcPr>
          <w:p w:rsidR="003D5BB0" w:rsidRDefault="0045438D" w:rsidP="0045438D">
            <w:pPr>
              <w:tabs>
                <w:tab w:val="left" w:pos="4110"/>
              </w:tabs>
              <w:jc w:val="both"/>
            </w:pPr>
            <w:r>
              <w:t xml:space="preserve"> 2 </w:t>
            </w:r>
            <w:r w:rsidR="009123CB">
              <w:t>(</w:t>
            </w:r>
            <w:r>
              <w:t>1,9%)</w:t>
            </w: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c>
          <w:tcPr>
            <w:tcW w:w="4188" w:type="dxa"/>
          </w:tcPr>
          <w:p w:rsidR="003D5BB0" w:rsidRPr="00E54654" w:rsidRDefault="003D5BB0" w:rsidP="003D5BB0">
            <w:pPr>
              <w:tabs>
                <w:tab w:val="left" w:pos="4110"/>
              </w:tabs>
              <w:jc w:val="both"/>
              <w:rPr>
                <w:b/>
              </w:rPr>
            </w:pPr>
            <w:r>
              <w:rPr>
                <w:b/>
              </w:rPr>
              <w:t>Достаточно ли информации о порядке, способах и условиях предоставления услуги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rPr>
          <w:trHeight w:val="285"/>
        </w:trPr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Да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100</w:t>
            </w:r>
            <w:r w:rsidR="002603AA">
              <w:t xml:space="preserve"> (98%)</w:t>
            </w: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rPr>
          <w:trHeight w:val="277"/>
        </w:trPr>
        <w:tc>
          <w:tcPr>
            <w:tcW w:w="418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>Нет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  <w:r>
              <w:t xml:space="preserve"> 2</w:t>
            </w:r>
            <w:r w:rsidR="002603AA">
              <w:t xml:space="preserve"> (2%)</w:t>
            </w: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3D5BB0" w:rsidTr="003D5BB0">
        <w:trPr>
          <w:trHeight w:val="264"/>
        </w:trPr>
        <w:tc>
          <w:tcPr>
            <w:tcW w:w="4188" w:type="dxa"/>
          </w:tcPr>
          <w:p w:rsidR="003D5BB0" w:rsidRPr="00E54654" w:rsidRDefault="003D5BB0" w:rsidP="003D5BB0">
            <w:pPr>
              <w:tabs>
                <w:tab w:val="left" w:pos="4110"/>
              </w:tabs>
              <w:jc w:val="both"/>
              <w:rPr>
                <w:b/>
              </w:rPr>
            </w:pPr>
            <w:r>
              <w:rPr>
                <w:b/>
              </w:rPr>
              <w:t>Пожелания по улучшению качества предоставляемой услуги</w:t>
            </w:r>
          </w:p>
        </w:tc>
        <w:tc>
          <w:tcPr>
            <w:tcW w:w="2636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549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  <w:tc>
          <w:tcPr>
            <w:tcW w:w="1198" w:type="dxa"/>
          </w:tcPr>
          <w:p w:rsidR="003D5BB0" w:rsidRDefault="003D5BB0" w:rsidP="003D5BB0">
            <w:pPr>
              <w:tabs>
                <w:tab w:val="left" w:pos="4110"/>
              </w:tabs>
              <w:jc w:val="both"/>
            </w:pPr>
          </w:p>
        </w:tc>
      </w:tr>
      <w:tr w:rsidR="00A762BA" w:rsidTr="001A420E">
        <w:trPr>
          <w:trHeight w:val="255"/>
        </w:trPr>
        <w:tc>
          <w:tcPr>
            <w:tcW w:w="9571" w:type="dxa"/>
            <w:gridSpan w:val="4"/>
          </w:tcPr>
          <w:p w:rsidR="00A762BA" w:rsidRPr="00A762BA" w:rsidRDefault="00A762BA" w:rsidP="003D5BB0">
            <w:pPr>
              <w:tabs>
                <w:tab w:val="left" w:pos="4110"/>
              </w:tabs>
              <w:jc w:val="both"/>
              <w:rPr>
                <w:b/>
                <w:i/>
                <w:u w:val="single"/>
              </w:rPr>
            </w:pPr>
            <w:r w:rsidRPr="00A762BA">
              <w:rPr>
                <w:b/>
                <w:i/>
                <w:u w:val="single"/>
              </w:rPr>
              <w:t>Отзывы родителей из анкет: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Спасибо нашим вос-лям.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Быть помягче к особенным детям.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Желаю, чтобы закончился коронавирус.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Спасибо за вашу работу.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Условиям предоставления услуги удовлетворен.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 xml:space="preserve">Все устраивает. 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 xml:space="preserve"> Воспитатели заранее сообщали информацию, объявления, что касается воспитанника. Главное вежливо, тактично.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Полностью удовлетворена.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Все устраивает.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Качеством удовлетворена, претензий и пожеланий не имею.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lastRenderedPageBreak/>
              <w:t>Спасибо Оксане Александровне за терпение в воспитании наших детей.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Пожеланий нет.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Все хорошо, меня все удовлетворяет.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Хотелось бы видеть успехи (не удачи) в процессе развития ребенка на занятиях ввиде фотографий, т.к. родители не имеют такой возможности сейчас.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Все удовлетворяет.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Сделать доводчик на воротах при входе, часто ударяются дети. Учитывать пожелания родителей. Любить и понимать детей.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Хотелось бы, чтобы в садике проводились дополнительные кружки (танцы, лепка и т.д.).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Установить доводчик на воротах, хотелось бы забирать ребенка из группы, а не ожидать в толпе.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Предоставляемые услуги нас устраивают.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Пожалуйста, поменяйте шкафчики в раздевалках.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Все устраивает.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Нас все устраивает. Замечательные педагоги, ребенок идет с удовольствием. Пусть все и дальше так будет.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Все устраивает.</w:t>
            </w:r>
          </w:p>
          <w:p w:rsidR="00A762BA" w:rsidRDefault="00A762BA" w:rsidP="003D5BB0">
            <w:pPr>
              <w:tabs>
                <w:tab w:val="left" w:pos="4110"/>
              </w:tabs>
              <w:jc w:val="both"/>
            </w:pPr>
            <w:r>
              <w:t>Все хорошо.</w:t>
            </w:r>
          </w:p>
        </w:tc>
      </w:tr>
    </w:tbl>
    <w:p w:rsidR="003D5BB0" w:rsidRDefault="003D5BB0" w:rsidP="00AC5E98">
      <w:pPr>
        <w:tabs>
          <w:tab w:val="left" w:pos="4110"/>
        </w:tabs>
        <w:jc w:val="both"/>
      </w:pPr>
    </w:p>
    <w:p w:rsidR="0086389A" w:rsidRDefault="00AB7264" w:rsidP="00AC5E98">
      <w:pPr>
        <w:tabs>
          <w:tab w:val="left" w:pos="4110"/>
        </w:tabs>
        <w:jc w:val="both"/>
        <w:rPr>
          <w:b/>
        </w:rPr>
      </w:pPr>
      <w:r>
        <w:rPr>
          <w:b/>
        </w:rPr>
        <w:t>Вывод:</w:t>
      </w:r>
    </w:p>
    <w:p w:rsidR="00C13A04" w:rsidRDefault="0086389A" w:rsidP="00AC5E98">
      <w:pPr>
        <w:tabs>
          <w:tab w:val="left" w:pos="4110"/>
        </w:tabs>
        <w:jc w:val="both"/>
        <w:rPr>
          <w:b/>
        </w:rPr>
      </w:pPr>
      <w:r>
        <w:rPr>
          <w:b/>
        </w:rPr>
        <w:t xml:space="preserve"> Родителями  дана высокая оценка уровня удовлетворенности качеством предоставления муниципальных услуг детским садом.  </w:t>
      </w:r>
    </w:p>
    <w:p w:rsidR="003D5BB0" w:rsidRDefault="00AB7264" w:rsidP="00AC5E98">
      <w:pPr>
        <w:tabs>
          <w:tab w:val="left" w:pos="4110"/>
        </w:tabs>
        <w:jc w:val="both"/>
      </w:pPr>
      <w:r>
        <w:rPr>
          <w:b/>
        </w:rPr>
        <w:t xml:space="preserve"> </w:t>
      </w:r>
      <w:r>
        <w:t>Результаты анкетирования родителей</w:t>
      </w:r>
      <w:r w:rsidR="00F27AB5">
        <w:t xml:space="preserve"> 102 семей</w:t>
      </w:r>
      <w:r>
        <w:t xml:space="preserve"> </w:t>
      </w:r>
      <w:r w:rsidR="00F27AB5">
        <w:t>(</w:t>
      </w:r>
      <w:r>
        <w:t>54,8 %</w:t>
      </w:r>
      <w:r w:rsidR="00F27AB5">
        <w:t>)</w:t>
      </w:r>
      <w:r>
        <w:t xml:space="preserve"> от списочного состава в 186</w:t>
      </w:r>
      <w:r w:rsidR="00C13A04">
        <w:t xml:space="preserve"> детей</w:t>
      </w:r>
      <w:r>
        <w:t xml:space="preserve"> </w:t>
      </w:r>
      <w:r w:rsidR="00F27AB5">
        <w:t>(</w:t>
      </w:r>
      <w:r>
        <w:t>посещаемость в ноябре составляла 140-150 детей) говорит о том, что родители (законные представители</w:t>
      </w:r>
      <w:r w:rsidR="00C13A04">
        <w:t>)</w:t>
      </w:r>
      <w:r>
        <w:t xml:space="preserve"> удовлетворены оказываемыми</w:t>
      </w:r>
      <w:r w:rsidR="00C13A04">
        <w:t xml:space="preserve"> услугами </w:t>
      </w:r>
      <w:r w:rsidR="0086389A">
        <w:t>–</w:t>
      </w:r>
      <w:r w:rsidR="00F27AB5">
        <w:t xml:space="preserve"> </w:t>
      </w:r>
      <w:r w:rsidR="0086389A">
        <w:t xml:space="preserve">в </w:t>
      </w:r>
      <w:r w:rsidR="00275B9D">
        <w:t xml:space="preserve"> 100 </w:t>
      </w:r>
      <w:r w:rsidR="00C13A04">
        <w:t>%.</w:t>
      </w:r>
    </w:p>
    <w:p w:rsidR="00C13A04" w:rsidRDefault="00C13A04" w:rsidP="00AC5E98">
      <w:pPr>
        <w:tabs>
          <w:tab w:val="left" w:pos="4110"/>
        </w:tabs>
        <w:jc w:val="both"/>
      </w:pPr>
      <w:r>
        <w:t xml:space="preserve">Удовлетворены  непосредственными взаимодействиями с педагогами </w:t>
      </w:r>
      <w:r w:rsidR="0086389A">
        <w:t>–</w:t>
      </w:r>
      <w:r w:rsidR="00F27AB5">
        <w:t xml:space="preserve"> </w:t>
      </w:r>
      <w:r w:rsidR="0086389A">
        <w:t xml:space="preserve">в </w:t>
      </w:r>
      <w:r>
        <w:t xml:space="preserve"> 97,2 %.</w:t>
      </w:r>
    </w:p>
    <w:p w:rsidR="00C13A04" w:rsidRDefault="00C13A04" w:rsidP="00AC5E98">
      <w:pPr>
        <w:tabs>
          <w:tab w:val="left" w:pos="4110"/>
        </w:tabs>
        <w:jc w:val="both"/>
      </w:pPr>
      <w:r>
        <w:t>Достаточно информированы о порядке, способах и условиях предоставления услуг –</w:t>
      </w:r>
      <w:r w:rsidR="00F27AB5">
        <w:t xml:space="preserve"> </w:t>
      </w:r>
      <w:r w:rsidR="0086389A">
        <w:t xml:space="preserve">в </w:t>
      </w:r>
      <w:r>
        <w:t xml:space="preserve"> 98%.</w:t>
      </w:r>
    </w:p>
    <w:p w:rsidR="00C13A04" w:rsidRDefault="00C13A04" w:rsidP="00AC5E98">
      <w:pPr>
        <w:tabs>
          <w:tab w:val="left" w:pos="4110"/>
        </w:tabs>
        <w:jc w:val="both"/>
      </w:pPr>
      <w:r>
        <w:t>Коллектив создает благоприятные условия для развития детей и обеспечивает хороший уход и присмотр за детьми в детском саду.</w:t>
      </w:r>
    </w:p>
    <w:p w:rsidR="00F27AB5" w:rsidRDefault="0086389A" w:rsidP="00AC5E98">
      <w:pPr>
        <w:tabs>
          <w:tab w:val="left" w:pos="4110"/>
        </w:tabs>
        <w:jc w:val="both"/>
      </w:pPr>
      <w:r>
        <w:t>Отзывы о работе педагогов детского сада, слова благодарности, просьбы обсуждены  в коллективе и будут приниматься меры по улучшению работы.</w:t>
      </w:r>
    </w:p>
    <w:p w:rsidR="0086389A" w:rsidRPr="00AB7264" w:rsidRDefault="00F27AB5" w:rsidP="00AC5E98">
      <w:pPr>
        <w:tabs>
          <w:tab w:val="left" w:pos="4110"/>
        </w:tabs>
        <w:jc w:val="both"/>
      </w:pPr>
      <w:r>
        <w:t>С целью обеспечения целостности образовательного процесса МАДОУ «Детский сад №5» и семей воспитанников проводить мониторинговые исследования мнения родителей о качестве образовательного процесса с большим количеством участников. Учитывать мнение родителей при организации деятельности МАДОУ.</w:t>
      </w:r>
      <w:r w:rsidR="0086389A">
        <w:t xml:space="preserve">  </w:t>
      </w:r>
    </w:p>
    <w:p w:rsidR="003D5BB0" w:rsidRDefault="003D5BB0" w:rsidP="00AC5E98">
      <w:pPr>
        <w:tabs>
          <w:tab w:val="left" w:pos="4110"/>
        </w:tabs>
        <w:jc w:val="both"/>
      </w:pPr>
    </w:p>
    <w:p w:rsidR="003D5BB0" w:rsidRDefault="003D5BB0" w:rsidP="00AC5E98">
      <w:pPr>
        <w:tabs>
          <w:tab w:val="left" w:pos="4110"/>
        </w:tabs>
        <w:jc w:val="both"/>
      </w:pPr>
    </w:p>
    <w:p w:rsidR="003D5BB0" w:rsidRDefault="003D5BB0" w:rsidP="00AC5E98">
      <w:pPr>
        <w:tabs>
          <w:tab w:val="left" w:pos="4110"/>
        </w:tabs>
        <w:jc w:val="both"/>
      </w:pPr>
    </w:p>
    <w:p w:rsidR="003D5BB0" w:rsidRDefault="003D5BB0" w:rsidP="00AC5E98">
      <w:pPr>
        <w:tabs>
          <w:tab w:val="left" w:pos="4110"/>
        </w:tabs>
        <w:jc w:val="both"/>
      </w:pPr>
    </w:p>
    <w:sectPr w:rsidR="003D5BB0" w:rsidSect="00A9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6E" w:rsidRDefault="00EE6C6E" w:rsidP="003D5BB0">
      <w:r>
        <w:separator/>
      </w:r>
    </w:p>
  </w:endnote>
  <w:endnote w:type="continuationSeparator" w:id="1">
    <w:p w:rsidR="00EE6C6E" w:rsidRDefault="00EE6C6E" w:rsidP="003D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6E" w:rsidRDefault="00EE6C6E" w:rsidP="003D5BB0">
      <w:r>
        <w:separator/>
      </w:r>
    </w:p>
  </w:footnote>
  <w:footnote w:type="continuationSeparator" w:id="1">
    <w:p w:rsidR="00EE6C6E" w:rsidRDefault="00EE6C6E" w:rsidP="003D5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F50"/>
    <w:rsid w:val="001867DC"/>
    <w:rsid w:val="001E5C67"/>
    <w:rsid w:val="00213568"/>
    <w:rsid w:val="002603AA"/>
    <w:rsid w:val="00275B9D"/>
    <w:rsid w:val="00276FE4"/>
    <w:rsid w:val="002B3586"/>
    <w:rsid w:val="0030486B"/>
    <w:rsid w:val="003D5BB0"/>
    <w:rsid w:val="003F4C5D"/>
    <w:rsid w:val="0045438D"/>
    <w:rsid w:val="004A1AF4"/>
    <w:rsid w:val="004B527D"/>
    <w:rsid w:val="0050178B"/>
    <w:rsid w:val="005754E9"/>
    <w:rsid w:val="005E49F3"/>
    <w:rsid w:val="006A1099"/>
    <w:rsid w:val="006B623B"/>
    <w:rsid w:val="007F5DB2"/>
    <w:rsid w:val="00842ACB"/>
    <w:rsid w:val="0086389A"/>
    <w:rsid w:val="00892497"/>
    <w:rsid w:val="008A4AA2"/>
    <w:rsid w:val="008C3026"/>
    <w:rsid w:val="009123CB"/>
    <w:rsid w:val="009C6FE4"/>
    <w:rsid w:val="00A762BA"/>
    <w:rsid w:val="00A94BB0"/>
    <w:rsid w:val="00AB7264"/>
    <w:rsid w:val="00AC5E98"/>
    <w:rsid w:val="00B04F0F"/>
    <w:rsid w:val="00B31DEB"/>
    <w:rsid w:val="00C13A04"/>
    <w:rsid w:val="00C738A3"/>
    <w:rsid w:val="00CA3664"/>
    <w:rsid w:val="00CC58D8"/>
    <w:rsid w:val="00D21F50"/>
    <w:rsid w:val="00E2653A"/>
    <w:rsid w:val="00E347D6"/>
    <w:rsid w:val="00E54654"/>
    <w:rsid w:val="00EE6C6E"/>
    <w:rsid w:val="00F031B5"/>
    <w:rsid w:val="00F27AB5"/>
    <w:rsid w:val="00FA4F41"/>
    <w:rsid w:val="00FE0DB0"/>
    <w:rsid w:val="00FF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E98"/>
    <w:rPr>
      <w:color w:val="0000FF"/>
      <w:u w:val="single"/>
    </w:rPr>
  </w:style>
  <w:style w:type="table" w:styleId="a4">
    <w:name w:val="Table Grid"/>
    <w:basedOn w:val="a1"/>
    <w:uiPriority w:val="59"/>
    <w:rsid w:val="00892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D5B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D5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5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doy_skazk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2021-01-06T06:47:00Z</dcterms:created>
  <dcterms:modified xsi:type="dcterms:W3CDTF">2021-01-06T06:47:00Z</dcterms:modified>
</cp:coreProperties>
</file>