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165" w:rsidRDefault="00B36165" w:rsidP="00B3616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9E2C2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РЕКОМЕНДАЦИИ УЧИТЕЛЯ-ЛОГОПЕДА </w:t>
      </w:r>
    </w:p>
    <w:p w:rsidR="00B36165" w:rsidRPr="009E2C2F" w:rsidRDefault="00B36165" w:rsidP="00B3616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9E2C2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РОДИТЕЛЯМ ДЕТЕЙ С РЕЧЕВЫМИ НАРУШЕНИЯМИ</w:t>
      </w:r>
    </w:p>
    <w:p w:rsidR="00C70561" w:rsidRPr="00D8396D" w:rsidRDefault="00C70561" w:rsidP="008F1D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097" w:rsidRPr="00D8396D" w:rsidRDefault="00E21097" w:rsidP="008F1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96D">
        <w:rPr>
          <w:rFonts w:ascii="Times New Roman" w:hAnsi="Times New Roman" w:cs="Times New Roman"/>
          <w:sz w:val="28"/>
          <w:szCs w:val="28"/>
        </w:rPr>
        <w:t>В дошкольном возрасте даже самые незначительные недо</w:t>
      </w:r>
      <w:r w:rsidR="00252BD8">
        <w:rPr>
          <w:rFonts w:ascii="Times New Roman" w:hAnsi="Times New Roman" w:cs="Times New Roman"/>
          <w:sz w:val="28"/>
          <w:szCs w:val="28"/>
        </w:rPr>
        <w:t>статки в развитии речи</w:t>
      </w:r>
      <w:r w:rsidRPr="00D8396D">
        <w:rPr>
          <w:rFonts w:ascii="Times New Roman" w:hAnsi="Times New Roman" w:cs="Times New Roman"/>
          <w:sz w:val="28"/>
          <w:szCs w:val="28"/>
        </w:rPr>
        <w:t xml:space="preserve"> малыша могут оказать свое «роковое» влияние на дальнейшую жизнь ребенка. Поэтому к логопедической проблеме, какова бы она ни была: неправильное произношение звуков, бедный словарный запас, отсутствие связной речи, заикание, стоит отнестись со всей серьё</w:t>
      </w:r>
      <w:r w:rsidR="00252BD8">
        <w:rPr>
          <w:rFonts w:ascii="Times New Roman" w:hAnsi="Times New Roman" w:cs="Times New Roman"/>
          <w:sz w:val="28"/>
          <w:szCs w:val="28"/>
        </w:rPr>
        <w:t>зностью. Для этого</w:t>
      </w:r>
      <w:r w:rsidRPr="00D8396D">
        <w:rPr>
          <w:rFonts w:ascii="Times New Roman" w:hAnsi="Times New Roman" w:cs="Times New Roman"/>
          <w:sz w:val="28"/>
          <w:szCs w:val="28"/>
        </w:rPr>
        <w:t xml:space="preserve"> Вам, уважаемые родители,</w:t>
      </w:r>
      <w:r w:rsidR="00252BD8">
        <w:rPr>
          <w:rFonts w:ascii="Times New Roman" w:hAnsi="Times New Roman" w:cs="Times New Roman"/>
          <w:sz w:val="28"/>
          <w:szCs w:val="28"/>
        </w:rPr>
        <w:t xml:space="preserve"> предлагаются</w:t>
      </w:r>
      <w:r w:rsidRPr="00D8396D">
        <w:rPr>
          <w:rFonts w:ascii="Times New Roman" w:hAnsi="Times New Roman" w:cs="Times New Roman"/>
          <w:sz w:val="28"/>
          <w:szCs w:val="28"/>
        </w:rPr>
        <w:t xml:space="preserve"> некоторые рекомендации.</w:t>
      </w:r>
    </w:p>
    <w:p w:rsidR="00E21097" w:rsidRPr="00D8396D" w:rsidRDefault="00E21097" w:rsidP="008F1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96D">
        <w:rPr>
          <w:rFonts w:ascii="Times New Roman" w:hAnsi="Times New Roman" w:cs="Times New Roman"/>
          <w:sz w:val="28"/>
          <w:szCs w:val="28"/>
        </w:rPr>
        <w:t>-Родителям ребенка, имеющего речевое нарушение, необходимо контролировать собственную речь, обращая внимание  на употребляемую лексику и грамматическое оформление. Говорить  четко, внятно проговаривая каждое слово, фразу.</w:t>
      </w:r>
    </w:p>
    <w:p w:rsidR="00E21097" w:rsidRPr="00D8396D" w:rsidRDefault="00E21097" w:rsidP="008F1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96D">
        <w:rPr>
          <w:rFonts w:ascii="Times New Roman" w:hAnsi="Times New Roman" w:cs="Times New Roman"/>
          <w:sz w:val="28"/>
          <w:szCs w:val="28"/>
        </w:rPr>
        <w:t>-Родителям необходимо озвучивать любую ситуацию – но только, если они видят, что ребенок их слышит и видит.  Не надо говорить в пустоту, надо смотреть ребенку прямо в глаза. Необходимо, чтобы ребенок видел вашу артикуляцию.</w:t>
      </w:r>
    </w:p>
    <w:p w:rsidR="00E21097" w:rsidRPr="00D8396D" w:rsidRDefault="00E21097" w:rsidP="008F1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96D">
        <w:rPr>
          <w:rFonts w:ascii="Times New Roman" w:hAnsi="Times New Roman" w:cs="Times New Roman"/>
          <w:sz w:val="28"/>
          <w:szCs w:val="28"/>
        </w:rPr>
        <w:t>-Не переусердствуйте! Не употребляйте слишком много длинных фраз, предъявляя ему сразу большое количество заведомо незнакомых слов.</w:t>
      </w:r>
    </w:p>
    <w:p w:rsidR="00E21097" w:rsidRPr="00D8396D" w:rsidRDefault="00E21097" w:rsidP="008F1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96D">
        <w:rPr>
          <w:rFonts w:ascii="Times New Roman" w:hAnsi="Times New Roman" w:cs="Times New Roman"/>
          <w:sz w:val="28"/>
          <w:szCs w:val="28"/>
        </w:rPr>
        <w:t>-Принимайте и поддерживайте желание ребенка вступить с Вами в контакт. Если ребенок вообще не говорит – вовлекайте его в любые формы диалога, одобряя любой ответ (жест, выразительный взгляд).</w:t>
      </w:r>
    </w:p>
    <w:p w:rsidR="00E21097" w:rsidRPr="00D8396D" w:rsidRDefault="00E21097" w:rsidP="008F1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96D">
        <w:rPr>
          <w:rFonts w:ascii="Times New Roman" w:hAnsi="Times New Roman" w:cs="Times New Roman"/>
          <w:sz w:val="28"/>
          <w:szCs w:val="28"/>
        </w:rPr>
        <w:t>-Расширяйте словарный запас ребенка.</w:t>
      </w:r>
    </w:p>
    <w:p w:rsidR="00E21097" w:rsidRPr="00D8396D" w:rsidRDefault="00E21097" w:rsidP="008F1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96D">
        <w:rPr>
          <w:rFonts w:ascii="Times New Roman" w:hAnsi="Times New Roman" w:cs="Times New Roman"/>
          <w:sz w:val="28"/>
          <w:szCs w:val="28"/>
        </w:rPr>
        <w:t>-Обратите внимание на развитие мелкой моторики – точных движений пальцев рук. Лепка, рисование, пальчиковый театр, игры с мелкими предметами – все это поможет речи, а в будущем - письму</w:t>
      </w:r>
    </w:p>
    <w:p w:rsidR="00E21097" w:rsidRPr="00D8396D" w:rsidRDefault="00E21097" w:rsidP="008F1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96D">
        <w:rPr>
          <w:rFonts w:ascii="Times New Roman" w:hAnsi="Times New Roman" w:cs="Times New Roman"/>
          <w:sz w:val="28"/>
          <w:szCs w:val="28"/>
        </w:rPr>
        <w:t>-Читайте как можно больше ребенку коротких стихов и сказок. Перечитывайте их много раз –</w:t>
      </w:r>
      <w:r w:rsidR="00D8396D">
        <w:rPr>
          <w:rFonts w:ascii="Times New Roman" w:hAnsi="Times New Roman" w:cs="Times New Roman"/>
          <w:sz w:val="28"/>
          <w:szCs w:val="28"/>
        </w:rPr>
        <w:t xml:space="preserve"> </w:t>
      </w:r>
      <w:r w:rsidRPr="00D8396D">
        <w:rPr>
          <w:rFonts w:ascii="Times New Roman" w:hAnsi="Times New Roman" w:cs="Times New Roman"/>
          <w:sz w:val="28"/>
          <w:szCs w:val="28"/>
        </w:rPr>
        <w:t>не бойт</w:t>
      </w:r>
      <w:r w:rsidR="00D8396D">
        <w:rPr>
          <w:rFonts w:ascii="Times New Roman" w:hAnsi="Times New Roman" w:cs="Times New Roman"/>
          <w:sz w:val="28"/>
          <w:szCs w:val="28"/>
        </w:rPr>
        <w:t xml:space="preserve">есь, что это надоест ребенку, так </w:t>
      </w:r>
      <w:r w:rsidRPr="00D8396D">
        <w:rPr>
          <w:rFonts w:ascii="Times New Roman" w:hAnsi="Times New Roman" w:cs="Times New Roman"/>
          <w:sz w:val="28"/>
          <w:szCs w:val="28"/>
        </w:rPr>
        <w:t>к</w:t>
      </w:r>
      <w:r w:rsidR="00D8396D">
        <w:rPr>
          <w:rFonts w:ascii="Times New Roman" w:hAnsi="Times New Roman" w:cs="Times New Roman"/>
          <w:sz w:val="28"/>
          <w:szCs w:val="28"/>
        </w:rPr>
        <w:t>ак</w:t>
      </w:r>
      <w:proofErr w:type="gramStart"/>
      <w:r w:rsidRPr="00D8396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839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396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8396D">
        <w:rPr>
          <w:rFonts w:ascii="Times New Roman" w:hAnsi="Times New Roman" w:cs="Times New Roman"/>
          <w:sz w:val="28"/>
          <w:szCs w:val="28"/>
        </w:rPr>
        <w:t>ети гораздо лучше воспринимают тексты, которые они много раз слышали.</w:t>
      </w:r>
    </w:p>
    <w:p w:rsidR="00E21097" w:rsidRPr="00D8396D" w:rsidRDefault="00E21097" w:rsidP="008F1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96D">
        <w:rPr>
          <w:rFonts w:ascii="Times New Roman" w:hAnsi="Times New Roman" w:cs="Times New Roman"/>
          <w:sz w:val="28"/>
          <w:szCs w:val="28"/>
        </w:rPr>
        <w:t>-Ребенка необходимо побуждать к речи. Он должен чувствовать Вашу поддержку. Вам необходимо поощрять успехи и достижения ребенка.</w:t>
      </w:r>
    </w:p>
    <w:p w:rsidR="00E21097" w:rsidRPr="00D8396D" w:rsidRDefault="00E21097" w:rsidP="008F1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96D">
        <w:rPr>
          <w:rFonts w:ascii="Times New Roman" w:hAnsi="Times New Roman" w:cs="Times New Roman"/>
          <w:sz w:val="28"/>
          <w:szCs w:val="28"/>
        </w:rPr>
        <w:t>-Вы должны верить в силы Вашего ребенка, верой и терпением вселяйте в него уверенность в исправлении ошибок.</w:t>
      </w:r>
    </w:p>
    <w:p w:rsidR="00E21097" w:rsidRPr="00D8396D" w:rsidRDefault="00E21097" w:rsidP="008F1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96D">
        <w:rPr>
          <w:rFonts w:ascii="Times New Roman" w:hAnsi="Times New Roman" w:cs="Times New Roman"/>
          <w:sz w:val="28"/>
          <w:szCs w:val="28"/>
        </w:rPr>
        <w:t>-Отвечайте на вопросы детей. Поощряйте любопытство, стремление задавать вопросы.</w:t>
      </w:r>
    </w:p>
    <w:p w:rsidR="00E21097" w:rsidRPr="00D8396D" w:rsidRDefault="00E21097" w:rsidP="008F1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96D">
        <w:rPr>
          <w:rFonts w:ascii="Times New Roman" w:hAnsi="Times New Roman" w:cs="Times New Roman"/>
          <w:sz w:val="28"/>
          <w:szCs w:val="28"/>
        </w:rPr>
        <w:t xml:space="preserve">-Ребенку необходимо слышать себя и Вас, так как речь развивается на основе подражания и </w:t>
      </w:r>
      <w:proofErr w:type="spellStart"/>
      <w:r w:rsidRPr="00D8396D">
        <w:rPr>
          <w:rFonts w:ascii="Times New Roman" w:hAnsi="Times New Roman" w:cs="Times New Roman"/>
          <w:sz w:val="28"/>
          <w:szCs w:val="28"/>
        </w:rPr>
        <w:t>самоподражания</w:t>
      </w:r>
      <w:proofErr w:type="spellEnd"/>
      <w:r w:rsidRPr="00D8396D">
        <w:rPr>
          <w:rFonts w:ascii="Times New Roman" w:hAnsi="Times New Roman" w:cs="Times New Roman"/>
          <w:sz w:val="28"/>
          <w:szCs w:val="28"/>
        </w:rPr>
        <w:t>. Поэтому  во время Вашего общения - выключайте телевизор, магнитофон. Не приучайте ребенка к компьютеру!</w:t>
      </w:r>
    </w:p>
    <w:p w:rsidR="00E21097" w:rsidRPr="00D8396D" w:rsidRDefault="00E21097" w:rsidP="008F1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96D">
        <w:rPr>
          <w:rFonts w:ascii="Times New Roman" w:hAnsi="Times New Roman" w:cs="Times New Roman"/>
          <w:sz w:val="28"/>
          <w:szCs w:val="28"/>
        </w:rPr>
        <w:t>-Если у ребенка что-либо не получается – не фиксируете внимание ребенка на том, что  не получается, лучше подбодрите его.</w:t>
      </w:r>
    </w:p>
    <w:p w:rsidR="00E21097" w:rsidRPr="00D8396D" w:rsidRDefault="00E21097" w:rsidP="008F1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96D">
        <w:rPr>
          <w:rFonts w:ascii="Times New Roman" w:hAnsi="Times New Roman" w:cs="Times New Roman"/>
          <w:sz w:val="28"/>
          <w:szCs w:val="28"/>
        </w:rPr>
        <w:t>-Никогда не сравнивайте Вашего ребенка с другими детьми. Помните, что каждый ребенок является индивидуальностью.</w:t>
      </w:r>
    </w:p>
    <w:p w:rsidR="00E21097" w:rsidRPr="00D8396D" w:rsidRDefault="00E21097" w:rsidP="008F1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96D">
        <w:rPr>
          <w:rFonts w:ascii="Times New Roman" w:hAnsi="Times New Roman" w:cs="Times New Roman"/>
          <w:sz w:val="28"/>
          <w:szCs w:val="28"/>
        </w:rPr>
        <w:t xml:space="preserve">-Не </w:t>
      </w:r>
      <w:proofErr w:type="gramStart"/>
      <w:r w:rsidRPr="00D8396D">
        <w:rPr>
          <w:rFonts w:ascii="Times New Roman" w:hAnsi="Times New Roman" w:cs="Times New Roman"/>
          <w:sz w:val="28"/>
          <w:szCs w:val="28"/>
        </w:rPr>
        <w:t>бойтесь</w:t>
      </w:r>
      <w:proofErr w:type="gramEnd"/>
      <w:r w:rsidRPr="00D8396D">
        <w:rPr>
          <w:rFonts w:ascii="Times New Roman" w:hAnsi="Times New Roman" w:cs="Times New Roman"/>
          <w:sz w:val="28"/>
          <w:szCs w:val="28"/>
        </w:rPr>
        <w:t xml:space="preserve"> лишний раз обратиться к специа</w:t>
      </w:r>
      <w:r w:rsidR="00252BD8">
        <w:rPr>
          <w:rFonts w:ascii="Times New Roman" w:hAnsi="Times New Roman" w:cs="Times New Roman"/>
          <w:sz w:val="28"/>
          <w:szCs w:val="28"/>
        </w:rPr>
        <w:t xml:space="preserve">листу (логопеду) – помощь, </w:t>
      </w:r>
      <w:r w:rsidRPr="00D8396D">
        <w:rPr>
          <w:rFonts w:ascii="Times New Roman" w:hAnsi="Times New Roman" w:cs="Times New Roman"/>
          <w:sz w:val="28"/>
          <w:szCs w:val="28"/>
        </w:rPr>
        <w:t>оказанная своевременно, сэкономит Ваши нервы и даже, может быть, сделает Вашего ребенка более успешным и счастливым.</w:t>
      </w:r>
    </w:p>
    <w:p w:rsidR="00E21097" w:rsidRPr="00D8396D" w:rsidRDefault="00E21097" w:rsidP="008F1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96D">
        <w:rPr>
          <w:rFonts w:ascii="Times New Roman" w:hAnsi="Times New Roman" w:cs="Times New Roman"/>
          <w:sz w:val="28"/>
          <w:szCs w:val="28"/>
        </w:rPr>
        <w:t>-</w:t>
      </w:r>
      <w:r w:rsidR="008F1DB4">
        <w:rPr>
          <w:rFonts w:ascii="Times New Roman" w:hAnsi="Times New Roman" w:cs="Times New Roman"/>
          <w:sz w:val="28"/>
          <w:szCs w:val="28"/>
        </w:rPr>
        <w:t>В</w:t>
      </w:r>
      <w:r w:rsidRPr="00D8396D">
        <w:rPr>
          <w:rFonts w:ascii="Times New Roman" w:hAnsi="Times New Roman" w:cs="Times New Roman"/>
          <w:sz w:val="28"/>
          <w:szCs w:val="28"/>
        </w:rPr>
        <w:t>ыполняйте все рекомендации и задания</w:t>
      </w:r>
      <w:r w:rsidR="008F1DB4">
        <w:rPr>
          <w:rFonts w:ascii="Times New Roman" w:hAnsi="Times New Roman" w:cs="Times New Roman"/>
          <w:sz w:val="28"/>
          <w:szCs w:val="28"/>
        </w:rPr>
        <w:t xml:space="preserve"> учителя-логопеда</w:t>
      </w:r>
      <w:r w:rsidRPr="00D8396D">
        <w:rPr>
          <w:rFonts w:ascii="Times New Roman" w:hAnsi="Times New Roman" w:cs="Times New Roman"/>
          <w:sz w:val="28"/>
          <w:szCs w:val="28"/>
        </w:rPr>
        <w:t xml:space="preserve"> систематически и ежедневно, закрепляя полученные  на занятиях знания, умения и навыки.</w:t>
      </w:r>
    </w:p>
    <w:p w:rsidR="00C73F2A" w:rsidRPr="00D8396D" w:rsidRDefault="00C73F2A" w:rsidP="008F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73F2A" w:rsidRPr="00D8396D" w:rsidSect="008F1DB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0561"/>
    <w:rsid w:val="00252BD8"/>
    <w:rsid w:val="00582B4A"/>
    <w:rsid w:val="005B5B99"/>
    <w:rsid w:val="008F1DB4"/>
    <w:rsid w:val="009942A6"/>
    <w:rsid w:val="00A27B8F"/>
    <w:rsid w:val="00B36165"/>
    <w:rsid w:val="00BA5435"/>
    <w:rsid w:val="00C70561"/>
    <w:rsid w:val="00C73F2A"/>
    <w:rsid w:val="00CC1CCC"/>
    <w:rsid w:val="00D8396D"/>
    <w:rsid w:val="00DC16FD"/>
    <w:rsid w:val="00E21097"/>
    <w:rsid w:val="00ED6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5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2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78899">
              <w:marLeft w:val="7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0524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43964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94749">
              <w:marLeft w:val="0"/>
              <w:marRight w:val="0"/>
              <w:marTop w:val="0"/>
              <w:marBottom w:val="450"/>
              <w:divBdr>
                <w:top w:val="none" w:sz="0" w:space="15" w:color="auto"/>
                <w:left w:val="none" w:sz="0" w:space="15" w:color="auto"/>
                <w:bottom w:val="single" w:sz="6" w:space="15" w:color="CFCFCF"/>
                <w:right w:val="none" w:sz="0" w:space="15" w:color="auto"/>
              </w:divBdr>
            </w:div>
            <w:div w:id="1994673708">
              <w:marLeft w:val="0"/>
              <w:marRight w:val="0"/>
              <w:marTop w:val="0"/>
              <w:marBottom w:val="450"/>
              <w:divBdr>
                <w:top w:val="none" w:sz="0" w:space="15" w:color="auto"/>
                <w:left w:val="none" w:sz="0" w:space="15" w:color="auto"/>
                <w:bottom w:val="single" w:sz="6" w:space="15" w:color="CFCFCF"/>
                <w:right w:val="none" w:sz="0" w:space="15" w:color="auto"/>
              </w:divBdr>
            </w:div>
            <w:div w:id="1022442460">
              <w:marLeft w:val="0"/>
              <w:marRight w:val="0"/>
              <w:marTop w:val="0"/>
              <w:marBottom w:val="450"/>
              <w:divBdr>
                <w:top w:val="none" w:sz="0" w:space="15" w:color="auto"/>
                <w:left w:val="none" w:sz="0" w:space="15" w:color="auto"/>
                <w:bottom w:val="single" w:sz="6" w:space="15" w:color="CFCFCF"/>
                <w:right w:val="none" w:sz="0" w:space="15" w:color="auto"/>
              </w:divBdr>
              <w:divsChild>
                <w:div w:id="683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63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3674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40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7533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2</cp:revision>
  <dcterms:created xsi:type="dcterms:W3CDTF">2021-01-06T06:25:00Z</dcterms:created>
  <dcterms:modified xsi:type="dcterms:W3CDTF">2021-01-06T06:25:00Z</dcterms:modified>
</cp:coreProperties>
</file>