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A3" w:rsidRDefault="00854EA3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Посещение ДОУ после карантина, длительного отдыха.</w:t>
      </w:r>
    </w:p>
    <w:p w:rsidR="0040195F" w:rsidRDefault="005F421B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Посещение детского сада — это отличная возможность дошкольного обучения и развития навыков социализации у детей, а также помощь родителям в их воспитании. Однако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если возникает длительный перерыв в посещении сада (болезнь, отъезд, каникулы и т. д.), то возвращение туда для ребенка может стать действительно стрессовым, ведь адаптивные возможности детей в дошкольном возрасте достаточно ограничены.</w:t>
      </w:r>
    </w:p>
    <w:p w:rsidR="005F421B" w:rsidRDefault="005F421B">
      <w:pPr>
        <w:rPr>
          <w:rFonts w:ascii="Arial" w:hAnsi="Arial" w:cs="Arial"/>
          <w:color w:val="000000"/>
          <w:sz w:val="29"/>
          <w:szCs w:val="29"/>
          <w:shd w:val="clear" w:color="auto" w:fill="FAD7D7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AD7D7"/>
        </w:rPr>
        <w:t>Чтобы избежать психологических осложнений и обеспечить максимально комфортную адаптацию, необходимо постепенное возвращение ребенка из семьи в дошкольное учреждение: ниже представлено несколько рекомендаций для педагогов.</w:t>
      </w:r>
    </w:p>
    <w:p w:rsidR="005F421B" w:rsidRPr="005F421B" w:rsidRDefault="005F421B" w:rsidP="005F421B">
      <w:pPr>
        <w:shd w:val="clear" w:color="auto" w:fill="FFFFFF"/>
        <w:spacing w:after="0"/>
        <w:outlineLvl w:val="1"/>
        <w:rPr>
          <w:rFonts w:ascii="PFSquareSansPro" w:eastAsia="Times New Roman" w:hAnsi="PFSquareSansPro" w:cs="Times New Roman"/>
          <w:b/>
          <w:bCs/>
          <w:color w:val="80CF55"/>
          <w:sz w:val="48"/>
          <w:szCs w:val="48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80CF55"/>
          <w:sz w:val="48"/>
          <w:lang w:eastAsia="ru-RU"/>
        </w:rPr>
        <w:t>Причины дискомфорта у ребенка</w:t>
      </w:r>
    </w:p>
    <w:p w:rsidR="005F421B" w:rsidRPr="005F421B" w:rsidRDefault="005F421B" w:rsidP="005F421B">
      <w:pPr>
        <w:spacing w:after="0"/>
        <w:jc w:val="left"/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>Когда ребенок уже успел отвыкнуть от режима и обстановки детского сада, возвращение обратно вызывает у него внутреннее напряжение, и ему приходится адаптироваться вновь. </w:t>
      </w:r>
      <w:r w:rsidRPr="005F421B">
        <w:rPr>
          <w:rFonts w:ascii="PFSquareSansPro" w:eastAsia="Times New Roman" w:hAnsi="PFSquareSansPro" w:cs="Times New Roman"/>
          <w:b/>
          <w:bCs/>
          <w:color w:val="161616"/>
          <w:sz w:val="26"/>
          <w:lang w:eastAsia="ru-RU"/>
        </w:rPr>
        <w:t>Причины стресса могут быть разнообразными:</w:t>
      </w:r>
    </w:p>
    <w:p w:rsidR="005F421B" w:rsidRPr="005F421B" w:rsidRDefault="005F421B" w:rsidP="005F421B">
      <w:pPr>
        <w:spacing w:after="0"/>
        <w:jc w:val="left"/>
        <w:textAlignment w:val="center"/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  <w:t>маленький возраст</w:t>
      </w:r>
    </w:p>
    <w:p w:rsidR="005F421B" w:rsidRPr="005F421B" w:rsidRDefault="005F421B" w:rsidP="005F421B">
      <w:pPr>
        <w:spacing w:after="0"/>
        <w:jc w:val="left"/>
        <w:textAlignment w:val="center"/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  <w:t>смена режима дня</w:t>
      </w:r>
    </w:p>
    <w:p w:rsidR="005F421B" w:rsidRPr="005F421B" w:rsidRDefault="005F421B" w:rsidP="005F421B">
      <w:pPr>
        <w:spacing w:after="0"/>
        <w:jc w:val="left"/>
        <w:textAlignment w:val="center"/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  <w:t>наличие собственных привычек, не вписывающихся в ритм детского сада</w:t>
      </w:r>
    </w:p>
    <w:p w:rsidR="005F421B" w:rsidRPr="005F421B" w:rsidRDefault="005F421B" w:rsidP="005F421B">
      <w:pPr>
        <w:spacing w:after="0"/>
        <w:jc w:val="left"/>
        <w:textAlignment w:val="center"/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  <w:t>недостаточные социальные навыки</w:t>
      </w:r>
    </w:p>
    <w:p w:rsidR="005F421B" w:rsidRPr="005F421B" w:rsidRDefault="005F421B" w:rsidP="005F421B">
      <w:pPr>
        <w:spacing w:after="0"/>
        <w:jc w:val="left"/>
        <w:textAlignment w:val="center"/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  <w:t xml:space="preserve">иная </w:t>
      </w:r>
      <w:proofErr w:type="spellStart"/>
      <w:r w:rsidRPr="005F421B"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  <w:t>сформированность</w:t>
      </w:r>
      <w:proofErr w:type="spellEnd"/>
      <w:r w:rsidRPr="005F421B"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  <w:t xml:space="preserve"> игровой и обучающей деятельности</w:t>
      </w:r>
    </w:p>
    <w:p w:rsidR="005F421B" w:rsidRPr="005F421B" w:rsidRDefault="005F421B" w:rsidP="005F421B">
      <w:pPr>
        <w:spacing w:after="0"/>
        <w:jc w:val="left"/>
        <w:textAlignment w:val="center"/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  <w:t>малое количество общения с незнакомыми людьми</w:t>
      </w:r>
    </w:p>
    <w:p w:rsidR="005F421B" w:rsidRPr="005F421B" w:rsidRDefault="005F421B" w:rsidP="005F421B">
      <w:pPr>
        <w:spacing w:after="0"/>
        <w:jc w:val="left"/>
        <w:textAlignment w:val="center"/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3F3F3F"/>
          <w:sz w:val="24"/>
          <w:szCs w:val="24"/>
          <w:lang w:eastAsia="ru-RU"/>
        </w:rPr>
        <w:t>вопросы культуры, гигиены и так далее</w:t>
      </w:r>
    </w:p>
    <w:p w:rsidR="005F421B" w:rsidRPr="005F421B" w:rsidRDefault="005F421B" w:rsidP="005F421B">
      <w:pPr>
        <w:spacing w:after="0"/>
        <w:jc w:val="left"/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>Для того</w:t>
      </w:r>
      <w:proofErr w:type="gramStart"/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>,</w:t>
      </w:r>
      <w:proofErr w:type="gramEnd"/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 xml:space="preserve"> чтобы помочь ребенку как можно скорее привыкнуть к новому ритму жизни, необходимо грамотно действовать и педагогам, и родителям: </w:t>
      </w:r>
      <w:r w:rsidRPr="005F421B">
        <w:rPr>
          <w:rFonts w:ascii="PFSquareSansPro" w:eastAsia="Times New Roman" w:hAnsi="PFSquareSansPro" w:cs="Times New Roman"/>
          <w:b/>
          <w:bCs/>
          <w:color w:val="2B2B2B"/>
          <w:sz w:val="26"/>
          <w:lang w:eastAsia="ru-RU"/>
        </w:rPr>
        <w:t>учитывать психологию ребенка, его особенности и индивидуальные эмоциональные установки</w:t>
      </w:r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>.</w:t>
      </w:r>
    </w:p>
    <w:p w:rsidR="005F421B" w:rsidRPr="005F421B" w:rsidRDefault="005F421B" w:rsidP="005F421B">
      <w:pPr>
        <w:shd w:val="clear" w:color="auto" w:fill="80CF55"/>
        <w:spacing w:after="0"/>
        <w:jc w:val="left"/>
        <w:rPr>
          <w:rFonts w:ascii="PFSquareSansPro" w:eastAsia="Times New Roman" w:hAnsi="PFSquareSansPro" w:cs="Times New Roman"/>
          <w:b/>
          <w:bCs/>
          <w:color w:val="FFFFFF"/>
          <w:sz w:val="48"/>
          <w:szCs w:val="48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FFFFFF"/>
          <w:sz w:val="48"/>
          <w:lang w:eastAsia="ru-RU"/>
        </w:rPr>
        <w:t>Рекомендации педагогам</w:t>
      </w:r>
    </w:p>
    <w:p w:rsidR="005F421B" w:rsidRPr="005F421B" w:rsidRDefault="005F421B" w:rsidP="005F421B">
      <w:pPr>
        <w:shd w:val="clear" w:color="auto" w:fill="80CF55"/>
        <w:spacing w:after="0"/>
        <w:jc w:val="left"/>
        <w:rPr>
          <w:rFonts w:ascii="PFSquareSansPro" w:eastAsia="Times New Roman" w:hAnsi="PFSquareSansPro" w:cs="Times New Roman"/>
          <w:color w:val="FFFFFF"/>
          <w:sz w:val="29"/>
          <w:szCs w:val="29"/>
          <w:lang w:eastAsia="ru-RU"/>
        </w:rPr>
      </w:pPr>
      <w:r w:rsidRPr="005F421B">
        <w:rPr>
          <w:rFonts w:ascii="PFSquareSansPro" w:eastAsia="Times New Roman" w:hAnsi="PFSquareSansPro" w:cs="Times New Roman"/>
          <w:color w:val="FFFFFF"/>
          <w:sz w:val="29"/>
          <w:szCs w:val="29"/>
          <w:lang w:eastAsia="ru-RU"/>
        </w:rPr>
        <w:t>Педагог детского сада — это воспитатель, который контактирует с ребенком от 9 до 12 часов ежедневно, и тем самым играет огромную роль в процессе адаптации. Ниже для сотрудников детских учреждений собрано несколько рекомендаций с информацией о том, как помочь детям легко адаптироваться к </w:t>
      </w:r>
      <w:proofErr w:type="gramStart"/>
      <w:r w:rsidRPr="005F421B">
        <w:rPr>
          <w:rFonts w:ascii="PFSquareSansPro" w:eastAsia="Times New Roman" w:hAnsi="PFSquareSansPro" w:cs="Times New Roman"/>
          <w:color w:val="FFFFFF"/>
          <w:sz w:val="29"/>
          <w:szCs w:val="29"/>
          <w:lang w:eastAsia="ru-RU"/>
        </w:rPr>
        <w:t>детскому</w:t>
      </w:r>
      <w:proofErr w:type="gramEnd"/>
      <w:r w:rsidRPr="005F421B">
        <w:rPr>
          <w:rFonts w:ascii="PFSquareSansPro" w:eastAsia="Times New Roman" w:hAnsi="PFSquareSansPro" w:cs="Times New Roman"/>
          <w:color w:val="FFFFFF"/>
          <w:sz w:val="29"/>
          <w:szCs w:val="29"/>
          <w:lang w:eastAsia="ru-RU"/>
        </w:rPr>
        <w:t xml:space="preserve"> сада после большого перерыва.</w:t>
      </w:r>
    </w:p>
    <w:p w:rsidR="005F421B" w:rsidRPr="005F421B" w:rsidRDefault="005F421B" w:rsidP="005F421B">
      <w:pPr>
        <w:shd w:val="clear" w:color="auto" w:fill="EFEFEF"/>
        <w:spacing w:after="0"/>
        <w:outlineLvl w:val="1"/>
        <w:rPr>
          <w:rFonts w:ascii="PFSquareSansPro" w:eastAsia="Times New Roman" w:hAnsi="PFSquareSansPro" w:cs="Times New Roman"/>
          <w:b/>
          <w:bCs/>
          <w:color w:val="80CF55"/>
          <w:sz w:val="48"/>
          <w:szCs w:val="48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80CF55"/>
          <w:sz w:val="48"/>
          <w:lang w:eastAsia="ru-RU"/>
        </w:rPr>
        <w:t>Принципы воспитания</w:t>
      </w:r>
    </w:p>
    <w:p w:rsidR="005F421B" w:rsidRPr="005F421B" w:rsidRDefault="005F421B" w:rsidP="005F421B">
      <w:pPr>
        <w:shd w:val="clear" w:color="auto" w:fill="EFEFEF"/>
        <w:spacing w:after="0"/>
        <w:jc w:val="left"/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>Одна из причин детского стресса при возвращении в детский сад — это недостаток внимания. За время отсутствия ребенок привыкает, что он у родителей один, и все внимание достается ему. В группе же такого не происходит, и могут начаться переживания из-за этого: очень важно сформировать в группе коллективное сознание, чтобы ребенок не чувствовал себя покинутым, а наоборот — понимал, что он часть чего-то большего.</w:t>
      </w:r>
    </w:p>
    <w:p w:rsidR="005F421B" w:rsidRPr="005F421B" w:rsidRDefault="005F421B" w:rsidP="005F421B">
      <w:pPr>
        <w:pStyle w:val="2"/>
        <w:spacing w:before="0" w:beforeAutospacing="0" w:after="0" w:afterAutospacing="0"/>
        <w:jc w:val="center"/>
        <w:rPr>
          <w:rFonts w:ascii="PFSquareSansPro" w:hAnsi="PFSquareSansPro"/>
          <w:color w:val="80CF55"/>
          <w:sz w:val="48"/>
          <w:szCs w:val="48"/>
        </w:rPr>
      </w:pPr>
      <w:r>
        <w:rPr>
          <w:rFonts w:ascii="PFSquareSansPro" w:hAnsi="PFSquareSansPro"/>
          <w:color w:val="000000"/>
          <w:sz w:val="26"/>
          <w:szCs w:val="26"/>
          <w:shd w:val="clear" w:color="auto" w:fill="EFEFEF"/>
        </w:rPr>
        <w:t xml:space="preserve">Для комфортного пребывания детей в группе детского сада и формирования коллективного мышления, обязательно наличие дисциплины — четко </w:t>
      </w:r>
      <w:r>
        <w:rPr>
          <w:rFonts w:ascii="PFSquareSansPro" w:hAnsi="PFSquareSansPro"/>
          <w:color w:val="000000"/>
          <w:sz w:val="26"/>
          <w:szCs w:val="26"/>
          <w:shd w:val="clear" w:color="auto" w:fill="EFEFEF"/>
        </w:rPr>
        <w:lastRenderedPageBreak/>
        <w:t>выработанного порядка действий в рамках созданных условий.</w:t>
      </w:r>
      <w:r w:rsidRPr="005F421B">
        <w:rPr>
          <w:rStyle w:val="a3"/>
          <w:rFonts w:ascii="PFSquareSansPro" w:hAnsi="PFSquareSansPro"/>
          <w:b/>
          <w:bCs/>
          <w:color w:val="80CF55"/>
          <w:sz w:val="48"/>
          <w:szCs w:val="48"/>
        </w:rPr>
        <w:t xml:space="preserve"> </w:t>
      </w:r>
      <w:r w:rsidRPr="005F421B">
        <w:rPr>
          <w:rFonts w:ascii="PFSquareSansPro" w:hAnsi="PFSquareSansPro"/>
          <w:color w:val="80CF55"/>
          <w:sz w:val="48"/>
        </w:rPr>
        <w:t>Вопросы дисциплины</w:t>
      </w:r>
    </w:p>
    <w:p w:rsidR="005F421B" w:rsidRPr="005F421B" w:rsidRDefault="005F421B" w:rsidP="005F421B">
      <w:pPr>
        <w:spacing w:after="0"/>
        <w:jc w:val="left"/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>Одно из главных правил хорошей дисциплины — это отсутствие у детей ощущения стесненности и </w:t>
      </w:r>
      <w:proofErr w:type="spellStart"/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>ущемленности</w:t>
      </w:r>
      <w:proofErr w:type="spellEnd"/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 xml:space="preserve"> их желаний. Выработанный порядок должен восприниматься ими как само собой разумеющееся, иначе высок риск повышения уровня психологического напряжения.</w:t>
      </w:r>
    </w:p>
    <w:p w:rsidR="005F421B" w:rsidRPr="005F421B" w:rsidRDefault="005F421B" w:rsidP="005F421B">
      <w:pPr>
        <w:rPr>
          <w:rFonts w:ascii="PFSquareSansPro" w:eastAsia="Times New Roman" w:hAnsi="PFSquareSansPro" w:cs="Times New Roman"/>
          <w:color w:val="2D2D2D"/>
          <w:sz w:val="31"/>
          <w:szCs w:val="31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2D2D2D"/>
          <w:sz w:val="31"/>
          <w:lang w:eastAsia="ru-RU"/>
        </w:rPr>
        <w:t>Способы формирования дисциплины в группе:</w:t>
      </w:r>
    </w:p>
    <w:p w:rsidR="005F421B" w:rsidRPr="005F421B" w:rsidRDefault="005F421B" w:rsidP="005F421B">
      <w:pPr>
        <w:spacing w:after="72"/>
        <w:jc w:val="left"/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  <w:t xml:space="preserve">Постоянное </w:t>
      </w:r>
      <w:proofErr w:type="gramStart"/>
      <w:r w:rsidRPr="005F421B"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  <w:t>общение</w:t>
      </w:r>
      <w:proofErr w:type="gramEnd"/>
      <w:r w:rsidRPr="005F421B"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  <w:t xml:space="preserve"> как с коллективом, так и с каждым отдельным ребенком</w:t>
      </w:r>
    </w:p>
    <w:p w:rsidR="005F421B" w:rsidRPr="005F421B" w:rsidRDefault="005F421B" w:rsidP="005F421B">
      <w:pPr>
        <w:spacing w:after="60"/>
        <w:jc w:val="left"/>
        <w:rPr>
          <w:rFonts w:ascii="PFSquareSansPro" w:eastAsia="Times New Roman" w:hAnsi="PFSquareSansPro" w:cs="Times New Roman"/>
          <w:color w:val="000000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lang w:eastAsia="ru-RU"/>
        </w:rPr>
        <w:t xml:space="preserve">Постоянное </w:t>
      </w:r>
      <w:proofErr w:type="gramStart"/>
      <w:r w:rsidRPr="005F421B">
        <w:rPr>
          <w:rFonts w:ascii="PFSquareSansPro" w:eastAsia="Times New Roman" w:hAnsi="PFSquareSansPro" w:cs="Times New Roman"/>
          <w:color w:val="000000"/>
          <w:lang w:eastAsia="ru-RU"/>
        </w:rPr>
        <w:t>общение</w:t>
      </w:r>
      <w:proofErr w:type="gramEnd"/>
      <w:r w:rsidRPr="005F421B">
        <w:rPr>
          <w:rFonts w:ascii="PFSquareSansPro" w:eastAsia="Times New Roman" w:hAnsi="PFSquareSansPro" w:cs="Times New Roman"/>
          <w:color w:val="000000"/>
          <w:lang w:eastAsia="ru-RU"/>
        </w:rPr>
        <w:t xml:space="preserve"> как с коллективом, так и с каждым отдельным ребенком. Воспитатель должен постоянно объяснять ребенку то, что ему непонятно, рассказывать о последствиях определенного поведения, слушать мнение самого ребенка и отвечать на его вопросы. Так формируется осознанность: дошкольник уже вполне может понимать, как следует себя вести, чтобы ему и другим было комфортно.</w:t>
      </w:r>
    </w:p>
    <w:p w:rsidR="005F421B" w:rsidRPr="005F421B" w:rsidRDefault="005F421B" w:rsidP="005F421B">
      <w:pPr>
        <w:shd w:val="clear" w:color="auto" w:fill="80CF55"/>
        <w:spacing w:after="0"/>
        <w:rPr>
          <w:rFonts w:ascii="PFSquareSansPro" w:eastAsia="Times New Roman" w:hAnsi="PFSquareSansPro" w:cs="Times New Roman"/>
          <w:b/>
          <w:bCs/>
          <w:color w:val="80CF55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80CF55"/>
          <w:lang w:eastAsia="ru-RU"/>
        </w:rPr>
        <w:t>2</w:t>
      </w:r>
    </w:p>
    <w:p w:rsidR="005F421B" w:rsidRPr="005F421B" w:rsidRDefault="005F421B" w:rsidP="005F421B">
      <w:pPr>
        <w:spacing w:after="72"/>
        <w:jc w:val="left"/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  <w:t>Игры</w:t>
      </w:r>
    </w:p>
    <w:p w:rsidR="005F421B" w:rsidRPr="005F421B" w:rsidRDefault="005F421B" w:rsidP="005F421B">
      <w:pPr>
        <w:spacing w:after="60"/>
        <w:jc w:val="left"/>
        <w:rPr>
          <w:rFonts w:ascii="PFSquareSansPro" w:eastAsia="Times New Roman" w:hAnsi="PFSquareSansPro" w:cs="Times New Roman"/>
          <w:color w:val="000000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lang w:eastAsia="ru-RU"/>
        </w:rPr>
        <w:t>Очень важно их разнообразие и присутствие воспитательного аспекта: ребенку будет интересно участие, и, в то же время, он будет узнавать что-то новое. Постоянное поддержание интереса позволяет снизить негативные проявления адаптационного периода.</w:t>
      </w:r>
    </w:p>
    <w:p w:rsidR="005F421B" w:rsidRPr="005F421B" w:rsidRDefault="005F421B" w:rsidP="005F421B">
      <w:pPr>
        <w:spacing w:after="72"/>
        <w:jc w:val="left"/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  <w:t>Организация</w:t>
      </w:r>
    </w:p>
    <w:p w:rsidR="005F421B" w:rsidRPr="005F421B" w:rsidRDefault="005F421B" w:rsidP="005F421B">
      <w:pPr>
        <w:spacing w:after="60"/>
        <w:jc w:val="left"/>
        <w:rPr>
          <w:rFonts w:ascii="PFSquareSansPro" w:eastAsia="Times New Roman" w:hAnsi="PFSquareSansPro" w:cs="Times New Roman"/>
          <w:color w:val="000000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lang w:eastAsia="ru-RU"/>
        </w:rPr>
        <w:t>Строгий распорядок дня вырабатывает у детей умение сосредоточиться на определенном занятии и чувство временных рамок, что очень важно для быстрой адаптации, а также правильного роста и развития.</w:t>
      </w:r>
    </w:p>
    <w:p w:rsidR="005F421B" w:rsidRPr="005F421B" w:rsidRDefault="005F421B" w:rsidP="005F421B">
      <w:pPr>
        <w:shd w:val="clear" w:color="auto" w:fill="80CF55"/>
        <w:spacing w:after="0"/>
        <w:rPr>
          <w:rFonts w:ascii="PFSquareSansPro" w:eastAsia="Times New Roman" w:hAnsi="PFSquareSansPro" w:cs="Times New Roman"/>
          <w:b/>
          <w:bCs/>
          <w:color w:val="80CF55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80CF55"/>
          <w:lang w:eastAsia="ru-RU"/>
        </w:rPr>
        <w:t>4</w:t>
      </w:r>
    </w:p>
    <w:p w:rsidR="005F421B" w:rsidRPr="005F421B" w:rsidRDefault="005F421B" w:rsidP="005F421B">
      <w:pPr>
        <w:spacing w:after="72"/>
        <w:jc w:val="left"/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000000"/>
          <w:sz w:val="29"/>
          <w:szCs w:val="29"/>
          <w:lang w:eastAsia="ru-RU"/>
        </w:rPr>
        <w:t>Занятия</w:t>
      </w:r>
    </w:p>
    <w:p w:rsidR="005F421B" w:rsidRPr="005F421B" w:rsidRDefault="005F421B" w:rsidP="005F421B">
      <w:pPr>
        <w:spacing w:after="60"/>
        <w:jc w:val="left"/>
        <w:rPr>
          <w:rFonts w:ascii="PFSquareSansPro" w:eastAsia="Times New Roman" w:hAnsi="PFSquareSansPro" w:cs="Times New Roman"/>
          <w:color w:val="000000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lang w:eastAsia="ru-RU"/>
        </w:rPr>
        <w:t>Дошкольники уже подготавливаются к переходу в </w:t>
      </w:r>
      <w:proofErr w:type="gramStart"/>
      <w:r w:rsidRPr="005F421B">
        <w:rPr>
          <w:rFonts w:ascii="PFSquareSansPro" w:eastAsia="Times New Roman" w:hAnsi="PFSquareSansPro" w:cs="Times New Roman"/>
          <w:color w:val="000000"/>
          <w:lang w:eastAsia="ru-RU"/>
        </w:rPr>
        <w:t>более старшую</w:t>
      </w:r>
      <w:proofErr w:type="gramEnd"/>
      <w:r w:rsidRPr="005F421B">
        <w:rPr>
          <w:rFonts w:ascii="PFSquareSansPro" w:eastAsia="Times New Roman" w:hAnsi="PFSquareSansPro" w:cs="Times New Roman"/>
          <w:color w:val="000000"/>
          <w:lang w:eastAsia="ru-RU"/>
        </w:rPr>
        <w:t xml:space="preserve"> возрастную группу, поэтому для них будет полезным вводить дополнительное обучение. В нем должны оставаться определенные игровые элементы, но это уже должны быть полноценные занятия, которые будут интересны детям и позволят им расширять свой кругозор.</w:t>
      </w:r>
    </w:p>
    <w:p w:rsidR="005F421B" w:rsidRPr="005F421B" w:rsidRDefault="005F421B" w:rsidP="005F421B">
      <w:pPr>
        <w:shd w:val="clear" w:color="auto" w:fill="EFEFEF"/>
        <w:rPr>
          <w:rFonts w:ascii="PFSquareSansPro" w:eastAsia="Times New Roman" w:hAnsi="PFSquareSansPro" w:cs="Times New Roman"/>
          <w:b/>
          <w:bCs/>
          <w:color w:val="5CCD21"/>
          <w:sz w:val="41"/>
          <w:szCs w:val="41"/>
          <w:lang w:eastAsia="ru-RU"/>
        </w:rPr>
      </w:pPr>
      <w:r>
        <w:rPr>
          <w:rFonts w:ascii="PFSquareSansPro" w:hAnsi="PFSquareSansPro"/>
          <w:color w:val="000000"/>
          <w:sz w:val="26"/>
          <w:szCs w:val="26"/>
        </w:rPr>
        <w:t>Один из лучших способов поддержания дисциплины в группе — это </w:t>
      </w:r>
      <w:r>
        <w:rPr>
          <w:rStyle w:val="a3"/>
          <w:rFonts w:ascii="PFSquareSansPro" w:hAnsi="PFSquareSansPro"/>
          <w:color w:val="80CF55"/>
          <w:sz w:val="26"/>
          <w:szCs w:val="26"/>
          <w:bdr w:val="none" w:sz="0" w:space="0" w:color="auto" w:frame="1"/>
        </w:rPr>
        <w:t>постоянная заинтересованность детей в предстоящих занятиях и событиях</w:t>
      </w:r>
      <w:r>
        <w:rPr>
          <w:rFonts w:ascii="PFSquareSansPro" w:hAnsi="PFSquareSansPro"/>
          <w:color w:val="000000"/>
          <w:sz w:val="26"/>
          <w:szCs w:val="26"/>
        </w:rPr>
        <w:t>. Педагоги должны сделать все возможное, чтобы созданный порядок вызывал у детей позитивные ассоциации, и тогда проблем с его сохранением не возникнет.</w:t>
      </w:r>
      <w:r w:rsidRPr="005F421B">
        <w:rPr>
          <w:rStyle w:val="20"/>
          <w:rFonts w:ascii="PFSquareSansPro" w:eastAsiaTheme="minorHAnsi" w:hAnsi="PFSquareSansPro"/>
          <w:color w:val="5CCD21"/>
          <w:sz w:val="41"/>
          <w:szCs w:val="41"/>
        </w:rPr>
        <w:t xml:space="preserve"> </w:t>
      </w:r>
      <w:r w:rsidRPr="005F421B">
        <w:rPr>
          <w:rFonts w:ascii="PFSquareSansPro" w:eastAsia="Times New Roman" w:hAnsi="PFSquareSansPro" w:cs="Times New Roman"/>
          <w:b/>
          <w:bCs/>
          <w:color w:val="5CCD21"/>
          <w:sz w:val="41"/>
          <w:lang w:eastAsia="ru-RU"/>
        </w:rPr>
        <w:t>Рекомендации родителям</w:t>
      </w:r>
    </w:p>
    <w:p w:rsidR="005F421B" w:rsidRPr="005F421B" w:rsidRDefault="005F421B" w:rsidP="005F421B">
      <w:pPr>
        <w:shd w:val="clear" w:color="auto" w:fill="EFEFEF"/>
        <w:rPr>
          <w:rFonts w:ascii="PFSquareSansPro" w:eastAsia="Times New Roman" w:hAnsi="PFSquareSansPro" w:cs="Times New Roman"/>
          <w:color w:val="000000"/>
          <w:sz w:val="31"/>
          <w:szCs w:val="31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31"/>
          <w:szCs w:val="31"/>
          <w:lang w:eastAsia="ru-RU"/>
        </w:rPr>
        <w:t>Для того</w:t>
      </w:r>
      <w:proofErr w:type="gramStart"/>
      <w:r w:rsidRPr="005F421B">
        <w:rPr>
          <w:rFonts w:ascii="PFSquareSansPro" w:eastAsia="Times New Roman" w:hAnsi="PFSquareSansPro" w:cs="Times New Roman"/>
          <w:color w:val="000000"/>
          <w:sz w:val="31"/>
          <w:szCs w:val="31"/>
          <w:lang w:eastAsia="ru-RU"/>
        </w:rPr>
        <w:t>,</w:t>
      </w:r>
      <w:proofErr w:type="gramEnd"/>
      <w:r w:rsidRPr="005F421B">
        <w:rPr>
          <w:rFonts w:ascii="PFSquareSansPro" w:eastAsia="Times New Roman" w:hAnsi="PFSquareSansPro" w:cs="Times New Roman"/>
          <w:color w:val="000000"/>
          <w:sz w:val="31"/>
          <w:szCs w:val="31"/>
          <w:lang w:eastAsia="ru-RU"/>
        </w:rPr>
        <w:t xml:space="preserve"> чтобы помочь своему ребенку быстро привыкнуть к детскому саду, родители могут совершать следующие действия:</w:t>
      </w:r>
    </w:p>
    <w:p w:rsidR="005F421B" w:rsidRPr="005F421B" w:rsidRDefault="005F421B" w:rsidP="005F421B">
      <w:pPr>
        <w:shd w:val="clear" w:color="auto" w:fill="5CCD21"/>
        <w:spacing w:after="0" w:line="480" w:lineRule="atLeast"/>
        <w:textAlignment w:val="top"/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  <w:t>1</w:t>
      </w:r>
    </w:p>
    <w:p w:rsidR="005F421B" w:rsidRPr="005F421B" w:rsidRDefault="005F421B" w:rsidP="005F421B">
      <w:pPr>
        <w:shd w:val="clear" w:color="auto" w:fill="EFEFEF"/>
        <w:spacing w:after="0"/>
        <w:jc w:val="left"/>
        <w:textAlignment w:val="top"/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  <w:t>Проявлять интерес к тому, чем ребенок занят в детском саду (это поможет связать у него в голове дом и детский сад, и ему будет легче менять обстановку).</w:t>
      </w:r>
    </w:p>
    <w:p w:rsidR="005F421B" w:rsidRPr="005F421B" w:rsidRDefault="005F421B" w:rsidP="005F421B">
      <w:pPr>
        <w:shd w:val="clear" w:color="auto" w:fill="5CCD21"/>
        <w:spacing w:after="0" w:line="480" w:lineRule="atLeast"/>
        <w:textAlignment w:val="top"/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  <w:t>2</w:t>
      </w:r>
    </w:p>
    <w:p w:rsidR="005F421B" w:rsidRPr="005F421B" w:rsidRDefault="005F421B" w:rsidP="005F421B">
      <w:pPr>
        <w:shd w:val="clear" w:color="auto" w:fill="EFEFEF"/>
        <w:spacing w:after="0"/>
        <w:jc w:val="left"/>
        <w:textAlignment w:val="top"/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  <w:t>Попробовать поиграть в детский сад дома, чтобы создать позитивные ассоциации.</w:t>
      </w:r>
    </w:p>
    <w:p w:rsidR="005F421B" w:rsidRPr="005F421B" w:rsidRDefault="005F421B" w:rsidP="005F421B">
      <w:pPr>
        <w:shd w:val="clear" w:color="auto" w:fill="5CCD21"/>
        <w:spacing w:after="0" w:line="480" w:lineRule="atLeast"/>
        <w:textAlignment w:val="top"/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  <w:t>3</w:t>
      </w:r>
    </w:p>
    <w:p w:rsidR="005F421B" w:rsidRPr="005F421B" w:rsidRDefault="005F421B" w:rsidP="005F421B">
      <w:pPr>
        <w:shd w:val="clear" w:color="auto" w:fill="EFEFEF"/>
        <w:spacing w:after="0"/>
        <w:jc w:val="left"/>
        <w:textAlignment w:val="top"/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  <w:lastRenderedPageBreak/>
        <w:t>Чаще гулять с ребенком и проводить время на площадках, в песочницах и с другими детьми. Такое времяпровождение наиболее близко к прогулкам в детском саду, и привычная обстановка пойдет ребенку на пользу.</w:t>
      </w:r>
    </w:p>
    <w:p w:rsidR="005F421B" w:rsidRPr="005F421B" w:rsidRDefault="005F421B" w:rsidP="005F421B">
      <w:pPr>
        <w:shd w:val="clear" w:color="auto" w:fill="5CCD21"/>
        <w:spacing w:after="0" w:line="480" w:lineRule="atLeast"/>
        <w:textAlignment w:val="top"/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  <w:t>4</w:t>
      </w:r>
    </w:p>
    <w:p w:rsidR="005F421B" w:rsidRPr="005F421B" w:rsidRDefault="005F421B" w:rsidP="005F421B">
      <w:pPr>
        <w:shd w:val="clear" w:color="auto" w:fill="EFEFEF"/>
        <w:spacing w:after="0"/>
        <w:jc w:val="left"/>
        <w:textAlignment w:val="top"/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  <w:t>Поощрять общение и дружеское обращение ребенка со сверстниками.</w:t>
      </w:r>
    </w:p>
    <w:p w:rsidR="005F421B" w:rsidRPr="005F421B" w:rsidRDefault="005F421B" w:rsidP="005F421B">
      <w:pPr>
        <w:shd w:val="clear" w:color="auto" w:fill="5CCD21"/>
        <w:spacing w:after="0" w:line="480" w:lineRule="atLeast"/>
        <w:textAlignment w:val="top"/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b/>
          <w:bCs/>
          <w:color w:val="FFFFFF"/>
          <w:sz w:val="24"/>
          <w:szCs w:val="24"/>
          <w:lang w:eastAsia="ru-RU"/>
        </w:rPr>
        <w:t>5</w:t>
      </w:r>
    </w:p>
    <w:p w:rsidR="005F421B" w:rsidRPr="005F421B" w:rsidRDefault="005F421B" w:rsidP="005F421B">
      <w:pPr>
        <w:shd w:val="clear" w:color="auto" w:fill="EFEFEF"/>
        <w:spacing w:after="0"/>
        <w:jc w:val="left"/>
        <w:textAlignment w:val="top"/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4"/>
          <w:szCs w:val="24"/>
          <w:lang w:eastAsia="ru-RU"/>
        </w:rPr>
        <w:t>Следить за формированием привычек ребенка, связанных с личной гигиеной и самообслуживанием. Умение самому поддерживать себя в чистоте и комфорте также снизит уровень стресса.</w:t>
      </w:r>
    </w:p>
    <w:p w:rsidR="005F421B" w:rsidRPr="005F421B" w:rsidRDefault="005F421B" w:rsidP="005F421B">
      <w:pPr>
        <w:shd w:val="clear" w:color="auto" w:fill="EFEFEF"/>
        <w:spacing w:after="0"/>
        <w:jc w:val="left"/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</w:pPr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>Необходимо понимать, что в вопросе детского психологического состояния родители играют первостепенную роль, даже если большую часть дня ребенок проводит с воспитателем. Без грамотного родительского участия детям всегда будет сложнее, поэтому </w:t>
      </w:r>
      <w:r w:rsidRPr="005F421B">
        <w:rPr>
          <w:rFonts w:ascii="PFSquareSansPro" w:eastAsia="Times New Roman" w:hAnsi="PFSquareSansPro" w:cs="Times New Roman"/>
          <w:b/>
          <w:bCs/>
          <w:color w:val="1B1B1B"/>
          <w:sz w:val="26"/>
          <w:lang w:eastAsia="ru-RU"/>
        </w:rPr>
        <w:t>не следует воспринимать детский сад как первичный инструмент воспитания</w:t>
      </w:r>
      <w:r w:rsidRPr="005F421B">
        <w:rPr>
          <w:rFonts w:ascii="PFSquareSansPro" w:eastAsia="Times New Roman" w:hAnsi="PFSquareSansPro" w:cs="Times New Roman"/>
          <w:color w:val="000000"/>
          <w:sz w:val="26"/>
          <w:szCs w:val="26"/>
          <w:lang w:eastAsia="ru-RU"/>
        </w:rPr>
        <w:t>: он является скорее вспомогательным, т. к. более значительную часть влияния ребенок получает в домашних условиях.</w:t>
      </w:r>
    </w:p>
    <w:p w:rsidR="005F421B" w:rsidRDefault="005F421B">
      <w:pPr>
        <w:rPr>
          <w:rStyle w:val="a3"/>
          <w:rFonts w:ascii="PFSquareSansPro" w:hAnsi="PFSquareSansPro"/>
          <w:color w:val="80CF55"/>
          <w:sz w:val="48"/>
          <w:szCs w:val="48"/>
        </w:rPr>
      </w:pPr>
      <w:r>
        <w:rPr>
          <w:rStyle w:val="a3"/>
          <w:rFonts w:ascii="PFSquareSansPro" w:hAnsi="PFSquareSansPro"/>
          <w:color w:val="80CF55"/>
          <w:sz w:val="48"/>
          <w:szCs w:val="48"/>
        </w:rPr>
        <w:t>Возможные ошибки родителей</w:t>
      </w:r>
    </w:p>
    <w:p w:rsidR="005F421B" w:rsidRDefault="005F421B">
      <w:pPr>
        <w:rPr>
          <w:rStyle w:val="a3"/>
          <w:rFonts w:ascii="PFSquareSansPro" w:hAnsi="PFSquareSansPro"/>
          <w:color w:val="1F1F1F"/>
          <w:sz w:val="26"/>
          <w:szCs w:val="26"/>
          <w:bdr w:val="none" w:sz="0" w:space="0" w:color="auto" w:frame="1"/>
        </w:rPr>
      </w:pPr>
      <w:r>
        <w:rPr>
          <w:rFonts w:ascii="PFSquareSansPro" w:hAnsi="PFSquareSansPro"/>
          <w:color w:val="000000"/>
          <w:sz w:val="26"/>
          <w:szCs w:val="26"/>
        </w:rPr>
        <w:t>Иногда сложная адаптация ребенка при возвращении в детский сад может быть следствием ошибок, которые непреднамеренно допускают родители в ходе воспитания. </w:t>
      </w:r>
      <w:r>
        <w:rPr>
          <w:rStyle w:val="a3"/>
          <w:rFonts w:ascii="PFSquareSansPro" w:hAnsi="PFSquareSansPro"/>
          <w:color w:val="1F1F1F"/>
          <w:sz w:val="26"/>
          <w:szCs w:val="26"/>
          <w:bdr w:val="none" w:sz="0" w:space="0" w:color="auto" w:frame="1"/>
        </w:rPr>
        <w:t>К таким ошибкам могут относиться следующие действия:</w:t>
      </w:r>
    </w:p>
    <w:p w:rsidR="005F421B" w:rsidRDefault="005F421B">
      <w:pPr>
        <w:rPr>
          <w:rFonts w:ascii="PFSquareSansPro" w:hAnsi="PFSquareSansPro"/>
          <w:color w:val="000000"/>
          <w:sz w:val="26"/>
          <w:szCs w:val="26"/>
        </w:rPr>
      </w:pPr>
      <w:r>
        <w:rPr>
          <w:rStyle w:val="a3"/>
          <w:rFonts w:ascii="PFSquareSansPro" w:hAnsi="PFSquareSansPro"/>
          <w:color w:val="80CF55"/>
          <w:sz w:val="26"/>
          <w:szCs w:val="26"/>
          <w:bdr w:val="none" w:sz="0" w:space="0" w:color="auto" w:frame="1"/>
        </w:rPr>
        <w:t>Нарушение систематичности.</w:t>
      </w:r>
      <w:r>
        <w:rPr>
          <w:rFonts w:ascii="PFSquareSansPro" w:hAnsi="PFSquareSansPro"/>
          <w:color w:val="80CF55"/>
          <w:sz w:val="26"/>
          <w:szCs w:val="26"/>
          <w:bdr w:val="none" w:sz="0" w:space="0" w:color="auto" w:frame="1"/>
        </w:rPr>
        <w:br/>
      </w:r>
      <w:r>
        <w:rPr>
          <w:rFonts w:ascii="PFSquareSansPro" w:hAnsi="PFSquareSansPro"/>
          <w:color w:val="000000"/>
          <w:sz w:val="26"/>
          <w:szCs w:val="26"/>
        </w:rPr>
        <w:t>Например, нерегулярное посещение сада после возвращения из большого перерыва. Не следует пропускать посещения без уважительной причины: дисциплина у ребенка будет снижена, и процесс адаптации может затянуться или даже не наладиться совсем (для ребенка будет стрессом поход в детский сад, если он знает, что мама вполне могла бы и оставить его дома — просто не захотела).</w:t>
      </w:r>
    </w:p>
    <w:p w:rsidR="005F421B" w:rsidRDefault="005F421B">
      <w:pPr>
        <w:rPr>
          <w:rFonts w:ascii="PFSquareSansPro" w:hAnsi="PFSquareSansPro"/>
          <w:color w:val="000000"/>
          <w:sz w:val="26"/>
          <w:szCs w:val="26"/>
        </w:rPr>
      </w:pPr>
      <w:r>
        <w:rPr>
          <w:rStyle w:val="a3"/>
          <w:rFonts w:ascii="PFSquareSansPro" w:hAnsi="PFSquareSansPro"/>
          <w:color w:val="80CF55"/>
          <w:sz w:val="26"/>
          <w:szCs w:val="26"/>
          <w:bdr w:val="none" w:sz="0" w:space="0" w:color="auto" w:frame="1"/>
        </w:rPr>
        <w:t>Внезапное исчезновение при прощании с ребенком утром в саду</w:t>
      </w:r>
      <w:r>
        <w:rPr>
          <w:rFonts w:ascii="PFSquareSansPro" w:hAnsi="PFSquareSansPro"/>
          <w:color w:val="000000"/>
          <w:sz w:val="26"/>
          <w:szCs w:val="26"/>
        </w:rPr>
        <w:t> (особенно актуально для детей младшего дошкольного возраста).</w:t>
      </w:r>
      <w:r>
        <w:rPr>
          <w:rFonts w:ascii="PFSquareSansPro" w:hAnsi="PFSquareSansPro"/>
          <w:color w:val="000000"/>
          <w:sz w:val="26"/>
          <w:szCs w:val="26"/>
        </w:rPr>
        <w:br/>
        <w:t>Для того</w:t>
      </w:r>
      <w:proofErr w:type="gramStart"/>
      <w:r>
        <w:rPr>
          <w:rFonts w:ascii="PFSquareSansPro" w:hAnsi="PFSquareSansPro"/>
          <w:color w:val="000000"/>
          <w:sz w:val="26"/>
          <w:szCs w:val="26"/>
        </w:rPr>
        <w:t>,</w:t>
      </w:r>
      <w:proofErr w:type="gramEnd"/>
      <w:r>
        <w:rPr>
          <w:rFonts w:ascii="PFSquareSansPro" w:hAnsi="PFSquareSansPro"/>
          <w:color w:val="000000"/>
          <w:sz w:val="26"/>
          <w:szCs w:val="26"/>
        </w:rPr>
        <w:t xml:space="preserve"> чтобы снизить уровень стресса, маме не следует пытаться отвлечь ребенка и уйти незаметно, пока тот не видит — это формирует эмоцию недоверия к родителям. Гораздо более действенным будет придумать своеобразный ритуал прощания.</w:t>
      </w:r>
    </w:p>
    <w:p w:rsidR="005F421B" w:rsidRDefault="005F421B">
      <w:pPr>
        <w:rPr>
          <w:rFonts w:ascii="PFSquareSansPro" w:hAnsi="PFSquareSansPro"/>
          <w:color w:val="000000"/>
          <w:sz w:val="26"/>
          <w:szCs w:val="26"/>
        </w:rPr>
      </w:pPr>
      <w:r>
        <w:rPr>
          <w:rStyle w:val="a3"/>
          <w:rFonts w:ascii="PFSquareSansPro" w:hAnsi="PFSquareSansPro"/>
          <w:color w:val="80CF55"/>
          <w:sz w:val="26"/>
          <w:szCs w:val="26"/>
          <w:bdr w:val="none" w:sz="0" w:space="0" w:color="auto" w:frame="1"/>
        </w:rPr>
        <w:t>Несоответствие режима дня и питания дома и в детском саду.</w:t>
      </w:r>
      <w:r>
        <w:rPr>
          <w:rFonts w:ascii="PFSquareSansPro" w:hAnsi="PFSquareSansPro"/>
          <w:color w:val="000000"/>
          <w:sz w:val="26"/>
          <w:szCs w:val="26"/>
        </w:rPr>
        <w:br/>
        <w:t>Если дома сильно нарушен стандартный детский режим, то при возвращении в сад ребенку будет сложно не только на психологическом уровне, но и на физическом: организм будет перестраиваться, что увеличит количество стресса.</w:t>
      </w:r>
    </w:p>
    <w:p w:rsidR="005F421B" w:rsidRDefault="005F421B">
      <w:r>
        <w:rPr>
          <w:rFonts w:ascii="PFSquareSansPro" w:hAnsi="PFSquareSansPro"/>
          <w:color w:val="FFFFFF"/>
          <w:sz w:val="29"/>
          <w:szCs w:val="29"/>
          <w:shd w:val="clear" w:color="auto" w:fill="80CF55"/>
        </w:rPr>
        <w:t>В любом случае </w:t>
      </w:r>
      <w:r>
        <w:rPr>
          <w:rStyle w:val="a3"/>
          <w:rFonts w:ascii="PFSquareSansPro" w:hAnsi="PFSquareSansPro"/>
          <w:color w:val="FFFFFF"/>
          <w:sz w:val="29"/>
          <w:szCs w:val="29"/>
          <w:shd w:val="clear" w:color="auto" w:fill="80CF55"/>
        </w:rPr>
        <w:t>процесс психологической адаптации при возвращении в детский сад для каждого ребенка индивидуален</w:t>
      </w:r>
      <w:r>
        <w:rPr>
          <w:rFonts w:ascii="PFSquareSansPro" w:hAnsi="PFSquareSansPro"/>
          <w:color w:val="FFFFFF"/>
          <w:sz w:val="29"/>
          <w:szCs w:val="29"/>
          <w:shd w:val="clear" w:color="auto" w:fill="80CF55"/>
        </w:rPr>
        <w:t>. Родителям следует помнить об этом и учитывать психологию собственного ребенка, чтобы максимально помочь ему и облегчить стресс. Педагогам же необходимо не только работать с детьми в рамках группы, но и стараться уделить внимание каждому ребенку: услышать его, понять и подбодрить.</w:t>
      </w:r>
    </w:p>
    <w:sectPr w:rsidR="005F421B" w:rsidSect="0040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SquareSans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21B"/>
    <w:rsid w:val="00166BF8"/>
    <w:rsid w:val="0040195F"/>
    <w:rsid w:val="004312EA"/>
    <w:rsid w:val="005F421B"/>
    <w:rsid w:val="00854EA3"/>
    <w:rsid w:val="00D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5F"/>
  </w:style>
  <w:style w:type="paragraph" w:styleId="2">
    <w:name w:val="heading 2"/>
    <w:basedOn w:val="a"/>
    <w:link w:val="20"/>
    <w:uiPriority w:val="9"/>
    <w:qFormat/>
    <w:rsid w:val="005F421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42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42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40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201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5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3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539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6397">
                          <w:marLeft w:val="0"/>
                          <w:marRight w:val="0"/>
                          <w:marTop w:val="0"/>
                          <w:marBottom w:val="12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7397">
                      <w:marLeft w:val="0"/>
                      <w:marRight w:val="0"/>
                      <w:marTop w:val="12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4901">
                      <w:marLeft w:val="0"/>
                      <w:marRight w:val="0"/>
                      <w:marTop w:val="12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92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0CF55"/>
                        <w:left w:val="single" w:sz="12" w:space="0" w:color="80CF55"/>
                        <w:bottom w:val="single" w:sz="12" w:space="0" w:color="80CF55"/>
                        <w:right w:val="single" w:sz="12" w:space="0" w:color="80CF55"/>
                      </w:divBdr>
                    </w:div>
                  </w:divsChild>
                </w:div>
              </w:divsChild>
            </w:div>
          </w:divsChild>
        </w:div>
      </w:divsChild>
    </w:div>
    <w:div w:id="529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34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73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71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2543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500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98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5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009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9662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32963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89524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23151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3671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34000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9136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76233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176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842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6428">
          <w:marLeft w:val="0"/>
          <w:marRight w:val="0"/>
          <w:marTop w:val="12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85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149">
                      <w:marLeft w:val="0"/>
                      <w:marRight w:val="0"/>
                      <w:marTop w:val="12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05113">
                      <w:marLeft w:val="0"/>
                      <w:marRight w:val="0"/>
                      <w:marTop w:val="12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3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6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0CF55"/>
                        <w:left w:val="single" w:sz="12" w:space="0" w:color="80CF55"/>
                        <w:bottom w:val="single" w:sz="12" w:space="0" w:color="80CF55"/>
                        <w:right w:val="single" w:sz="12" w:space="0" w:color="80CF55"/>
                      </w:divBdr>
                    </w:div>
                  </w:divsChild>
                </w:div>
              </w:divsChild>
            </w:div>
          </w:divsChild>
        </w:div>
      </w:divsChild>
    </w:div>
    <w:div w:id="1421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17426">
          <w:marLeft w:val="0"/>
          <w:marRight w:val="0"/>
          <w:marTop w:val="12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59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3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479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88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5900275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81407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16032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15543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1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4794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0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10009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4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67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4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40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9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175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26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7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3687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8610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851533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13951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94006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11267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9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9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370814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3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4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86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9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4225">
                  <w:marLeft w:val="911"/>
                  <w:marRight w:val="911"/>
                  <w:marTop w:val="911"/>
                  <w:marBottom w:val="9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1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2020-06-18T08:02:00Z</dcterms:created>
  <dcterms:modified xsi:type="dcterms:W3CDTF">2020-06-18T08:10:00Z</dcterms:modified>
</cp:coreProperties>
</file>