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1C" w:rsidRPr="00502E84" w:rsidRDefault="0033201C" w:rsidP="0033201C">
      <w:pPr>
        <w:spacing w:before="100" w:beforeAutospacing="1" w:after="180" w:line="240" w:lineRule="auto"/>
        <w:jc w:val="center"/>
        <w:rPr>
          <w:rFonts w:ascii="Times New Roman" w:eastAsia="Times New Roman" w:hAnsi="Times New Roman" w:cs="Times New Roman"/>
          <w:color w:val="0000CC"/>
          <w:sz w:val="32"/>
          <w:szCs w:val="32"/>
          <w:lang w:eastAsia="ru-RU"/>
        </w:rPr>
      </w:pPr>
      <w:r w:rsidRPr="00502E84">
        <w:rPr>
          <w:rFonts w:ascii="Times New Roman" w:eastAsia="Times New Roman" w:hAnsi="Times New Roman" w:cs="Times New Roman"/>
          <w:b/>
          <w:bCs/>
          <w:i/>
          <w:iCs/>
          <w:color w:val="0000CC"/>
          <w:sz w:val="32"/>
          <w:szCs w:val="32"/>
          <w:lang w:eastAsia="ru-RU"/>
        </w:rPr>
        <w:t>Упражнения по развитию речевого дыхания.</w:t>
      </w:r>
    </w:p>
    <w:p w:rsidR="0033201C" w:rsidRPr="0033201C" w:rsidRDefault="0033201C" w:rsidP="0033201C">
      <w:pPr>
        <w:spacing w:before="100" w:beforeAutospacing="1" w:after="180" w:line="240" w:lineRule="auto"/>
        <w:jc w:val="center"/>
        <w:rPr>
          <w:rFonts w:ascii="Times New Roman" w:eastAsia="Times New Roman" w:hAnsi="Times New Roman" w:cs="Times New Roman"/>
          <w:color w:val="000000"/>
          <w:sz w:val="28"/>
          <w:szCs w:val="28"/>
          <w:lang w:eastAsia="ru-RU"/>
        </w:rPr>
      </w:pPr>
      <w:r w:rsidRPr="0033201C">
        <w:rPr>
          <w:rFonts w:ascii="Times New Roman" w:eastAsia="Times New Roman" w:hAnsi="Times New Roman" w:cs="Times New Roman"/>
          <w:b/>
          <w:bCs/>
          <w:i/>
          <w:iCs/>
          <w:noProof/>
          <w:color w:val="DC3700"/>
          <w:sz w:val="28"/>
          <w:szCs w:val="28"/>
          <w:lang w:eastAsia="ru-RU"/>
        </w:rPr>
        <w:drawing>
          <wp:inline distT="0" distB="0" distL="0" distR="0" wp14:anchorId="328F0D33" wp14:editId="34FA223D">
            <wp:extent cx="1906270" cy="1431925"/>
            <wp:effectExtent l="0" t="0" r="0" b="0"/>
            <wp:docPr id="5" name="Рисунок 5" descr="http://1518.ucoz.ru/_si/0/s44736350.jpg">
              <a:hlinkClick xmlns:a="http://schemas.openxmlformats.org/drawingml/2006/main" r:id="rId5"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518.ucoz.ru/_si/0/s44736350.jpg">
                      <a:hlinkClick r:id="rId5" tgtFrame="&quot;_blank&quot;" tooltip="&quot;Нажмите, для просмотра в полном размере...&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6270" cy="1431925"/>
                    </a:xfrm>
                    <a:prstGeom prst="rect">
                      <a:avLst/>
                    </a:prstGeom>
                    <a:noFill/>
                    <a:ln>
                      <a:noFill/>
                    </a:ln>
                  </pic:spPr>
                </pic:pic>
              </a:graphicData>
            </a:graphic>
          </wp:inline>
        </w:drawing>
      </w:r>
      <w:r w:rsidRPr="0033201C">
        <w:rPr>
          <w:rFonts w:ascii="Times New Roman" w:eastAsia="Times New Roman" w:hAnsi="Times New Roman" w:cs="Times New Roman"/>
          <w:b/>
          <w:bCs/>
          <w:i/>
          <w:iCs/>
          <w:color w:val="7030A0"/>
          <w:sz w:val="28"/>
          <w:szCs w:val="28"/>
          <w:lang w:eastAsia="ru-RU"/>
        </w:rPr>
        <w:t>    </w:t>
      </w:r>
      <w:bookmarkStart w:id="0" w:name="_GoBack"/>
      <w:bookmarkEnd w:id="0"/>
    </w:p>
    <w:p w:rsidR="0033201C" w:rsidRDefault="0033201C" w:rsidP="0033201C">
      <w:pPr>
        <w:spacing w:before="100" w:beforeAutospacing="1" w:after="180" w:line="288" w:lineRule="atLeast"/>
        <w:jc w:val="both"/>
        <w:rPr>
          <w:rFonts w:ascii="Times New Roman" w:eastAsia="Times New Roman" w:hAnsi="Times New Roman" w:cs="Times New Roman"/>
          <w:color w:val="000000"/>
          <w:sz w:val="28"/>
          <w:szCs w:val="28"/>
          <w:lang w:eastAsia="ru-RU"/>
        </w:rPr>
      </w:pPr>
      <w:r w:rsidRPr="0033201C">
        <w:rPr>
          <w:rFonts w:ascii="Times New Roman" w:eastAsia="Times New Roman" w:hAnsi="Times New Roman" w:cs="Times New Roman"/>
          <w:b/>
          <w:bCs/>
          <w:color w:val="000000"/>
          <w:sz w:val="28"/>
          <w:szCs w:val="28"/>
          <w:shd w:val="clear" w:color="auto" w:fill="F3F3ED"/>
          <w:lang w:eastAsia="ru-RU"/>
        </w:rPr>
        <w:t xml:space="preserve">Речевое дыхание - основа звучащей речи, источник образования звуков, голоса. Оно помогает правильно соблюдать паузы, сохранять плавность речи, менять громкость, делать речь выразительной. Под речевым дыханием понимается способность человека в процессе высказывания своевременно производить короткий, достаточно глубокий вдох и рационально расходовать воздух при выдохе. Правильное речевое дыхание дает возможность при меньшей затрате мышечной энергии речевого аппарата добиваться максимума звучности, более экономно расходовать воздух. Речевое дыхание представляет собой </w:t>
      </w:r>
      <w:proofErr w:type="spellStart"/>
      <w:r w:rsidRPr="0033201C">
        <w:rPr>
          <w:rFonts w:ascii="Times New Roman" w:eastAsia="Times New Roman" w:hAnsi="Times New Roman" w:cs="Times New Roman"/>
          <w:b/>
          <w:bCs/>
          <w:color w:val="000000"/>
          <w:sz w:val="28"/>
          <w:szCs w:val="28"/>
          <w:shd w:val="clear" w:color="auto" w:fill="F3F3ED"/>
          <w:lang w:eastAsia="ru-RU"/>
        </w:rPr>
        <w:t>высококоординированный</w:t>
      </w:r>
      <w:proofErr w:type="spellEnd"/>
      <w:r w:rsidRPr="0033201C">
        <w:rPr>
          <w:rFonts w:ascii="Times New Roman" w:eastAsia="Times New Roman" w:hAnsi="Times New Roman" w:cs="Times New Roman"/>
          <w:b/>
          <w:bCs/>
          <w:color w:val="000000"/>
          <w:sz w:val="28"/>
          <w:szCs w:val="28"/>
          <w:shd w:val="clear" w:color="auto" w:fill="F3F3ED"/>
          <w:lang w:eastAsia="ru-RU"/>
        </w:rPr>
        <w:t xml:space="preserve"> акт, во время которого дыхание и артикуляция строго соотносятся в процессе речевого высказывания. В норме, у ребенка одновременно с развитием речи вырабатывается правильное речевое дыхание.</w:t>
      </w:r>
      <w:r w:rsidRPr="0033201C">
        <w:rPr>
          <w:rFonts w:ascii="Times New Roman" w:eastAsia="Times New Roman" w:hAnsi="Times New Roman" w:cs="Times New Roman"/>
          <w:color w:val="000000"/>
          <w:sz w:val="28"/>
          <w:szCs w:val="28"/>
          <w:lang w:eastAsia="ru-RU"/>
        </w:rPr>
        <w:t>   </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xml:space="preserve">В настоящее время наблюдается тенденция к значительному росту числа детей с речевыми нарушениями. Логопедическая практика показывает, что с каждым годом увеличивается количество детей с дизартрией, моторной, сенсорной алалией, заиканием, </w:t>
      </w:r>
      <w:proofErr w:type="spellStart"/>
      <w:r w:rsidRPr="005F4FCE">
        <w:rPr>
          <w:rStyle w:val="c0"/>
          <w:rFonts w:ascii="Times New Roman" w:hAnsi="Times New Roman"/>
          <w:sz w:val="28"/>
          <w:szCs w:val="28"/>
        </w:rPr>
        <w:t>ринолалией</w:t>
      </w:r>
      <w:proofErr w:type="spellEnd"/>
      <w:r w:rsidRPr="005F4FCE">
        <w:rPr>
          <w:rStyle w:val="c0"/>
          <w:rFonts w:ascii="Times New Roman" w:hAnsi="Times New Roman"/>
          <w:sz w:val="28"/>
          <w:szCs w:val="28"/>
        </w:rPr>
        <w:t xml:space="preserve">. В связи с этим авторы коррекционных методик по устранению тяжелых нарушений речи значительную роль отводят развитию физиологического и речевого дыхания, которое у детей с указанными речевыми патологиями нарушено (Л.С. Волкова, В.И. Селиверстов, А.Г. </w:t>
      </w:r>
      <w:proofErr w:type="spellStart"/>
      <w:r w:rsidRPr="005F4FCE">
        <w:rPr>
          <w:rStyle w:val="c0"/>
          <w:rFonts w:ascii="Times New Roman" w:hAnsi="Times New Roman"/>
          <w:sz w:val="28"/>
          <w:szCs w:val="28"/>
        </w:rPr>
        <w:t>Ипполитова</w:t>
      </w:r>
      <w:proofErr w:type="spellEnd"/>
      <w:r w:rsidRPr="005F4FCE">
        <w:rPr>
          <w:rStyle w:val="c0"/>
          <w:rFonts w:ascii="Times New Roman" w:hAnsi="Times New Roman"/>
          <w:sz w:val="28"/>
          <w:szCs w:val="28"/>
        </w:rPr>
        <w:t xml:space="preserve">, 3.А. Репина, М.Е. </w:t>
      </w:r>
      <w:proofErr w:type="spellStart"/>
      <w:r w:rsidRPr="005F4FCE">
        <w:rPr>
          <w:rStyle w:val="c0"/>
          <w:rFonts w:ascii="Times New Roman" w:hAnsi="Times New Roman"/>
          <w:sz w:val="28"/>
          <w:szCs w:val="28"/>
        </w:rPr>
        <w:t>Хватцев</w:t>
      </w:r>
      <w:proofErr w:type="spellEnd"/>
      <w:r w:rsidRPr="005F4FCE">
        <w:rPr>
          <w:rStyle w:val="c0"/>
          <w:rFonts w:ascii="Times New Roman" w:hAnsi="Times New Roman"/>
          <w:sz w:val="28"/>
          <w:szCs w:val="28"/>
        </w:rPr>
        <w:t>).</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b/>
          <w:sz w:val="28"/>
          <w:szCs w:val="28"/>
        </w:rPr>
        <w:t xml:space="preserve">Метод воспитания звукопроизношения путём специфической гимнастики признан целым рядом известных теоретиков и практиков, специализирующихся по расстройствам речи (М. Е. </w:t>
      </w:r>
      <w:proofErr w:type="spellStart"/>
      <w:r w:rsidRPr="005F4FCE">
        <w:rPr>
          <w:rStyle w:val="c0"/>
          <w:rFonts w:ascii="Times New Roman" w:hAnsi="Times New Roman"/>
          <w:b/>
          <w:sz w:val="28"/>
          <w:szCs w:val="28"/>
        </w:rPr>
        <w:t>Хватцев</w:t>
      </w:r>
      <w:proofErr w:type="spellEnd"/>
      <w:r w:rsidRPr="005F4FCE">
        <w:rPr>
          <w:rStyle w:val="c0"/>
          <w:rFonts w:ascii="Times New Roman" w:hAnsi="Times New Roman"/>
          <w:b/>
          <w:sz w:val="28"/>
          <w:szCs w:val="28"/>
        </w:rPr>
        <w:t>, О. В. Правдина, М. В. Фомичева и др.).</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Нарушение иннервации мышц периферического речевого аппарата плохо отражается на функциональных свойствах дыхательной системы. Выдох становится неплавным и непродолжительным, голос слабым, тихим, немодулированным. Всё это влияет на разборчивость речи ребенка. Поэтому одной из первостепенных задач в общей системе нормализации произносительной стороны речи детей с нарушениями речи является развитие речевого дыхания.</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b/>
          <w:sz w:val="28"/>
          <w:szCs w:val="28"/>
        </w:rPr>
        <w:t xml:space="preserve">Правильное речевое дыхание обеспечивает нормальное звукообразование, создает условия для поддержания громкости речи, </w:t>
      </w:r>
      <w:r w:rsidRPr="005F4FCE">
        <w:rPr>
          <w:rStyle w:val="c0"/>
          <w:rFonts w:ascii="Times New Roman" w:hAnsi="Times New Roman"/>
          <w:b/>
          <w:sz w:val="28"/>
          <w:szCs w:val="28"/>
        </w:rPr>
        <w:lastRenderedPageBreak/>
        <w:t>четкого соблюдения пауз, сохранения плавности речи и интонационной выразительности</w:t>
      </w:r>
      <w:r w:rsidRPr="005F4FCE">
        <w:rPr>
          <w:rStyle w:val="c0"/>
          <w:rFonts w:ascii="Times New Roman" w:hAnsi="Times New Roman"/>
          <w:sz w:val="28"/>
          <w:szCs w:val="28"/>
        </w:rPr>
        <w:t>. Логопеды дошкольных учреждений уделяют пристальное внимание формированию речевого дыхания у детей как базы для правильного развития не только звукопроизношения, но и всей речи в целом.</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b/>
          <w:sz w:val="28"/>
          <w:szCs w:val="28"/>
        </w:rPr>
        <w:t> Важнейшие условия правильной речи</w:t>
      </w:r>
      <w:r w:rsidRPr="005F4FCE">
        <w:rPr>
          <w:rStyle w:val="c0"/>
          <w:rFonts w:ascii="Times New Roman" w:hAnsi="Times New Roman"/>
          <w:sz w:val="28"/>
          <w:szCs w:val="28"/>
        </w:rPr>
        <w:t xml:space="preserve"> – это плавный длительный выдох, четкая и ненапряженная артикуляция. Правильное речевое дыхание, четкая артикуляция являются основой для звучного голоса.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b/>
          <w:sz w:val="28"/>
          <w:szCs w:val="28"/>
        </w:rPr>
        <w:t xml:space="preserve">Во время проведения описанных ниже игр необходим постоянный </w:t>
      </w:r>
      <w:proofErr w:type="gramStart"/>
      <w:r w:rsidRPr="005F4FCE">
        <w:rPr>
          <w:rStyle w:val="c0"/>
          <w:rFonts w:ascii="Times New Roman" w:hAnsi="Times New Roman"/>
          <w:b/>
          <w:sz w:val="28"/>
          <w:szCs w:val="28"/>
        </w:rPr>
        <w:t>контроль за</w:t>
      </w:r>
      <w:proofErr w:type="gramEnd"/>
      <w:r w:rsidRPr="005F4FCE">
        <w:rPr>
          <w:rStyle w:val="c0"/>
          <w:rFonts w:ascii="Times New Roman" w:hAnsi="Times New Roman"/>
          <w:b/>
          <w:sz w:val="28"/>
          <w:szCs w:val="28"/>
        </w:rPr>
        <w:t xml:space="preserve"> правильностью дыхания</w:t>
      </w:r>
      <w:r w:rsidRPr="005F4FCE">
        <w:rPr>
          <w:rStyle w:val="c0"/>
          <w:rFonts w:ascii="Times New Roman" w:hAnsi="Times New Roman"/>
          <w:sz w:val="28"/>
          <w:szCs w:val="28"/>
        </w:rPr>
        <w:t>. Параметры правильного ротового выдоха: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выдоху предшествует сильный вдох через нос или рот – «набираем полную грудь воздуха»;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выдох происходит плавно, а не толчками;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во время выдоха губы складываются трубочкой, не следует сжимать губы, надувать щеки;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во время выдоха воздух выходит через рот, нельзя допускать выхода воздуха через нос (если ребенок выдыхает через нос, можно зажать ему ноздри, чтобы он ощутил, как должен выходить воздух);</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выдыхать следует, пока не закончится воздух.</w:t>
      </w:r>
    </w:p>
    <w:p w:rsidR="00502E84" w:rsidRPr="005F4FCE" w:rsidRDefault="00502E84" w:rsidP="00502E84">
      <w:pPr>
        <w:pStyle w:val="a5"/>
        <w:jc w:val="both"/>
        <w:rPr>
          <w:rFonts w:ascii="Times New Roman" w:hAnsi="Times New Roman"/>
          <w:b/>
          <w:sz w:val="28"/>
          <w:szCs w:val="28"/>
        </w:rPr>
      </w:pPr>
      <w:r w:rsidRPr="005F4FCE">
        <w:rPr>
          <w:rStyle w:val="c0"/>
          <w:rFonts w:ascii="Times New Roman" w:hAnsi="Times New Roman"/>
          <w:b/>
          <w:sz w:val="28"/>
          <w:szCs w:val="28"/>
        </w:rPr>
        <w:t>При проведении игр, направленных на развитие у ребенка дыхания, необходимо иметь в виду, что дыхательные упражнения быстро утомляют ребенка, даже могут вызвать головокружение. Поэтому такие игры необходимо ограничивать по времени (можно использовать песочные часы) и обязательно чередовать с другими упражнениями.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Выполнение дыхательных упражнений в игровой форме вызывает у ребенка положительный эмоциональный настрой, снимает напряжение и способствует формированию практических умений. Перечисленные ниже игры и упражнения помогут научить ребенка плавно выдыхать через рот сильную направленную струю воздуха.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Лети, бабочка!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 xml:space="preserve">: </w:t>
      </w:r>
      <w:r w:rsidRPr="005F4FCE">
        <w:rPr>
          <w:rStyle w:val="c0"/>
          <w:rFonts w:ascii="Times New Roman" w:hAnsi="Times New Roman"/>
          <w:sz w:val="28"/>
          <w:szCs w:val="28"/>
        </w:rPr>
        <w:t>развитие длительного непрерывного ротового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2–3 яркие бумажные бабочки.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Перед началом занятия к каждой бабочке привяжите нитку длиной 20–40 см, нитки прикрепите к шнуру на некотором расстоянии друг от друга. Шнур натяните так, чтобы бабочки висели на уровне лица стоящего ребенка.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Логопед  показывает ребенку бабочек и предлагает поиграть с ними.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Смотри, какие красивые разноцветные бабочки! Посмотрим, умеют ли они летать.</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Логопед  дует на бабочек.</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Смотри, полетели! Как живые! Теперь ты попробуй подуть. Какая бабочка улетит дальше?</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Ребенок встает возле бабочек и дует на них. Необходимо следить, чтобы ребенок стоял прямо, при выдохе не поднимал плечи, дул на одном выдохе, не добирая воздух, не надувал щеки, а губы слегка выдвигал вперед.</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lastRenderedPageBreak/>
        <w:t>Дуть можно не более 10 секунд с паузами, чтобы не закружилась голова.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Ветерок</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w:t>
      </w:r>
      <w:r w:rsidRPr="005F4FCE">
        <w:rPr>
          <w:rStyle w:val="c0"/>
          <w:rFonts w:ascii="Times New Roman" w:hAnsi="Times New Roman"/>
          <w:sz w:val="28"/>
          <w:szCs w:val="28"/>
        </w:rPr>
        <w:t xml:space="preserve"> развитие сильного плавного ротового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бумажные султанчики (метёлочки).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Перед началом игры необходимо подготовить метёлочки. Для этого прикрепите полоски цветной бумаги к деревянной палочке. Можно использовать тонкую папиросную бумагу, или елочное украшение «дождик».</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Логопед предлагает поиграть с метёлочкой. Показывает, как можно подуть на бумажные полоски, потом предлагает подуть ребенку.</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Представь, что это волшебное дерево. Подул ветерок – и зашелестели на дереве листочки! Вот так! А теперь ты подуй!</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Игра может проводиться как индивидуально, так и в группе детей. Во втором случае дети дуют на свои метёлочки одновременно.</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Листопад</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 xml:space="preserve">: </w:t>
      </w:r>
      <w:r w:rsidRPr="005F4FCE">
        <w:rPr>
          <w:rStyle w:val="c0"/>
          <w:rFonts w:ascii="Times New Roman" w:hAnsi="Times New Roman"/>
          <w:sz w:val="28"/>
          <w:szCs w:val="28"/>
        </w:rPr>
        <w:t>обучение плавному свободному выдоху;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вырезанные из тонкой двухсторонней цветной бумаги желтые, красные, оранжевые листочки; ведерко.</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Логопед  выкладывает на столе листочки, напоминает детям про осень.</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Представьте, что сейчас осень. Красные, желтые, оранжевые листья падают с деревьев. Подул ветер – разбросал все листья по земле! Давайте сделаем ветер – подуем на листья!</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Взрослый вместе с детьми дует на листья, пока все листочки не окажутся на полу. При этом необходимо следить за правильностью осуществления ротового выдоха, а также за тем, чтобы дети не переутомлялись.</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Все листики на земле... Давайте соберем листочки в ведерко.</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Логопед и дети собирают листочки. Затем игра повторяется снова.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Снег идёт!</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w:t>
      </w:r>
      <w:r w:rsidRPr="005F4FCE">
        <w:rPr>
          <w:rStyle w:val="c0"/>
          <w:rFonts w:ascii="Times New Roman" w:hAnsi="Times New Roman"/>
          <w:sz w:val="28"/>
          <w:szCs w:val="28"/>
        </w:rPr>
        <w:t xml:space="preserve"> формирование плавного длительного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кусочки ваты.</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Логопед раскладывает на столе кусочки ваты, напоминает детям про зиму.</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Представьте, что сейчас зима. На улице снежок падает. Давайте подуем на снежинки!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Взрослый показывает, как дуть на вату, дети повторяют. Затем все поднимают вату, и игра повторяется снова.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Одуванчик</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w:t>
      </w:r>
      <w:r w:rsidRPr="005F4FCE">
        <w:rPr>
          <w:rStyle w:val="c0"/>
          <w:rFonts w:ascii="Times New Roman" w:hAnsi="Times New Roman"/>
          <w:sz w:val="28"/>
          <w:szCs w:val="28"/>
        </w:rPr>
        <w:t xml:space="preserve"> развитие плавного длительного выдоха через рот;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xml:space="preserve">: Игру проводят на воздухе – на полянке, где растут одуванчики. Взрослый предлагает детям найти среди желтых одуванчиков уже отцветшие и сорвать их. Затем показывает, как можно подуть на одуванчик, чтобы </w:t>
      </w:r>
      <w:r w:rsidRPr="005F4FCE">
        <w:rPr>
          <w:rStyle w:val="c0"/>
          <w:rFonts w:ascii="Times New Roman" w:hAnsi="Times New Roman"/>
          <w:sz w:val="28"/>
          <w:szCs w:val="28"/>
        </w:rPr>
        <w:lastRenderedPageBreak/>
        <w:t>слетели все пушинки. После этого предлагает детям подуть на свои одуванчики.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xml:space="preserve">– Давайте подуем на одуванчики! Дуйте один раз, но сильно – чтобы все пушинки слетели. Смотрите, летят пушинки, как маленькие </w:t>
      </w:r>
      <w:proofErr w:type="spellStart"/>
      <w:r w:rsidRPr="005F4FCE">
        <w:rPr>
          <w:rStyle w:val="c0"/>
          <w:rFonts w:ascii="Times New Roman" w:hAnsi="Times New Roman"/>
          <w:sz w:val="28"/>
          <w:szCs w:val="28"/>
        </w:rPr>
        <w:t>парашютики</w:t>
      </w:r>
      <w:proofErr w:type="spellEnd"/>
      <w:r w:rsidRPr="005F4FCE">
        <w:rPr>
          <w:rStyle w:val="c0"/>
          <w:rFonts w:ascii="Times New Roman" w:hAnsi="Times New Roman"/>
          <w:sz w:val="28"/>
          <w:szCs w:val="28"/>
        </w:rPr>
        <w:t>.</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Можно устроить соревнование: каждый из детей дует на свой одуванчик один раз. Побеждают те из детей, у которых на головке цветка не останется ни одной пушинки.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Вертушка</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sz w:val="28"/>
          <w:szCs w:val="28"/>
        </w:rPr>
        <w:t>: развитие длительного плавного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игрушка-вертушка.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Ход игры: Перед началом игры подготовьте игрушку-вертушку. Можно изготовить ее самостоятельно при помощи бумаги и деревянной палочки.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Покажите ребенку вертушку. На улице продемонстрируйте, как она начинает вертеться от дуновения ветра. Затем предложите подуть на нее самостоятельно:</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Давай сделаем ветер – подуем на вертушку. Вот как завертелась! Подуй еще сильнее – вертушка вертится быстрее.</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Игра может проводиться как индивидуально, так и в группе детей.</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Летите, птички!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 xml:space="preserve">: </w:t>
      </w:r>
      <w:r w:rsidRPr="005F4FCE">
        <w:rPr>
          <w:rStyle w:val="c0"/>
          <w:rFonts w:ascii="Times New Roman" w:hAnsi="Times New Roman"/>
          <w:sz w:val="28"/>
          <w:szCs w:val="28"/>
        </w:rPr>
        <w:t>развитие длительного направленного плавного ротового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2–3 разноцветные птички, сложенные из бумаги (оригами).</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Ход игры: Ребенок сидит за столом. На стол напротив ребенка кладут одну птичку. Логопед предлагает ребенку подуть на птичку, чтобы она улетела как можно дальше (дуть можно один раз).</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xml:space="preserve">– Какая красивая у тебя птичка! А она умеет летать? Подуй так, чтобы птичка улетела далеко! Дуть можно один раз. Вдохни и набери </w:t>
      </w:r>
      <w:proofErr w:type="gramStart"/>
      <w:r w:rsidRPr="005F4FCE">
        <w:rPr>
          <w:rStyle w:val="c0"/>
          <w:rFonts w:ascii="Times New Roman" w:hAnsi="Times New Roman"/>
          <w:sz w:val="28"/>
          <w:szCs w:val="28"/>
        </w:rPr>
        <w:t>побольше</w:t>
      </w:r>
      <w:proofErr w:type="gramEnd"/>
      <w:r w:rsidRPr="005F4FCE">
        <w:rPr>
          <w:rStyle w:val="c0"/>
          <w:rFonts w:ascii="Times New Roman" w:hAnsi="Times New Roman"/>
          <w:sz w:val="28"/>
          <w:szCs w:val="28"/>
        </w:rPr>
        <w:t xml:space="preserve"> воздуха. Полетела птичка!</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В ходе групповой игры можно устроить соревнование между двумя-тремя детьми: каждый дует на свою птичку. Побеждает тот, чья птица улетела дальше. Взрослый следит за тем, чтобы дети не надували щеки, дули только один раз, сильно не напрягались.</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Катись, карандаш!</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w:t>
      </w:r>
      <w:r w:rsidRPr="005F4FCE">
        <w:rPr>
          <w:rStyle w:val="c0"/>
          <w:rFonts w:ascii="Times New Roman" w:hAnsi="Times New Roman"/>
          <w:sz w:val="28"/>
          <w:szCs w:val="28"/>
        </w:rPr>
        <w:t xml:space="preserve"> развитие длительного плавного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карандаши с гладкой или ребристой поверхностью.</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Ребенок сидит за столом. На столе на расстоянии 20 см от ребенка положите карандаш. Сначала взрослый показывает, как с силой дуть на карандаш, чтобы он укатился на противоположный конец стола. Затем предлагает ребенку подуть на карандаш. Второй участник игры ловит карандаш на противоположном конце стола. Можно продолжить игру, сидя напротив друг друга, и перекатывая друг другу карандаш с одного конца стола на другой.</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Организуя игру в группе, можно устроить соревнование: двое детей сидят за столом, перед ними лежат карандаши. Дуть на карандаш можно только один раз. Побеждает тот, чей карандаш укатился дальше.</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lastRenderedPageBreak/>
        <w:t>Пёрышко, лети!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 xml:space="preserve">: </w:t>
      </w:r>
      <w:r w:rsidRPr="005F4FCE">
        <w:rPr>
          <w:rStyle w:val="c0"/>
          <w:rFonts w:ascii="Times New Roman" w:hAnsi="Times New Roman"/>
          <w:sz w:val="28"/>
          <w:szCs w:val="28"/>
        </w:rPr>
        <w:t>развитие сильного плавного направленного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птичье пёрышко.</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Подбросьте пёрышко вверх и дуйте на него, не давая упасть вниз. Затем предложите подуть ребенку. Обратите его внимание на то, что дуть нужно сильно, направляя струю воздуха на пёрышко снизу вверх.</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Свистульки</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b/>
          <w:sz w:val="28"/>
          <w:szCs w:val="28"/>
        </w:rPr>
        <w:t>Цель</w:t>
      </w:r>
      <w:r w:rsidRPr="005F4FCE">
        <w:rPr>
          <w:rStyle w:val="c0"/>
          <w:rFonts w:ascii="Times New Roman" w:hAnsi="Times New Roman"/>
          <w:b/>
          <w:sz w:val="28"/>
          <w:szCs w:val="28"/>
        </w:rPr>
        <w:t>:</w:t>
      </w:r>
      <w:r w:rsidRPr="005F4FCE">
        <w:rPr>
          <w:rStyle w:val="c0"/>
          <w:rFonts w:ascii="Times New Roman" w:hAnsi="Times New Roman"/>
          <w:sz w:val="28"/>
          <w:szCs w:val="28"/>
        </w:rPr>
        <w:t xml:space="preserve"> развитие сильного плавного выдоха; активизация губных мышц.</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Оборудование</w:t>
      </w:r>
      <w:r w:rsidRPr="005F4FCE">
        <w:rPr>
          <w:rStyle w:val="c0"/>
          <w:rFonts w:ascii="Times New Roman" w:hAnsi="Times New Roman"/>
          <w:sz w:val="28"/>
          <w:szCs w:val="28"/>
        </w:rPr>
        <w:t>: детские керамические, деревянные или пластмассовые свистульки в виде различных птиц и животных.</w:t>
      </w:r>
    </w:p>
    <w:p w:rsidR="00502E84" w:rsidRPr="005F4FCE" w:rsidRDefault="00502E84" w:rsidP="00502E84">
      <w:pPr>
        <w:pStyle w:val="a5"/>
        <w:jc w:val="both"/>
        <w:rPr>
          <w:rFonts w:ascii="Times New Roman" w:hAnsi="Times New Roman"/>
          <w:sz w:val="28"/>
          <w:szCs w:val="28"/>
        </w:rPr>
      </w:pPr>
      <w:r w:rsidRPr="005F4FCE">
        <w:rPr>
          <w:rStyle w:val="c4"/>
          <w:rFonts w:ascii="Times New Roman" w:hAnsi="Times New Roman"/>
          <w:sz w:val="28"/>
          <w:szCs w:val="28"/>
        </w:rPr>
        <w:t>Ход игры</w:t>
      </w:r>
      <w:r w:rsidRPr="005F4FCE">
        <w:rPr>
          <w:rStyle w:val="c0"/>
          <w:rFonts w:ascii="Times New Roman" w:hAnsi="Times New Roman"/>
          <w:sz w:val="28"/>
          <w:szCs w:val="28"/>
        </w:rPr>
        <w:t>: Перед началом занятия следует подготовить свистульки. Раздайте детям свистульки и предложите подуть в них.</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 Посмотрите, какие красивые у вас игрушки-свистульки! У Маши – птичка, а у Вани – олень. Давайте устроим лесной концерт – каждый из зверей и птиц поёт свою песенку!</w:t>
      </w:r>
    </w:p>
    <w:p w:rsidR="00502E84" w:rsidRPr="005F4FCE" w:rsidRDefault="00502E84" w:rsidP="00502E84">
      <w:pPr>
        <w:pStyle w:val="a5"/>
        <w:jc w:val="both"/>
        <w:rPr>
          <w:rFonts w:ascii="Times New Roman" w:hAnsi="Times New Roman"/>
          <w:sz w:val="28"/>
          <w:szCs w:val="28"/>
        </w:rPr>
      </w:pPr>
      <w:r w:rsidRPr="005F4FCE">
        <w:rPr>
          <w:rStyle w:val="c0"/>
          <w:rFonts w:ascii="Times New Roman" w:hAnsi="Times New Roman"/>
          <w:sz w:val="28"/>
          <w:szCs w:val="28"/>
        </w:rPr>
        <w:t>Игру можно повторить несколько раз. Следите, чтобы дети дули, не напрягаясь, не переутомлялись. Игра может проводиться как индивидуально, так и в группе детей.</w:t>
      </w:r>
    </w:p>
    <w:p w:rsidR="00502E84" w:rsidRDefault="00502E84" w:rsidP="00502E84">
      <w:pPr>
        <w:pStyle w:val="a5"/>
        <w:jc w:val="both"/>
        <w:rPr>
          <w:rStyle w:val="c0"/>
          <w:rFonts w:ascii="Times New Roman" w:hAnsi="Times New Roman"/>
          <w:b/>
          <w:sz w:val="28"/>
          <w:szCs w:val="28"/>
        </w:rPr>
      </w:pPr>
      <w:r w:rsidRPr="005F4FCE">
        <w:rPr>
          <w:rStyle w:val="c0"/>
          <w:rFonts w:ascii="Times New Roman" w:hAnsi="Times New Roman"/>
          <w:b/>
          <w:sz w:val="28"/>
          <w:szCs w:val="28"/>
        </w:rPr>
        <w:t>Таким образом, рассматривая речевое дыхание  - как фундамент для формирования устной речи, можно сказать, что благодаря развитию речевого дыхания у детей с речевыми нарушениями закрепляется энергетический экономный тип дыхания, который лежит в основе речевого дыхания; обеспечивается комплексное развитие всех систем, отвечающих за речевое высказывание, формируется правильное дыхание в наиболее сжатые сроки и без ущерба, и с пользой для психофизического здоровья ребенка.</w:t>
      </w:r>
    </w:p>
    <w:p w:rsidR="00502E84" w:rsidRPr="005F4FCE" w:rsidRDefault="00502E84" w:rsidP="00502E84">
      <w:pPr>
        <w:pStyle w:val="a5"/>
        <w:jc w:val="both"/>
        <w:rPr>
          <w:rFonts w:ascii="Times New Roman" w:hAnsi="Times New Roman"/>
          <w:sz w:val="28"/>
          <w:szCs w:val="28"/>
        </w:rPr>
      </w:pPr>
    </w:p>
    <w:p w:rsidR="00502E84" w:rsidRPr="005F4FCE" w:rsidRDefault="00502E84" w:rsidP="00502E84">
      <w:pPr>
        <w:pStyle w:val="a5"/>
        <w:jc w:val="center"/>
        <w:rPr>
          <w:rFonts w:ascii="Times New Roman" w:hAnsi="Times New Roman"/>
          <w:b/>
          <w:sz w:val="28"/>
          <w:szCs w:val="28"/>
          <w:lang w:eastAsia="ru-RU"/>
        </w:rPr>
      </w:pPr>
      <w:r w:rsidRPr="005F4FCE">
        <w:rPr>
          <w:rFonts w:ascii="Times New Roman" w:hAnsi="Times New Roman"/>
          <w:b/>
          <w:sz w:val="28"/>
          <w:szCs w:val="28"/>
          <w:lang w:eastAsia="ru-RU"/>
        </w:rPr>
        <w:t>ДЫХАТЕЛЬНЫЕ УПРАЖНЕНИЯ       для дошкольников</w:t>
      </w:r>
    </w:p>
    <w:p w:rsidR="00502E84" w:rsidRPr="005F4FCE" w:rsidRDefault="00502E84" w:rsidP="00502E84">
      <w:pPr>
        <w:pStyle w:val="a5"/>
        <w:jc w:val="both"/>
        <w:rPr>
          <w:rFonts w:ascii="Times New Roman" w:hAnsi="Times New Roman"/>
          <w:b/>
          <w:sz w:val="28"/>
          <w:szCs w:val="28"/>
          <w:lang w:eastAsia="ru-RU"/>
        </w:rPr>
      </w:pPr>
      <w:r>
        <w:rPr>
          <w:rFonts w:ascii="Times New Roman" w:hAnsi="Times New Roman"/>
          <w:b/>
          <w:sz w:val="28"/>
          <w:szCs w:val="28"/>
          <w:lang w:eastAsia="ru-RU"/>
        </w:rPr>
        <w:t xml:space="preserve"> </w:t>
      </w:r>
      <w:r w:rsidRPr="005F4FCE">
        <w:rPr>
          <w:rFonts w:ascii="Times New Roman" w:hAnsi="Times New Roman"/>
          <w:b/>
          <w:sz w:val="28"/>
          <w:szCs w:val="28"/>
          <w:lang w:eastAsia="ru-RU"/>
        </w:rPr>
        <w:t>«Ветер и листья»</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Ребята делают глубокий вдох, задерживают дыхание и на выдохе, раскачивая поднятыми руками, продолжительно произносят звук «ф». Затем на одном выдохе произносят несколько раз звук «п», делая ступенчатый выдох, и постепенно опускают руки вниз («листья опадают»)</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«Подуй на пальцы»</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Дети складывают пальцы в щепоть, подносят их ко рту и, сделав носом энергичный вдох, дуют на пальцы короткими активными выдохами, энергично работая мышцами живота.</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sz w:val="28"/>
          <w:szCs w:val="28"/>
          <w:lang w:eastAsia="ru-RU"/>
        </w:rPr>
        <w:t xml:space="preserve"> </w:t>
      </w:r>
      <w:r>
        <w:rPr>
          <w:rFonts w:ascii="Times New Roman" w:hAnsi="Times New Roman"/>
          <w:b/>
          <w:sz w:val="28"/>
          <w:szCs w:val="28"/>
          <w:lang w:eastAsia="ru-RU"/>
        </w:rPr>
        <w:t xml:space="preserve">«Ветер»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Дует легкий ветерок – ф-ф-ф….</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И качает так листок – ф-ф-ф….</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Выдох спокойный, ненапряженный.</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Дует сильный ветерок – ф-ф-ф-…</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И качает так листок – ф-ф-ф…</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Активный выдох.</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lastRenderedPageBreak/>
        <w:t>Дует ветерок, качаются листочки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И поют свои песенки.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Осенние листочки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На веточках сидят,</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Осенние листочки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Детям говорят;</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Осиновый – а-а-а-…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Рябиновый </w:t>
      </w:r>
      <w:proofErr w:type="gramStart"/>
      <w:r w:rsidRPr="005F4FCE">
        <w:rPr>
          <w:rFonts w:ascii="Times New Roman" w:hAnsi="Times New Roman"/>
          <w:sz w:val="28"/>
          <w:szCs w:val="28"/>
          <w:lang w:eastAsia="ru-RU"/>
        </w:rPr>
        <w:t>–и</w:t>
      </w:r>
      <w:proofErr w:type="gramEnd"/>
      <w:r w:rsidRPr="005F4FCE">
        <w:rPr>
          <w:rFonts w:ascii="Times New Roman" w:hAnsi="Times New Roman"/>
          <w:sz w:val="28"/>
          <w:szCs w:val="28"/>
          <w:lang w:eastAsia="ru-RU"/>
        </w:rPr>
        <w:t>-и-и…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Березовый – о-о-о…</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sz w:val="28"/>
          <w:szCs w:val="28"/>
          <w:lang w:eastAsia="ru-RU"/>
        </w:rPr>
        <w:t xml:space="preserve"> </w:t>
      </w:r>
      <w:r w:rsidRPr="005F4FCE">
        <w:rPr>
          <w:rFonts w:ascii="Times New Roman" w:hAnsi="Times New Roman"/>
          <w:b/>
          <w:sz w:val="28"/>
          <w:szCs w:val="28"/>
          <w:lang w:eastAsia="ru-RU"/>
        </w:rPr>
        <w:t>«Аромат цветов»</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Дети через нос делают спокойный вдох, задерживают дыхание и продолжительно выдыхают, произносят «А – </w:t>
      </w:r>
      <w:proofErr w:type="gramStart"/>
      <w:r w:rsidRPr="005F4FCE">
        <w:rPr>
          <w:rFonts w:ascii="Times New Roman" w:hAnsi="Times New Roman"/>
          <w:sz w:val="28"/>
          <w:szCs w:val="28"/>
          <w:lang w:eastAsia="ru-RU"/>
        </w:rPr>
        <w:t>ах</w:t>
      </w:r>
      <w:proofErr w:type="gramEnd"/>
      <w:r w:rsidRPr="005F4FCE">
        <w:rPr>
          <w:rFonts w:ascii="Times New Roman" w:hAnsi="Times New Roman"/>
          <w:sz w:val="28"/>
          <w:szCs w:val="28"/>
          <w:lang w:eastAsia="ru-RU"/>
        </w:rPr>
        <w:t>!»</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 апреле, в апреле луга запестрели.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С прогулки букеты приносим в апреле.</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Крапивы немного домой притащи –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Пусть бабушка сварит зеленые  щи.</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«Синьор – помидор»</w:t>
      </w:r>
    </w:p>
    <w:p w:rsidR="00502E84" w:rsidRPr="005F4FCE" w:rsidRDefault="00502E84" w:rsidP="00502E84">
      <w:pPr>
        <w:pStyle w:val="a5"/>
        <w:jc w:val="both"/>
        <w:rPr>
          <w:rFonts w:ascii="Times New Roman" w:hAnsi="Times New Roman"/>
          <w:sz w:val="28"/>
          <w:szCs w:val="28"/>
          <w:lang w:eastAsia="ru-RU"/>
        </w:rPr>
      </w:pPr>
      <w:proofErr w:type="spellStart"/>
      <w:r w:rsidRPr="005F4FCE">
        <w:rPr>
          <w:rFonts w:ascii="Times New Roman" w:hAnsi="Times New Roman"/>
          <w:sz w:val="28"/>
          <w:szCs w:val="28"/>
          <w:lang w:eastAsia="ru-RU"/>
        </w:rPr>
        <w:t>И.п</w:t>
      </w:r>
      <w:proofErr w:type="spellEnd"/>
      <w:r w:rsidRPr="005F4FCE">
        <w:rPr>
          <w:rFonts w:ascii="Times New Roman" w:hAnsi="Times New Roman"/>
          <w:sz w:val="28"/>
          <w:szCs w:val="28"/>
          <w:lang w:eastAsia="ru-RU"/>
        </w:rPr>
        <w:t>. – стоя. Кисти на грудной клетке, большие пальцы направлены назад. На вдохе руки сопротивляются расхождению ребер. Пауза. На выдохе – плотно сжатые губы препятствуют выдоху воздуха. Руки силой выжимают грудную клетку. Предельное напряжение всех мышц. Повторить 3-4 раза. Упражнение совпадает сопротивление на выдохе.</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«Осы»</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Ребята вращают перед грудью указательными пальцами и на выдохе продолжительно произносят: «З-з-з…»</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sz w:val="28"/>
          <w:szCs w:val="28"/>
          <w:lang w:eastAsia="ru-RU"/>
        </w:rPr>
        <w:t> </w:t>
      </w:r>
      <w:r w:rsidRPr="005F4FCE">
        <w:rPr>
          <w:rFonts w:ascii="Times New Roman" w:hAnsi="Times New Roman"/>
          <w:b/>
          <w:sz w:val="28"/>
          <w:szCs w:val="28"/>
          <w:lang w:eastAsia="ru-RU"/>
        </w:rPr>
        <w:t>«Пожалеем Мишку»</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Дети дуют на ладошку как можно дольше, стараясь, чтобы воздух выходил равномерной струей.</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Мишка наш совсем здоров-</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Даже танцевать готов.</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Ну и веселье у куклы и Мишки</w:t>
      </w:r>
    </w:p>
    <w:p w:rsidR="00502E84" w:rsidRPr="005F4FCE" w:rsidRDefault="00502E84" w:rsidP="00502E84">
      <w:pPr>
        <w:pStyle w:val="a5"/>
        <w:jc w:val="both"/>
        <w:rPr>
          <w:rFonts w:ascii="Times New Roman" w:hAnsi="Times New Roman"/>
          <w:sz w:val="28"/>
          <w:szCs w:val="28"/>
          <w:lang w:eastAsia="ru-RU"/>
        </w:rPr>
      </w:pPr>
      <w:proofErr w:type="spellStart"/>
      <w:r w:rsidRPr="005F4FCE">
        <w:rPr>
          <w:rFonts w:ascii="Times New Roman" w:hAnsi="Times New Roman"/>
          <w:sz w:val="28"/>
          <w:szCs w:val="28"/>
          <w:lang w:eastAsia="ru-RU"/>
        </w:rPr>
        <w:t>Полечку</w:t>
      </w:r>
      <w:proofErr w:type="spellEnd"/>
      <w:r w:rsidRPr="005F4FCE">
        <w:rPr>
          <w:rFonts w:ascii="Times New Roman" w:hAnsi="Times New Roman"/>
          <w:sz w:val="28"/>
          <w:szCs w:val="28"/>
          <w:lang w:eastAsia="ru-RU"/>
        </w:rPr>
        <w:t xml:space="preserve"> пляшут без передышки.</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«Шарик»</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Шарик мой воздушный.</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Какой ты непослушный!</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Зачем ты отвязался,</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Зачем помчался ввысь?</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Вернись скорее, шарик!</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Вернись</w:t>
      </w:r>
      <w:proofErr w:type="gramStart"/>
      <w:r w:rsidRPr="005F4FCE">
        <w:rPr>
          <w:rFonts w:ascii="Times New Roman" w:hAnsi="Times New Roman"/>
          <w:sz w:val="28"/>
          <w:szCs w:val="28"/>
          <w:lang w:eastAsia="ru-RU"/>
        </w:rPr>
        <w:t>!...</w:t>
      </w:r>
      <w:proofErr w:type="gramEnd"/>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Поднять руки вверх – вдох,  медленно опускать вниз – длительный выдох с произнесением звука «Ш-ш-ш</w:t>
      </w:r>
      <w:proofErr w:type="gramStart"/>
      <w:r w:rsidRPr="005F4FCE">
        <w:rPr>
          <w:rFonts w:ascii="Times New Roman" w:hAnsi="Times New Roman"/>
          <w:sz w:val="28"/>
          <w:szCs w:val="28"/>
          <w:lang w:eastAsia="ru-RU"/>
        </w:rPr>
        <w:t>..»</w:t>
      </w:r>
      <w:proofErr w:type="gramEnd"/>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sz w:val="28"/>
          <w:szCs w:val="28"/>
          <w:lang w:eastAsia="ru-RU"/>
        </w:rPr>
        <w:t> </w:t>
      </w:r>
      <w:r w:rsidRPr="005F4FCE">
        <w:rPr>
          <w:rFonts w:ascii="Times New Roman" w:hAnsi="Times New Roman"/>
          <w:b/>
          <w:sz w:val="28"/>
          <w:szCs w:val="28"/>
          <w:lang w:eastAsia="ru-RU"/>
        </w:rPr>
        <w:t>«Дед Мороз»</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Как подул </w:t>
      </w:r>
      <w:proofErr w:type="gramStart"/>
      <w:r w:rsidRPr="005F4FCE">
        <w:rPr>
          <w:rFonts w:ascii="Times New Roman" w:hAnsi="Times New Roman"/>
          <w:sz w:val="28"/>
          <w:szCs w:val="28"/>
          <w:lang w:eastAsia="ru-RU"/>
        </w:rPr>
        <w:t>Деде</w:t>
      </w:r>
      <w:proofErr w:type="gramEnd"/>
      <w:r w:rsidRPr="005F4FCE">
        <w:rPr>
          <w:rFonts w:ascii="Times New Roman" w:hAnsi="Times New Roman"/>
          <w:sz w:val="28"/>
          <w:szCs w:val="28"/>
          <w:lang w:eastAsia="ru-RU"/>
        </w:rPr>
        <w:t xml:space="preserve"> Мороз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 воздухе морозном</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Полетели, закружились</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lastRenderedPageBreak/>
        <w:t>Ледяные звезды.</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Дети берут снежинки на ниточках и долго дуют на них, наблюдая за кружением снежинок, пока педагог читает стихотворение.</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Кружатся снежинки в воздухе морозном.</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Падают на землю кружевные звезды.</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Вот одна упала на мою ладошку.</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Ой, не тай, снежинка, подожди немножко.</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«Шарик лопнул»</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Надувала кошка шар,</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А котенок ей мешал:</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Подошел и лапкой – топ!</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А у кошки шарик – </w:t>
      </w:r>
      <w:proofErr w:type="spellStart"/>
      <w:r w:rsidRPr="005F4FCE">
        <w:rPr>
          <w:rFonts w:ascii="Times New Roman" w:hAnsi="Times New Roman"/>
          <w:sz w:val="28"/>
          <w:szCs w:val="28"/>
          <w:lang w:eastAsia="ru-RU"/>
        </w:rPr>
        <w:t>лоп</w:t>
      </w:r>
      <w:proofErr w:type="spellEnd"/>
      <w:r w:rsidRPr="005F4FCE">
        <w:rPr>
          <w:rFonts w:ascii="Times New Roman" w:hAnsi="Times New Roman"/>
          <w:sz w:val="28"/>
          <w:szCs w:val="28"/>
          <w:lang w:eastAsia="ru-RU"/>
        </w:rPr>
        <w:t>!</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Ш-ш-ш…</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Дети кладут руку на </w:t>
      </w:r>
      <w:proofErr w:type="gramStart"/>
      <w:r w:rsidRPr="005F4FCE">
        <w:rPr>
          <w:rFonts w:ascii="Times New Roman" w:hAnsi="Times New Roman"/>
          <w:sz w:val="28"/>
          <w:szCs w:val="28"/>
          <w:lang w:eastAsia="ru-RU"/>
        </w:rPr>
        <w:t>живот</w:t>
      </w:r>
      <w:proofErr w:type="gramEnd"/>
      <w:r w:rsidRPr="005F4FCE">
        <w:rPr>
          <w:rFonts w:ascii="Times New Roman" w:hAnsi="Times New Roman"/>
          <w:sz w:val="28"/>
          <w:szCs w:val="28"/>
          <w:lang w:eastAsia="ru-RU"/>
        </w:rPr>
        <w:t xml:space="preserve"> и делаю через нос вдох, стараясь не поднимать плечи. Животик должен стать круглым, как шар. После небольшой задержки дыхания происходит продолжительный выдох с произнесением звука «</w:t>
      </w:r>
      <w:proofErr w:type="spellStart"/>
      <w:r w:rsidRPr="005F4FCE">
        <w:rPr>
          <w:rFonts w:ascii="Times New Roman" w:hAnsi="Times New Roman"/>
          <w:sz w:val="28"/>
          <w:szCs w:val="28"/>
          <w:lang w:eastAsia="ru-RU"/>
        </w:rPr>
        <w:t>ш»</w:t>
      </w:r>
      <w:proofErr w:type="gramStart"/>
      <w:r w:rsidRPr="005F4FCE">
        <w:rPr>
          <w:rFonts w:ascii="Times New Roman" w:hAnsi="Times New Roman"/>
          <w:sz w:val="28"/>
          <w:szCs w:val="28"/>
          <w:lang w:eastAsia="ru-RU"/>
        </w:rPr>
        <w:t>.Д</w:t>
      </w:r>
      <w:proofErr w:type="gramEnd"/>
      <w:r w:rsidRPr="005F4FCE">
        <w:rPr>
          <w:rFonts w:ascii="Times New Roman" w:hAnsi="Times New Roman"/>
          <w:sz w:val="28"/>
          <w:szCs w:val="28"/>
          <w:lang w:eastAsia="ru-RU"/>
        </w:rPr>
        <w:t>ети</w:t>
      </w:r>
      <w:proofErr w:type="spellEnd"/>
      <w:r w:rsidRPr="005F4FCE">
        <w:rPr>
          <w:rFonts w:ascii="Times New Roman" w:hAnsi="Times New Roman"/>
          <w:sz w:val="28"/>
          <w:szCs w:val="28"/>
          <w:lang w:eastAsia="ru-RU"/>
        </w:rPr>
        <w:t xml:space="preserve"> должны стараться, чтобы воздух выходил равномерно.</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w:t>
      </w:r>
      <w:r>
        <w:rPr>
          <w:rFonts w:ascii="Times New Roman" w:hAnsi="Times New Roman"/>
          <w:b/>
          <w:sz w:val="28"/>
          <w:szCs w:val="28"/>
          <w:lang w:eastAsia="ru-RU"/>
        </w:rPr>
        <w:t xml:space="preserve">«Ветер»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Вытянуть губы вперед трубочкой, как при звуке «у», и произнести длительный выдох.</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«Пузырь»</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Эй, мышонок, посмотри,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Звать к себе, помахивая кистями.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Мы пускаем пузыри: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Синий, красный, голубой.</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Перед называнием каждого цвета, сильно надуть щеки и быстро выдохнуть.</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Выбирай себе любой! </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 xml:space="preserve"> «Пчела»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Пчелка, гуди,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Легко взмахивают кистями рук.</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 поле лети.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С поля лети –</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Медок неси.</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Ж-ж-ж…</w:t>
      </w:r>
      <w:proofErr w:type="spellStart"/>
      <w:r w:rsidRPr="005F4FCE">
        <w:rPr>
          <w:rFonts w:ascii="Times New Roman" w:hAnsi="Times New Roman"/>
          <w:sz w:val="28"/>
          <w:szCs w:val="28"/>
          <w:lang w:eastAsia="ru-RU"/>
        </w:rPr>
        <w:t>Ам</w:t>
      </w:r>
      <w:proofErr w:type="spellEnd"/>
      <w:r w:rsidRPr="005F4FCE">
        <w:rPr>
          <w:rFonts w:ascii="Times New Roman" w:hAnsi="Times New Roman"/>
          <w:sz w:val="28"/>
          <w:szCs w:val="28"/>
          <w:lang w:eastAsia="ru-RU"/>
        </w:rPr>
        <w:t>!</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Вращать перед собой указательными пальцами, продолжительно произнося на выдохе звук «ж». В конце сделать активный короткий вдох и, быстро выдыхая, сказать: «</w:t>
      </w:r>
      <w:proofErr w:type="spellStart"/>
      <w:r w:rsidRPr="005F4FCE">
        <w:rPr>
          <w:rFonts w:ascii="Times New Roman" w:hAnsi="Times New Roman"/>
          <w:sz w:val="28"/>
          <w:szCs w:val="28"/>
          <w:lang w:eastAsia="ru-RU"/>
        </w:rPr>
        <w:t>Ам</w:t>
      </w:r>
      <w:proofErr w:type="spellEnd"/>
      <w:r w:rsidRPr="005F4FCE">
        <w:rPr>
          <w:rFonts w:ascii="Times New Roman" w:hAnsi="Times New Roman"/>
          <w:sz w:val="28"/>
          <w:szCs w:val="28"/>
          <w:lang w:eastAsia="ru-RU"/>
        </w:rPr>
        <w:t>!»</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«Дятел»</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xml:space="preserve">Дети на выдохе произносят как можно дольше «д-д-д…», </w:t>
      </w:r>
      <w:proofErr w:type="gramStart"/>
      <w:r w:rsidRPr="005F4FCE">
        <w:rPr>
          <w:rFonts w:ascii="Times New Roman" w:hAnsi="Times New Roman"/>
          <w:sz w:val="28"/>
          <w:szCs w:val="28"/>
          <w:lang w:eastAsia="ru-RU"/>
        </w:rPr>
        <w:t>ударяя кулачками друг о</w:t>
      </w:r>
      <w:proofErr w:type="gramEnd"/>
      <w:r w:rsidRPr="005F4FCE">
        <w:rPr>
          <w:rFonts w:ascii="Times New Roman" w:hAnsi="Times New Roman"/>
          <w:sz w:val="28"/>
          <w:szCs w:val="28"/>
          <w:lang w:eastAsia="ru-RU"/>
        </w:rPr>
        <w:t xml:space="preserve"> друга.</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sz w:val="28"/>
          <w:szCs w:val="28"/>
          <w:lang w:eastAsia="ru-RU"/>
        </w:rPr>
        <w:t> </w:t>
      </w:r>
      <w:r w:rsidRPr="005F4FCE">
        <w:rPr>
          <w:rFonts w:ascii="Times New Roman" w:hAnsi="Times New Roman"/>
          <w:b/>
          <w:sz w:val="28"/>
          <w:szCs w:val="28"/>
          <w:lang w:eastAsia="ru-RU"/>
        </w:rPr>
        <w:t>«Ежик»</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После активного вдоха через нос ребята на выдохе произносят «</w:t>
      </w:r>
      <w:proofErr w:type="gramStart"/>
      <w:r w:rsidRPr="005F4FCE">
        <w:rPr>
          <w:rFonts w:ascii="Times New Roman" w:hAnsi="Times New Roman"/>
          <w:sz w:val="28"/>
          <w:szCs w:val="28"/>
          <w:lang w:eastAsia="ru-RU"/>
        </w:rPr>
        <w:t>пых</w:t>
      </w:r>
      <w:proofErr w:type="gramEnd"/>
      <w:r w:rsidRPr="005F4FCE">
        <w:rPr>
          <w:rFonts w:ascii="Times New Roman" w:hAnsi="Times New Roman"/>
          <w:sz w:val="28"/>
          <w:szCs w:val="28"/>
          <w:lang w:eastAsia="ru-RU"/>
        </w:rPr>
        <w:t xml:space="preserve"> – пых», энергично работая мышцами живота.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Встретил в чаще еж ежа.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 Как погода, еж?</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lastRenderedPageBreak/>
        <w:t>- Свежа.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И пошли домой дрожа,</w:t>
      </w:r>
    </w:p>
    <w:p w:rsidR="00502E84" w:rsidRPr="005F4FCE" w:rsidRDefault="00502E84" w:rsidP="00502E84">
      <w:pPr>
        <w:pStyle w:val="a5"/>
        <w:jc w:val="both"/>
        <w:rPr>
          <w:rFonts w:ascii="Times New Roman" w:hAnsi="Times New Roman"/>
          <w:sz w:val="28"/>
          <w:szCs w:val="28"/>
          <w:lang w:eastAsia="ru-RU"/>
        </w:rPr>
      </w:pPr>
      <w:proofErr w:type="spellStart"/>
      <w:r w:rsidRPr="005F4FCE">
        <w:rPr>
          <w:rFonts w:ascii="Times New Roman" w:hAnsi="Times New Roman"/>
          <w:sz w:val="28"/>
          <w:szCs w:val="28"/>
          <w:lang w:eastAsia="ru-RU"/>
        </w:rPr>
        <w:t>Съежась</w:t>
      </w:r>
      <w:proofErr w:type="spellEnd"/>
      <w:r w:rsidRPr="005F4FCE">
        <w:rPr>
          <w:rFonts w:ascii="Times New Roman" w:hAnsi="Times New Roman"/>
          <w:sz w:val="28"/>
          <w:szCs w:val="28"/>
          <w:lang w:eastAsia="ru-RU"/>
        </w:rPr>
        <w:t xml:space="preserve">, </w:t>
      </w:r>
      <w:proofErr w:type="spellStart"/>
      <w:r w:rsidRPr="005F4FCE">
        <w:rPr>
          <w:rFonts w:ascii="Times New Roman" w:hAnsi="Times New Roman"/>
          <w:sz w:val="28"/>
          <w:szCs w:val="28"/>
          <w:lang w:eastAsia="ru-RU"/>
        </w:rPr>
        <w:t>сгорбясь</w:t>
      </w:r>
      <w:proofErr w:type="spellEnd"/>
      <w:r w:rsidRPr="005F4FCE">
        <w:rPr>
          <w:rFonts w:ascii="Times New Roman" w:hAnsi="Times New Roman"/>
          <w:sz w:val="28"/>
          <w:szCs w:val="28"/>
          <w:lang w:eastAsia="ru-RU"/>
        </w:rPr>
        <w:t>, два ежа.</w:t>
      </w:r>
    </w:p>
    <w:p w:rsidR="00502E84" w:rsidRPr="005F4FCE" w:rsidRDefault="00502E84" w:rsidP="00502E84">
      <w:pPr>
        <w:pStyle w:val="a5"/>
        <w:jc w:val="both"/>
        <w:rPr>
          <w:rFonts w:ascii="Times New Roman" w:hAnsi="Times New Roman"/>
          <w:b/>
          <w:sz w:val="28"/>
          <w:szCs w:val="28"/>
          <w:lang w:eastAsia="ru-RU"/>
        </w:rPr>
      </w:pPr>
      <w:r w:rsidRPr="005F4FCE">
        <w:rPr>
          <w:rFonts w:ascii="Times New Roman" w:hAnsi="Times New Roman"/>
          <w:b/>
          <w:sz w:val="28"/>
          <w:szCs w:val="28"/>
          <w:lang w:eastAsia="ru-RU"/>
        </w:rPr>
        <w:t>«Корова»</w:t>
      </w:r>
    </w:p>
    <w:p w:rsidR="00502E84" w:rsidRPr="005F4FCE" w:rsidRDefault="00502E84" w:rsidP="00502E84">
      <w:pPr>
        <w:pStyle w:val="a5"/>
        <w:jc w:val="both"/>
        <w:rPr>
          <w:rFonts w:ascii="Times New Roman" w:hAnsi="Times New Roman"/>
          <w:sz w:val="28"/>
          <w:szCs w:val="28"/>
          <w:lang w:eastAsia="ru-RU"/>
        </w:rPr>
      </w:pPr>
      <w:r w:rsidRPr="005F4FCE">
        <w:rPr>
          <w:rFonts w:ascii="Times New Roman" w:hAnsi="Times New Roman"/>
          <w:sz w:val="28"/>
          <w:szCs w:val="28"/>
          <w:lang w:eastAsia="ru-RU"/>
        </w:rPr>
        <w:t>Дети указательные пальцы приставляют к голове («рога»), делают глубокий вдох через нос, немного задерживают дыхание и на выдохе продолжительно тянут «</w:t>
      </w:r>
      <w:proofErr w:type="spellStart"/>
      <w:r w:rsidRPr="005F4FCE">
        <w:rPr>
          <w:rFonts w:ascii="Times New Roman" w:hAnsi="Times New Roman"/>
          <w:sz w:val="28"/>
          <w:szCs w:val="28"/>
          <w:lang w:eastAsia="ru-RU"/>
        </w:rPr>
        <w:t>му</w:t>
      </w:r>
      <w:proofErr w:type="spellEnd"/>
      <w:r w:rsidRPr="005F4FCE">
        <w:rPr>
          <w:rFonts w:ascii="Times New Roman" w:hAnsi="Times New Roman"/>
          <w:sz w:val="28"/>
          <w:szCs w:val="28"/>
          <w:lang w:eastAsia="ru-RU"/>
        </w:rPr>
        <w:t xml:space="preserve"> – у…», стараясь, чтобы звук был ровным.</w:t>
      </w:r>
    </w:p>
    <w:p w:rsidR="00504AA1" w:rsidRPr="0033201C" w:rsidRDefault="00504AA1">
      <w:pPr>
        <w:rPr>
          <w:rFonts w:ascii="Times New Roman" w:hAnsi="Times New Roman" w:cs="Times New Roman"/>
          <w:sz w:val="28"/>
          <w:szCs w:val="28"/>
        </w:rPr>
      </w:pPr>
    </w:p>
    <w:sectPr w:rsidR="00504AA1" w:rsidRPr="00332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814"/>
    <w:rsid w:val="00143F29"/>
    <w:rsid w:val="001E7FCC"/>
    <w:rsid w:val="0033201C"/>
    <w:rsid w:val="00502E84"/>
    <w:rsid w:val="00504AA1"/>
    <w:rsid w:val="00D00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0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01C"/>
    <w:rPr>
      <w:rFonts w:ascii="Tahoma" w:hAnsi="Tahoma" w:cs="Tahoma"/>
      <w:sz w:val="16"/>
      <w:szCs w:val="16"/>
    </w:rPr>
  </w:style>
  <w:style w:type="character" w:customStyle="1" w:styleId="c4">
    <w:name w:val="c4"/>
    <w:basedOn w:val="a0"/>
    <w:rsid w:val="00502E84"/>
  </w:style>
  <w:style w:type="character" w:customStyle="1" w:styleId="c0">
    <w:name w:val="c0"/>
    <w:basedOn w:val="a0"/>
    <w:rsid w:val="00502E84"/>
  </w:style>
  <w:style w:type="paragraph" w:styleId="a5">
    <w:name w:val="No Spacing"/>
    <w:uiPriority w:val="1"/>
    <w:qFormat/>
    <w:rsid w:val="00502E8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0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0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201C"/>
    <w:rPr>
      <w:rFonts w:ascii="Tahoma" w:hAnsi="Tahoma" w:cs="Tahoma"/>
      <w:sz w:val="16"/>
      <w:szCs w:val="16"/>
    </w:rPr>
  </w:style>
  <w:style w:type="character" w:customStyle="1" w:styleId="c4">
    <w:name w:val="c4"/>
    <w:basedOn w:val="a0"/>
    <w:rsid w:val="00502E84"/>
  </w:style>
  <w:style w:type="character" w:customStyle="1" w:styleId="c0">
    <w:name w:val="c0"/>
    <w:basedOn w:val="a0"/>
    <w:rsid w:val="00502E84"/>
  </w:style>
  <w:style w:type="paragraph" w:styleId="a5">
    <w:name w:val="No Spacing"/>
    <w:uiPriority w:val="1"/>
    <w:qFormat/>
    <w:rsid w:val="00502E8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1518.ucoz.ru/_si/0/44736350.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2174</Words>
  <Characters>12395</Characters>
  <Application>Microsoft Office Word</Application>
  <DocSecurity>0</DocSecurity>
  <Lines>103</Lines>
  <Paragraphs>29</Paragraphs>
  <ScaleCrop>false</ScaleCrop>
  <Company>*</Company>
  <LinksUpToDate>false</LinksUpToDate>
  <CharactersWithSpaces>14540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2015-03-30T13:05:00Z</dcterms:created>
  <dcterms:modified xsi:type="dcterms:W3CDTF">2015-03-30T13:20:00Z</dcterms:modified>
</cp:coreProperties>
</file>